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fPr>
                  <ns1:ctrlPr>
                    <ns0:rPr>
                      <ns0:sz ns0:val="16"/>
                    </ns0:rPr>
                  </ns1:ctrlPr>
                </ns1:fPr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