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minimum-picture-header.xml" ContentType="application/vnd.openxmlformats-officedocument.wordprocessingml.header+xml"/>
  <ns0:Default Extension="png" ContentType="image/png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Top.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Alpha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AfterDelta. AV To WA.</ns0:t>
      </ns0:r>
    </ns0:p>
    <ns0:sectPr>
      <ns0:headerReference ns0:type="default" ns1:id="rIdPassiveMinimumStory"/>
      <ns0:pgSz ns0:w="12240" ns0:h="15840"/>
      <ns0:pgMar ns0:top="1440" ns0:right="1440" ns0:bottom="1440" ns0:left="1440" ns0:header="720" ns0:footer="720"/>
    </ns0:sectPr>
  </ns0:body>
</ns0:document>
</file>

<file path=word/passive-minimum-picture-header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pPr>
      <ns0:spacing ns0:before="0" ns0:after="0" ns0:line="240" ns0:lineRule="auto"/>
      <ns0:rPr>
        <ns0:sz ns0:val="22"/>
      </ns0:rPr>
    </ns0:pPr>
    <ns0:r>
      <ns0:drawing>
        <ns1:inline>
          <ns1:extent cx="457200" cy="228600"/>
          <ns1:docPr id="40001" name="Public passive raster"/>
          <ns2:graphic>
            <ns2:graphicData uri="http://schemas.openxmlformats.org/drawingml/2006/picture">
              <ns3:pic>
                <ns3:nvPicPr>
                  <ns3:cNvPr id="1" name="Public trend illustration"/>
                  <ns3:cNvPicPr/>
                </ns3:nvPicPr>
                <ns3:blipFill>
                  <ns2:blip ns4:embed="rIdPassiveMinimumPicture"/>
                  <ns2:stretch>
                    <ns2:fillRect/>
                  </ns2:stretch>
                </ns3:blipFill>
                <ns3:spPr>
                  <ns2:xfrm>
                    <ns2:off x="0" y="0"/>
                    <ns2:ext cx="457200" cy="2286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</ns0:p>
</ns0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IdPassiveMinimumStory" Type="http://schemas.openxmlformats.org/officeDocument/2006/relationships/header" Target="passive-minimum-picture-header.xml" /></ns0:Relationships>
</file>

<file path=word/_rels/passive-minimum-picture-header.xml.rels><?xml version='1.0' encoding='utf-8'?>
<ns0:Relationships xmlns:ns0="http://schemas.openxmlformats.org/package/2006/relationships"><ns0:Relationship Id="rIdPassiveMinimumPicture" Type="http://schemas.openxmlformats.org/officeDocument/2006/relationships/image" Target="media/passive-minimum-picture.png" /></ns0:Relationships>
</file>