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1"/>
            <w:r>
              <w:rPr>
                <w:rStyle w:val="FootnoteReference"/>
                <w:vertAlign w:val="superscript"/>
                <w:rFonts w:ascii="Calibri" w:hAnsi="Calibri" w:eastAsia="Calibri" w:cs="Calibri"/>
                <w:kern w:val="0"/>
              </w:rPr>
              <w:footnoteReference w:id="37" w:customMarkFollows="1"/>
              <w:t>*</w:t>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2"/>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3"/>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4"/>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w:footnotes xmlns:w="http://schemas.openxmlformats.org/wordprocessingml/2006/main">
  <w:footnote w:type="separator" w:id="-1">
    <w:p>
      <w:pPr>
        <w:spacing w:before="0" w:after="0" w:line="240" w:lineRule="auto"/>
      </w:pPr>
      <w:r>
        <w:separator/>
      </w:r>
    </w:p>
  </w:footnote>
  <w:footnote w:type="continuationSeparator" w:id="0">
    <w:p>
      <w:pPr>
        <w:spacing w:before="0" w:after="0" w:line="240" w:lineRule="auto"/>
      </w:pPr>
      <w:r>
        <w:continuationSeparator/>
      </w:r>
    </w:p>
  </w:footnote>
  <w:footnote w:id="37">
    <w:p>
      <w:pPr>
        <w:spacing w:before="0" w:after="0" w:line="240" w:lineRule="auto"/>
      </w:pPr>
      <w:r>
        <w:rPr>
          <w:rStyle w:val="FootnoteReference"/>
          <w:vertAlign w:val="superscript"/>
          <w:rFonts w:ascii="Calibri" w:hAnsi="Calibri" w:eastAsia="Calibri" w:cs="Calibri"/>
        </w:rPr>
        <w:t>*</w:t>
      </w:r>
      <w:r>
        <w:rPr>
          <w:rFonts w:ascii="Calibri" w:hAnsi="Calibri" w:eastAsia="Calibri" w:cs="Calibri"/>
          <w:sz w:val="24"/>
        </w:rPr>
        <w:t xml:space="preserve"> Public destination Alpha.</w:t>
      </w:r>
    </w:p>
  </w:footnote>
  <w:footnote w:id="4">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Bravo.</w:t>
      </w:r>
    </w:p>
  </w:footnote>
  <w:footnote w:id="73">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Charlie.</w:t>
      </w:r>
    </w:p>
  </w:footnote>
  <w:footnote w:id="8">
    <w:p>
      <w:pPr>
        <w:spacing w:before="0" w:after="0" w:line="240" w:lineRule="auto"/>
      </w:pPr>
      <w:r>
        <w:rPr>
          <w:rStyle w:val="FootnoteReference"/>
          <w:vertAlign w:val="superscript"/>
          <w:rFonts w:ascii="Calibri" w:hAnsi="Calibri" w:eastAsia="Calibri" w:cs="Calibri"/>
        </w:rPr>
        <w:footnoteRef/>
      </w:r>
      <w:r>
        <w:rPr>
          <w:rFonts w:ascii="Calibri" w:hAnsi="Calibri" w:eastAsia="Calibri" w:cs="Calibri"/>
          <w:sz w:val="24"/>
        </w:rPr>
        <w:t xml:space="preserve"> Public destination Delta.</w:t>
      </w:r>
    </w:p>
  </w:footnote>
</w: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