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AE8BEC" w14:textId="5F357ABE" w:rsidR="00BE70C4" w:rsidRPr="00D7571E" w:rsidRDefault="00363463">
      <w:pPr>
        <w:rPr>
          <w:rFonts w:ascii="Times New Roman" w:hAnsi="Times New Roman" w:cs="Times New Roman"/>
          <w:b/>
          <w:bCs/>
          <w:sz w:val="48"/>
          <w:szCs w:val="48"/>
          <w:u w:val="single"/>
          <w:lang w:val="en-US"/>
        </w:rPr>
      </w:pPr>
      <w:r w:rsidRPr="00D7571E">
        <w:rPr>
          <w:rFonts w:ascii="Times New Roman" w:hAnsi="Times New Roman" w:cs="Times New Roman"/>
          <w:b/>
          <w:bCs/>
          <w:sz w:val="48"/>
          <w:szCs w:val="48"/>
          <w:u w:val="single"/>
          <w:lang w:val="en-US"/>
        </w:rPr>
        <w:t>Spring:</w:t>
      </w:r>
    </w:p>
    <w:p w14:paraId="793AD0AD" w14:textId="26BEDC94" w:rsidR="00363463" w:rsidRPr="00363463" w:rsidRDefault="00363463" w:rsidP="0036346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363463">
        <w:rPr>
          <w:rFonts w:ascii="Times New Roman" w:hAnsi="Times New Roman" w:cs="Times New Roman"/>
          <w:sz w:val="36"/>
          <w:szCs w:val="36"/>
        </w:rPr>
        <w:t>S</w:t>
      </w:r>
      <w:r w:rsidRPr="00363463">
        <w:rPr>
          <w:rFonts w:ascii="Times New Roman" w:hAnsi="Times New Roman" w:cs="Times New Roman"/>
          <w:sz w:val="36"/>
          <w:szCs w:val="36"/>
        </w:rPr>
        <w:t xml:space="preserve">pring ha Java </w:t>
      </w:r>
      <w:proofErr w:type="spellStart"/>
      <w:r w:rsidRPr="00363463">
        <w:rPr>
          <w:rFonts w:ascii="Times New Roman" w:hAnsi="Times New Roman" w:cs="Times New Roman"/>
          <w:sz w:val="36"/>
          <w:szCs w:val="36"/>
        </w:rPr>
        <w:t>madhla</w:t>
      </w:r>
      <w:proofErr w:type="spellEnd"/>
      <w:r w:rsidRPr="00363463">
        <w:rPr>
          <w:rFonts w:ascii="Times New Roman" w:hAnsi="Times New Roman" w:cs="Times New Roman"/>
          <w:sz w:val="36"/>
          <w:szCs w:val="36"/>
        </w:rPr>
        <w:t xml:space="preserve"> lightweight, modular, enterprise-level framework </w:t>
      </w:r>
      <w:proofErr w:type="spellStart"/>
      <w:r w:rsidRPr="00363463">
        <w:rPr>
          <w:rFonts w:ascii="Times New Roman" w:hAnsi="Times New Roman" w:cs="Times New Roman"/>
          <w:sz w:val="36"/>
          <w:szCs w:val="36"/>
        </w:rPr>
        <w:t>ahe</w:t>
      </w:r>
      <w:proofErr w:type="spellEnd"/>
      <w:r w:rsidRPr="00363463">
        <w:rPr>
          <w:rFonts w:ascii="Times New Roman" w:hAnsi="Times New Roman" w:cs="Times New Roman"/>
          <w:sz w:val="36"/>
          <w:szCs w:val="36"/>
        </w:rPr>
        <w:t xml:space="preserve"> jo large applications </w:t>
      </w:r>
      <w:proofErr w:type="spellStart"/>
      <w:r w:rsidRPr="00363463">
        <w:rPr>
          <w:rFonts w:ascii="Times New Roman" w:hAnsi="Times New Roman" w:cs="Times New Roman"/>
          <w:sz w:val="36"/>
          <w:szCs w:val="36"/>
        </w:rPr>
        <w:t>banvayla</w:t>
      </w:r>
      <w:proofErr w:type="spellEnd"/>
      <w:r w:rsidRPr="00363463">
        <w:rPr>
          <w:rFonts w:ascii="Times New Roman" w:hAnsi="Times New Roman" w:cs="Times New Roman"/>
          <w:sz w:val="36"/>
          <w:szCs w:val="36"/>
        </w:rPr>
        <w:t xml:space="preserve"> use </w:t>
      </w:r>
      <w:proofErr w:type="spellStart"/>
      <w:r w:rsidRPr="00363463">
        <w:rPr>
          <w:rFonts w:ascii="Times New Roman" w:hAnsi="Times New Roman" w:cs="Times New Roman"/>
          <w:sz w:val="36"/>
          <w:szCs w:val="36"/>
        </w:rPr>
        <w:t>hoto</w:t>
      </w:r>
      <w:proofErr w:type="spellEnd"/>
      <w:r w:rsidRPr="00363463">
        <w:rPr>
          <w:rFonts w:ascii="Times New Roman" w:hAnsi="Times New Roman" w:cs="Times New Roman"/>
          <w:sz w:val="36"/>
          <w:szCs w:val="36"/>
        </w:rPr>
        <w:t>.</w:t>
      </w:r>
    </w:p>
    <w:p w14:paraId="44BCBCB4" w14:textId="77777777" w:rsidR="00363463" w:rsidRPr="00363463" w:rsidRDefault="00363463" w:rsidP="0036346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  <w:r w:rsidRPr="00363463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 xml:space="preserve">Java application </w:t>
      </w:r>
      <w:proofErr w:type="spellStart"/>
      <w:r w:rsidRPr="00363463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>banvayla</w:t>
      </w:r>
      <w:proofErr w:type="spellEnd"/>
      <w:r w:rsidRPr="00363463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 xml:space="preserve"> use </w:t>
      </w:r>
      <w:proofErr w:type="spellStart"/>
      <w:r w:rsidRPr="00363463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>honara</w:t>
      </w:r>
      <w:proofErr w:type="spellEnd"/>
      <w:r w:rsidRPr="00363463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 xml:space="preserve"> big framework</w:t>
      </w:r>
    </w:p>
    <w:p w14:paraId="75E64013" w14:textId="77777777" w:rsidR="00363463" w:rsidRPr="00363463" w:rsidRDefault="00363463" w:rsidP="00363463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BF287EC" w14:textId="5D5A6F06" w:rsidR="00363463" w:rsidRPr="00E87F3B" w:rsidRDefault="00363463" w:rsidP="00E87F3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  <w:r w:rsidRPr="00363463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 xml:space="preserve"> Loose coupling </w:t>
      </w:r>
      <w:proofErr w:type="spellStart"/>
      <w:r w:rsidRPr="00363463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>sathi</w:t>
      </w:r>
      <w:proofErr w:type="spellEnd"/>
      <w:r w:rsidRPr="00363463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 xml:space="preserve"> Dependency Injection (DI) use </w:t>
      </w:r>
      <w:proofErr w:type="spellStart"/>
      <w:r w:rsidRPr="00363463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>karto</w:t>
      </w:r>
      <w:proofErr w:type="spellEnd"/>
    </w:p>
    <w:p w14:paraId="162972D6" w14:textId="5B9D95CC" w:rsidR="00363463" w:rsidRPr="00E87F3B" w:rsidRDefault="00363463" w:rsidP="00E87F3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  <w:r w:rsidRPr="00363463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 xml:space="preserve">Module-wise use </w:t>
      </w:r>
      <w:proofErr w:type="spellStart"/>
      <w:r w:rsidRPr="00363463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>karta</w:t>
      </w:r>
      <w:proofErr w:type="spellEnd"/>
      <w:r w:rsidRPr="00363463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 xml:space="preserve"> </w:t>
      </w:r>
      <w:proofErr w:type="spellStart"/>
      <w:r w:rsidRPr="00363463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>yeto</w:t>
      </w:r>
      <w:proofErr w:type="spellEnd"/>
      <w:r w:rsidRPr="00363463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 xml:space="preserve"> (je </w:t>
      </w:r>
      <w:proofErr w:type="spellStart"/>
      <w:r w:rsidRPr="00363463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>pahije</w:t>
      </w:r>
      <w:proofErr w:type="spellEnd"/>
      <w:r w:rsidRPr="00363463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 xml:space="preserve"> </w:t>
      </w:r>
      <w:proofErr w:type="spellStart"/>
      <w:r w:rsidRPr="00363463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>te</w:t>
      </w:r>
      <w:proofErr w:type="spellEnd"/>
      <w:r w:rsidRPr="00363463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 xml:space="preserve"> module </w:t>
      </w:r>
      <w:proofErr w:type="spellStart"/>
      <w:r w:rsidRPr="00363463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>vapra</w:t>
      </w:r>
      <w:proofErr w:type="spellEnd"/>
      <w:r w:rsidRPr="00363463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>)</w:t>
      </w:r>
    </w:p>
    <w:p w14:paraId="16C3CA75" w14:textId="2AC78553" w:rsidR="00363463" w:rsidRPr="00363463" w:rsidRDefault="00363463" w:rsidP="0036346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  <w:r w:rsidRPr="00363463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 xml:space="preserve">Web, Security, Database </w:t>
      </w:r>
      <w:proofErr w:type="spellStart"/>
      <w:r w:rsidRPr="00363463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>sathi</w:t>
      </w:r>
      <w:proofErr w:type="spellEnd"/>
      <w:r w:rsidRPr="00363463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 xml:space="preserve"> support</w:t>
      </w:r>
    </w:p>
    <w:p w14:paraId="703A9DFA" w14:textId="137E6BF3" w:rsidR="00363463" w:rsidRDefault="00363463" w:rsidP="0036346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  <w:r w:rsidRPr="00363463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 xml:space="preserve"> Configuration </w:t>
      </w:r>
      <w:proofErr w:type="spellStart"/>
      <w:r w:rsidRPr="00363463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>thodi</w:t>
      </w:r>
      <w:proofErr w:type="spellEnd"/>
      <w:r w:rsidRPr="00363463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 xml:space="preserve"> heavy (XML/Annotations </w:t>
      </w:r>
      <w:proofErr w:type="spellStart"/>
      <w:r w:rsidRPr="00363463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>lagtat</w:t>
      </w:r>
      <w:proofErr w:type="spellEnd"/>
      <w:r w:rsidRPr="00363463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>)</w:t>
      </w:r>
    </w:p>
    <w:p w14:paraId="5DD07256" w14:textId="6D1552B0" w:rsidR="00E87F3B" w:rsidRPr="00E87F3B" w:rsidRDefault="00E87F3B" w:rsidP="00E87F3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</w:pPr>
      <w:r w:rsidRPr="00E87F3B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  <w:t>Feature:</w:t>
      </w:r>
    </w:p>
    <w:p w14:paraId="39E3DC8F" w14:textId="3C85E6AC" w:rsidR="00E87F3B" w:rsidRPr="00E87F3B" w:rsidRDefault="00E87F3B" w:rsidP="00E87F3B">
      <w:pPr>
        <w:rPr>
          <w:rFonts w:ascii="Times New Roman" w:hAnsi="Times New Roman" w:cs="Times New Roman"/>
          <w:sz w:val="36"/>
          <w:szCs w:val="36"/>
        </w:rPr>
      </w:pPr>
      <w:r w:rsidRPr="00E87F3B">
        <w:rPr>
          <w:rFonts w:ascii="Times New Roman" w:hAnsi="Times New Roman" w:cs="Times New Roman"/>
          <w:b/>
          <w:bCs/>
          <w:sz w:val="36"/>
          <w:szCs w:val="36"/>
        </w:rPr>
        <w:t> </w:t>
      </w:r>
      <w:r>
        <w:rPr>
          <w:rFonts w:ascii="Times New Roman" w:hAnsi="Times New Roman" w:cs="Times New Roman"/>
          <w:b/>
          <w:bCs/>
          <w:sz w:val="36"/>
          <w:szCs w:val="36"/>
        </w:rPr>
        <w:t>1.</w:t>
      </w:r>
      <w:r w:rsidRPr="00E87F3B">
        <w:rPr>
          <w:rFonts w:ascii="Times New Roman" w:hAnsi="Times New Roman" w:cs="Times New Roman"/>
          <w:b/>
          <w:bCs/>
          <w:sz w:val="36"/>
          <w:szCs w:val="36"/>
        </w:rPr>
        <w:t xml:space="preserve">Dependency Injection (DI) – </w:t>
      </w:r>
      <w:r w:rsidRPr="00E87F3B">
        <w:rPr>
          <w:rFonts w:ascii="Times New Roman" w:hAnsi="Times New Roman" w:cs="Times New Roman"/>
          <w:sz w:val="36"/>
          <w:szCs w:val="36"/>
        </w:rPr>
        <w:t>objects join</w:t>
      </w:r>
      <w:r w:rsidRPr="00E87F3B">
        <w:rPr>
          <w:rFonts w:ascii="Times New Roman" w:hAnsi="Times New Roman" w:cs="Times New Roman"/>
          <w:sz w:val="36"/>
          <w:szCs w:val="36"/>
        </w:rPr>
        <w:t xml:space="preserve"> kiva </w:t>
      </w:r>
      <w:r w:rsidRPr="00E87F3B">
        <w:rPr>
          <w:rFonts w:ascii="Times New Roman" w:hAnsi="Times New Roman" w:cs="Times New Roman"/>
          <w:sz w:val="36"/>
          <w:szCs w:val="36"/>
        </w:rPr>
        <w:t xml:space="preserve">handle Spring </w:t>
      </w:r>
      <w:proofErr w:type="spellStart"/>
      <w:r w:rsidRPr="00E87F3B">
        <w:rPr>
          <w:rFonts w:ascii="Times New Roman" w:hAnsi="Times New Roman" w:cs="Times New Roman"/>
          <w:sz w:val="36"/>
          <w:szCs w:val="36"/>
        </w:rPr>
        <w:t>karto</w:t>
      </w:r>
      <w:proofErr w:type="spellEnd"/>
    </w:p>
    <w:p w14:paraId="1CE51EEF" w14:textId="53FC832A" w:rsidR="00E87F3B" w:rsidRPr="00E87F3B" w:rsidRDefault="00E87F3B" w:rsidP="00E87F3B">
      <w:pPr>
        <w:rPr>
          <w:rFonts w:ascii="Times New Roman" w:hAnsi="Times New Roman" w:cs="Times New Roman"/>
          <w:sz w:val="36"/>
          <w:szCs w:val="36"/>
        </w:rPr>
      </w:pPr>
      <w:r w:rsidRPr="00E87F3B">
        <w:rPr>
          <w:rFonts w:ascii="Times New Roman" w:hAnsi="Times New Roman" w:cs="Times New Roman"/>
          <w:b/>
          <w:bCs/>
          <w:sz w:val="36"/>
          <w:szCs w:val="36"/>
        </w:rPr>
        <w:t xml:space="preserve">2. Inversion of Control (IoC) – </w:t>
      </w:r>
      <w:r w:rsidRPr="00E87F3B">
        <w:rPr>
          <w:rFonts w:ascii="Times New Roman" w:hAnsi="Times New Roman" w:cs="Times New Roman"/>
          <w:sz w:val="36"/>
          <w:szCs w:val="36"/>
        </w:rPr>
        <w:t xml:space="preserve">object creation Spring </w:t>
      </w:r>
      <w:proofErr w:type="spellStart"/>
      <w:r w:rsidRPr="00E87F3B">
        <w:rPr>
          <w:rFonts w:ascii="Times New Roman" w:hAnsi="Times New Roman" w:cs="Times New Roman"/>
          <w:sz w:val="36"/>
          <w:szCs w:val="36"/>
        </w:rPr>
        <w:t>karun</w:t>
      </w:r>
      <w:proofErr w:type="spellEnd"/>
      <w:r w:rsidRPr="00E87F3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E87F3B">
        <w:rPr>
          <w:rFonts w:ascii="Times New Roman" w:hAnsi="Times New Roman" w:cs="Times New Roman"/>
          <w:sz w:val="36"/>
          <w:szCs w:val="36"/>
        </w:rPr>
        <w:t>deto</w:t>
      </w:r>
      <w:proofErr w:type="spellEnd"/>
    </w:p>
    <w:p w14:paraId="0C7E51D3" w14:textId="0C207386" w:rsidR="00E87F3B" w:rsidRPr="00E87F3B" w:rsidRDefault="00E87F3B" w:rsidP="00E87F3B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E87F3B">
        <w:rPr>
          <w:rFonts w:ascii="Times New Roman" w:hAnsi="Times New Roman" w:cs="Times New Roman"/>
          <w:b/>
          <w:bCs/>
          <w:sz w:val="36"/>
          <w:szCs w:val="36"/>
        </w:rPr>
        <w:t xml:space="preserve">3. Spring MVC – </w:t>
      </w:r>
      <w:r w:rsidRPr="00E87F3B">
        <w:rPr>
          <w:rFonts w:ascii="Times New Roman" w:hAnsi="Times New Roman" w:cs="Times New Roman"/>
          <w:sz w:val="36"/>
          <w:szCs w:val="36"/>
        </w:rPr>
        <w:t xml:space="preserve">web applications </w:t>
      </w:r>
      <w:proofErr w:type="spellStart"/>
      <w:r w:rsidRPr="00E87F3B">
        <w:rPr>
          <w:rFonts w:ascii="Times New Roman" w:hAnsi="Times New Roman" w:cs="Times New Roman"/>
          <w:sz w:val="36"/>
          <w:szCs w:val="36"/>
        </w:rPr>
        <w:t>banvayla</w:t>
      </w:r>
      <w:proofErr w:type="spellEnd"/>
    </w:p>
    <w:p w14:paraId="68D66129" w14:textId="24F71795" w:rsidR="00E87F3B" w:rsidRPr="00E87F3B" w:rsidRDefault="00E87F3B" w:rsidP="00E87F3B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E87F3B">
        <w:rPr>
          <w:rFonts w:ascii="Times New Roman" w:hAnsi="Times New Roman" w:cs="Times New Roman"/>
          <w:b/>
          <w:bCs/>
          <w:sz w:val="36"/>
          <w:szCs w:val="36"/>
        </w:rPr>
        <w:t xml:space="preserve">4. AOP (Aspect Oriented Programming) – </w:t>
      </w:r>
      <w:r w:rsidRPr="00E87F3B">
        <w:rPr>
          <w:rFonts w:ascii="Times New Roman" w:hAnsi="Times New Roman" w:cs="Times New Roman"/>
          <w:sz w:val="36"/>
          <w:szCs w:val="36"/>
        </w:rPr>
        <w:t xml:space="preserve">Application </w:t>
      </w:r>
      <w:proofErr w:type="spellStart"/>
      <w:r w:rsidRPr="00E87F3B">
        <w:rPr>
          <w:rFonts w:ascii="Times New Roman" w:hAnsi="Times New Roman" w:cs="Times New Roman"/>
          <w:sz w:val="36"/>
          <w:szCs w:val="36"/>
        </w:rPr>
        <w:t>madhe</w:t>
      </w:r>
      <w:proofErr w:type="spellEnd"/>
      <w:r w:rsidRPr="00E87F3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E87F3B">
        <w:rPr>
          <w:rFonts w:ascii="Times New Roman" w:hAnsi="Times New Roman" w:cs="Times New Roman"/>
          <w:sz w:val="36"/>
          <w:szCs w:val="36"/>
        </w:rPr>
        <w:t>ky</w:t>
      </w:r>
      <w:proofErr w:type="spellEnd"/>
      <w:r w:rsidRPr="00E87F3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E87F3B">
        <w:rPr>
          <w:rFonts w:ascii="Times New Roman" w:hAnsi="Times New Roman" w:cs="Times New Roman"/>
          <w:sz w:val="36"/>
          <w:szCs w:val="36"/>
        </w:rPr>
        <w:t>ghadal</w:t>
      </w:r>
      <w:proofErr w:type="spellEnd"/>
      <w:r w:rsidRPr="00E87F3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E87F3B">
        <w:rPr>
          <w:rFonts w:ascii="Times New Roman" w:hAnsi="Times New Roman" w:cs="Times New Roman"/>
          <w:sz w:val="36"/>
          <w:szCs w:val="36"/>
        </w:rPr>
        <w:t>te</w:t>
      </w:r>
      <w:proofErr w:type="spellEnd"/>
      <w:r w:rsidRPr="00E87F3B">
        <w:rPr>
          <w:rFonts w:ascii="Times New Roman" w:hAnsi="Times New Roman" w:cs="Times New Roman"/>
          <w:sz w:val="36"/>
          <w:szCs w:val="36"/>
        </w:rPr>
        <w:t xml:space="preserve"> ani </w:t>
      </w:r>
      <w:r w:rsidRPr="00E87F3B">
        <w:rPr>
          <w:rFonts w:ascii="Times New Roman" w:hAnsi="Times New Roman" w:cs="Times New Roman"/>
          <w:sz w:val="36"/>
          <w:szCs w:val="36"/>
        </w:rPr>
        <w:t xml:space="preserve">security </w:t>
      </w:r>
      <w:proofErr w:type="spellStart"/>
      <w:r w:rsidRPr="00E87F3B">
        <w:rPr>
          <w:rFonts w:ascii="Times New Roman" w:hAnsi="Times New Roman" w:cs="Times New Roman"/>
          <w:sz w:val="36"/>
          <w:szCs w:val="36"/>
        </w:rPr>
        <w:t>vegal</w:t>
      </w:r>
      <w:proofErr w:type="spellEnd"/>
      <w:r w:rsidRPr="00E87F3B">
        <w:rPr>
          <w:rFonts w:ascii="Times New Roman" w:hAnsi="Times New Roman" w:cs="Times New Roman"/>
          <w:sz w:val="36"/>
          <w:szCs w:val="36"/>
        </w:rPr>
        <w:t xml:space="preserve"> handle </w:t>
      </w:r>
      <w:proofErr w:type="spellStart"/>
      <w:r w:rsidRPr="00E87F3B">
        <w:rPr>
          <w:rFonts w:ascii="Times New Roman" w:hAnsi="Times New Roman" w:cs="Times New Roman"/>
          <w:sz w:val="36"/>
          <w:szCs w:val="36"/>
        </w:rPr>
        <w:t>karta</w:t>
      </w:r>
      <w:proofErr w:type="spellEnd"/>
    </w:p>
    <w:p w14:paraId="176F2253" w14:textId="6EA7C20C" w:rsidR="00E87F3B" w:rsidRPr="00E87F3B" w:rsidRDefault="00E87F3B" w:rsidP="00E87F3B">
      <w:pPr>
        <w:rPr>
          <w:rFonts w:ascii="Times New Roman" w:hAnsi="Times New Roman" w:cs="Times New Roman"/>
          <w:sz w:val="36"/>
          <w:szCs w:val="36"/>
        </w:rPr>
      </w:pPr>
      <w:r w:rsidRPr="00E87F3B">
        <w:rPr>
          <w:rFonts w:ascii="Times New Roman" w:hAnsi="Times New Roman" w:cs="Times New Roman"/>
          <w:b/>
          <w:bCs/>
          <w:sz w:val="36"/>
          <w:szCs w:val="36"/>
        </w:rPr>
        <w:t xml:space="preserve">5. Spring Security – </w:t>
      </w:r>
      <w:r w:rsidRPr="00E87F3B">
        <w:rPr>
          <w:rFonts w:ascii="Times New Roman" w:hAnsi="Times New Roman" w:cs="Times New Roman"/>
          <w:sz w:val="36"/>
          <w:szCs w:val="36"/>
        </w:rPr>
        <w:t>login, auth</w:t>
      </w:r>
      <w:r>
        <w:rPr>
          <w:rFonts w:ascii="Times New Roman" w:hAnsi="Times New Roman" w:cs="Times New Roman"/>
          <w:sz w:val="36"/>
          <w:szCs w:val="36"/>
        </w:rPr>
        <w:t>entication</w:t>
      </w:r>
      <w:r w:rsidRPr="00E87F3B">
        <w:rPr>
          <w:rFonts w:ascii="Times New Roman" w:hAnsi="Times New Roman" w:cs="Times New Roman"/>
          <w:sz w:val="36"/>
          <w:szCs w:val="36"/>
        </w:rPr>
        <w:t xml:space="preserve"> ready-made</w:t>
      </w:r>
    </w:p>
    <w:p w14:paraId="2B63CE64" w14:textId="28951024" w:rsidR="00E87F3B" w:rsidRPr="00E87F3B" w:rsidRDefault="00E87F3B" w:rsidP="00E87F3B">
      <w:pPr>
        <w:rPr>
          <w:rFonts w:ascii="Times New Roman" w:hAnsi="Times New Roman" w:cs="Times New Roman"/>
          <w:sz w:val="36"/>
          <w:szCs w:val="36"/>
        </w:rPr>
      </w:pPr>
      <w:r w:rsidRPr="00E87F3B">
        <w:rPr>
          <w:rFonts w:ascii="Times New Roman" w:hAnsi="Times New Roman" w:cs="Times New Roman"/>
          <w:b/>
          <w:bCs/>
          <w:sz w:val="36"/>
          <w:szCs w:val="36"/>
        </w:rPr>
        <w:t xml:space="preserve">6. Spring JDBC/ORM – </w:t>
      </w:r>
      <w:r w:rsidRPr="00E87F3B">
        <w:rPr>
          <w:rFonts w:ascii="Times New Roman" w:hAnsi="Times New Roman" w:cs="Times New Roman"/>
          <w:sz w:val="36"/>
          <w:szCs w:val="36"/>
        </w:rPr>
        <w:t>database work easy</w:t>
      </w:r>
    </w:p>
    <w:p w14:paraId="55B20630" w14:textId="2A5F643C" w:rsidR="00E87F3B" w:rsidRPr="00E87F3B" w:rsidRDefault="00E87F3B" w:rsidP="00E87F3B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E87F3B">
        <w:rPr>
          <w:rFonts w:ascii="Times New Roman" w:hAnsi="Times New Roman" w:cs="Times New Roman"/>
          <w:b/>
          <w:bCs/>
          <w:sz w:val="36"/>
          <w:szCs w:val="36"/>
        </w:rPr>
        <w:t xml:space="preserve">7. Modular Architecture – </w:t>
      </w:r>
      <w:r w:rsidRPr="00E87F3B">
        <w:rPr>
          <w:rFonts w:ascii="Times New Roman" w:hAnsi="Times New Roman" w:cs="Times New Roman"/>
          <w:sz w:val="36"/>
          <w:szCs w:val="36"/>
        </w:rPr>
        <w:t xml:space="preserve">core, </w:t>
      </w:r>
      <w:proofErr w:type="spellStart"/>
      <w:r w:rsidRPr="00E87F3B">
        <w:rPr>
          <w:rFonts w:ascii="Times New Roman" w:hAnsi="Times New Roman" w:cs="Times New Roman"/>
          <w:sz w:val="36"/>
          <w:szCs w:val="36"/>
        </w:rPr>
        <w:t>mvc</w:t>
      </w:r>
      <w:proofErr w:type="spellEnd"/>
      <w:r w:rsidRPr="00E87F3B">
        <w:rPr>
          <w:rFonts w:ascii="Times New Roman" w:hAnsi="Times New Roman" w:cs="Times New Roman"/>
          <w:sz w:val="36"/>
          <w:szCs w:val="36"/>
        </w:rPr>
        <w:t xml:space="preserve">, </w:t>
      </w:r>
      <w:proofErr w:type="spellStart"/>
      <w:r w:rsidRPr="00E87F3B">
        <w:rPr>
          <w:rFonts w:ascii="Times New Roman" w:hAnsi="Times New Roman" w:cs="Times New Roman"/>
          <w:sz w:val="36"/>
          <w:szCs w:val="36"/>
        </w:rPr>
        <w:t>jdbc</w:t>
      </w:r>
      <w:proofErr w:type="spellEnd"/>
      <w:r w:rsidRPr="00E87F3B">
        <w:rPr>
          <w:rFonts w:ascii="Times New Roman" w:hAnsi="Times New Roman" w:cs="Times New Roman"/>
          <w:sz w:val="36"/>
          <w:szCs w:val="36"/>
        </w:rPr>
        <w:t xml:space="preserve">, </w:t>
      </w:r>
      <w:proofErr w:type="spellStart"/>
      <w:r w:rsidRPr="00E87F3B">
        <w:rPr>
          <w:rFonts w:ascii="Times New Roman" w:hAnsi="Times New Roman" w:cs="Times New Roman"/>
          <w:sz w:val="36"/>
          <w:szCs w:val="36"/>
        </w:rPr>
        <w:t>aop</w:t>
      </w:r>
      <w:proofErr w:type="spellEnd"/>
      <w:r w:rsidRPr="00E87F3B">
        <w:rPr>
          <w:rFonts w:ascii="Times New Roman" w:hAnsi="Times New Roman" w:cs="Times New Roman"/>
          <w:sz w:val="36"/>
          <w:szCs w:val="36"/>
        </w:rPr>
        <w:t xml:space="preserve"> modules</w:t>
      </w:r>
    </w:p>
    <w:p w14:paraId="5A7D9C72" w14:textId="4EB0C652" w:rsidR="00E87F3B" w:rsidRPr="00E87F3B" w:rsidRDefault="00E87F3B" w:rsidP="00E87F3B">
      <w:pPr>
        <w:rPr>
          <w:rFonts w:ascii="Times New Roman" w:hAnsi="Times New Roman" w:cs="Times New Roman"/>
          <w:sz w:val="36"/>
          <w:szCs w:val="36"/>
        </w:rPr>
      </w:pPr>
      <w:r w:rsidRPr="00E87F3B">
        <w:rPr>
          <w:rFonts w:ascii="Times New Roman" w:hAnsi="Times New Roman" w:cs="Times New Roman"/>
          <w:b/>
          <w:bCs/>
          <w:sz w:val="36"/>
          <w:szCs w:val="36"/>
        </w:rPr>
        <w:t xml:space="preserve">8. Easy Testing – </w:t>
      </w:r>
      <w:r w:rsidRPr="00E87F3B">
        <w:rPr>
          <w:rFonts w:ascii="Times New Roman" w:hAnsi="Times New Roman" w:cs="Times New Roman"/>
          <w:sz w:val="36"/>
          <w:szCs w:val="36"/>
        </w:rPr>
        <w:t>unit testing simple</w:t>
      </w:r>
    </w:p>
    <w:p w14:paraId="1FE7A6DF" w14:textId="77777777" w:rsidR="00E87F3B" w:rsidRPr="00E87F3B" w:rsidRDefault="00E87F3B" w:rsidP="00E87F3B">
      <w:pPr>
        <w:rPr>
          <w:rFonts w:ascii="Times New Roman" w:hAnsi="Times New Roman" w:cs="Times New Roman"/>
          <w:sz w:val="36"/>
          <w:szCs w:val="36"/>
        </w:rPr>
      </w:pPr>
      <w:r w:rsidRPr="00E87F3B">
        <w:rPr>
          <w:rFonts w:ascii="Times New Roman" w:hAnsi="Times New Roman" w:cs="Times New Roman"/>
          <w:b/>
          <w:bCs/>
          <w:sz w:val="36"/>
          <w:szCs w:val="36"/>
        </w:rPr>
        <w:t xml:space="preserve">9. Integration Support – </w:t>
      </w:r>
      <w:r w:rsidRPr="00E87F3B">
        <w:rPr>
          <w:rFonts w:ascii="Times New Roman" w:hAnsi="Times New Roman" w:cs="Times New Roman"/>
          <w:sz w:val="36"/>
          <w:szCs w:val="36"/>
        </w:rPr>
        <w:t>Hibernate, JPA, Mail, MQ support</w:t>
      </w:r>
    </w:p>
    <w:p w14:paraId="1304CBEC" w14:textId="77777777" w:rsidR="00363463" w:rsidRDefault="00363463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17C521CA" w14:textId="77777777" w:rsidR="00E87F3B" w:rsidRDefault="00E87F3B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2E4D589E" w14:textId="00035A13" w:rsidR="00E87F3B" w:rsidRPr="00D7571E" w:rsidRDefault="00E87F3B">
      <w:pPr>
        <w:rPr>
          <w:rFonts w:ascii="Times New Roman" w:hAnsi="Times New Roman" w:cs="Times New Roman"/>
          <w:b/>
          <w:bCs/>
          <w:sz w:val="48"/>
          <w:szCs w:val="48"/>
          <w:u w:val="single"/>
          <w:lang w:val="en-US"/>
        </w:rPr>
      </w:pPr>
      <w:r w:rsidRPr="00D7571E">
        <w:rPr>
          <w:rFonts w:ascii="Times New Roman" w:hAnsi="Times New Roman" w:cs="Times New Roman"/>
          <w:b/>
          <w:bCs/>
          <w:sz w:val="48"/>
          <w:szCs w:val="48"/>
          <w:u w:val="single"/>
          <w:lang w:val="en-US"/>
        </w:rPr>
        <w:lastRenderedPageBreak/>
        <w:t>Spring Boot:</w:t>
      </w:r>
    </w:p>
    <w:p w14:paraId="70BC7AF3" w14:textId="77777777" w:rsidR="00E87F3B" w:rsidRPr="00E87F3B" w:rsidRDefault="00E87F3B" w:rsidP="00E87F3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r w:rsidRPr="00E87F3B">
        <w:rPr>
          <w:rFonts w:ascii="Times New Roman" w:hAnsi="Times New Roman" w:cs="Times New Roman"/>
          <w:sz w:val="36"/>
          <w:szCs w:val="36"/>
        </w:rPr>
        <w:t xml:space="preserve">Spring Boot ha Spring la easy &amp; fast </w:t>
      </w:r>
      <w:proofErr w:type="spellStart"/>
      <w:r w:rsidRPr="00E87F3B">
        <w:rPr>
          <w:rFonts w:ascii="Times New Roman" w:hAnsi="Times New Roman" w:cs="Times New Roman"/>
          <w:sz w:val="36"/>
          <w:szCs w:val="36"/>
        </w:rPr>
        <w:t>banvnyasathi</w:t>
      </w:r>
      <w:proofErr w:type="spellEnd"/>
      <w:r w:rsidRPr="00E87F3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E87F3B">
        <w:rPr>
          <w:rFonts w:ascii="Times New Roman" w:hAnsi="Times New Roman" w:cs="Times New Roman"/>
          <w:sz w:val="36"/>
          <w:szCs w:val="36"/>
        </w:rPr>
        <w:t>banavlela</w:t>
      </w:r>
      <w:proofErr w:type="spellEnd"/>
      <w:r w:rsidRPr="00E87F3B">
        <w:rPr>
          <w:rFonts w:ascii="Times New Roman" w:hAnsi="Times New Roman" w:cs="Times New Roman"/>
          <w:sz w:val="36"/>
          <w:szCs w:val="36"/>
        </w:rPr>
        <w:t xml:space="preserve"> framework </w:t>
      </w:r>
      <w:proofErr w:type="spellStart"/>
      <w:r w:rsidRPr="00E87F3B">
        <w:rPr>
          <w:rFonts w:ascii="Times New Roman" w:hAnsi="Times New Roman" w:cs="Times New Roman"/>
          <w:sz w:val="36"/>
          <w:szCs w:val="36"/>
        </w:rPr>
        <w:t>ahe</w:t>
      </w:r>
      <w:proofErr w:type="spellEnd"/>
      <w:r w:rsidRPr="00E87F3B">
        <w:rPr>
          <w:rFonts w:ascii="Times New Roman" w:hAnsi="Times New Roman" w:cs="Times New Roman"/>
          <w:sz w:val="36"/>
          <w:szCs w:val="36"/>
        </w:rPr>
        <w:t>.</w:t>
      </w:r>
    </w:p>
    <w:p w14:paraId="09C59E36" w14:textId="414B21DF" w:rsidR="00E87F3B" w:rsidRDefault="00E87F3B" w:rsidP="00E87F3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r w:rsidRPr="00E87F3B">
        <w:rPr>
          <w:rFonts w:ascii="Times New Roman" w:hAnsi="Times New Roman" w:cs="Times New Roman"/>
          <w:sz w:val="36"/>
          <w:szCs w:val="36"/>
        </w:rPr>
        <w:t xml:space="preserve">Auto </w:t>
      </w:r>
      <w:proofErr w:type="gramStart"/>
      <w:r w:rsidRPr="00E87F3B">
        <w:rPr>
          <w:rFonts w:ascii="Times New Roman" w:hAnsi="Times New Roman" w:cs="Times New Roman"/>
          <w:sz w:val="36"/>
          <w:szCs w:val="36"/>
        </w:rPr>
        <w:t>configuration  embedded</w:t>
      </w:r>
      <w:proofErr w:type="gramEnd"/>
      <w:r w:rsidRPr="00E87F3B">
        <w:rPr>
          <w:rFonts w:ascii="Times New Roman" w:hAnsi="Times New Roman" w:cs="Times New Roman"/>
          <w:sz w:val="36"/>
          <w:szCs w:val="36"/>
        </w:rPr>
        <w:t xml:space="preserve"> server mule setup </w:t>
      </w:r>
      <w:proofErr w:type="spellStart"/>
      <w:r w:rsidRPr="00E87F3B">
        <w:rPr>
          <w:rFonts w:ascii="Times New Roman" w:hAnsi="Times New Roman" w:cs="Times New Roman"/>
          <w:sz w:val="36"/>
          <w:szCs w:val="36"/>
        </w:rPr>
        <w:t>khup</w:t>
      </w:r>
      <w:proofErr w:type="spellEnd"/>
      <w:r w:rsidRPr="00E87F3B">
        <w:rPr>
          <w:rFonts w:ascii="Times New Roman" w:hAnsi="Times New Roman" w:cs="Times New Roman"/>
          <w:sz w:val="36"/>
          <w:szCs w:val="36"/>
        </w:rPr>
        <w:t xml:space="preserve"> fast </w:t>
      </w:r>
      <w:proofErr w:type="spellStart"/>
      <w:r w:rsidRPr="00E87F3B">
        <w:rPr>
          <w:rFonts w:ascii="Times New Roman" w:hAnsi="Times New Roman" w:cs="Times New Roman"/>
          <w:sz w:val="36"/>
          <w:szCs w:val="36"/>
        </w:rPr>
        <w:t>hoto</w:t>
      </w:r>
      <w:proofErr w:type="spellEnd"/>
      <w:r w:rsidRPr="00E87F3B">
        <w:rPr>
          <w:rFonts w:ascii="Times New Roman" w:hAnsi="Times New Roman" w:cs="Times New Roman"/>
          <w:sz w:val="36"/>
          <w:szCs w:val="36"/>
        </w:rPr>
        <w:t>.</w:t>
      </w:r>
    </w:p>
    <w:p w14:paraId="473F01B8" w14:textId="4D6AF943" w:rsidR="00D7571E" w:rsidRPr="00D7571E" w:rsidRDefault="00E87F3B" w:rsidP="00D7571E">
      <w:pPr>
        <w:pStyle w:val="ListParagraph"/>
        <w:numPr>
          <w:ilvl w:val="1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  <w:r w:rsidRPr="00E87F3B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>Spring cha simplified &amp; fast version</w:t>
      </w:r>
    </w:p>
    <w:p w14:paraId="50930E7F" w14:textId="1BE94E3F" w:rsidR="00E87F3B" w:rsidRPr="00D7571E" w:rsidRDefault="00E87F3B" w:rsidP="00D7571E">
      <w:pPr>
        <w:pStyle w:val="ListParagraph"/>
        <w:numPr>
          <w:ilvl w:val="1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  <w:r w:rsidRPr="00E87F3B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 xml:space="preserve">Configuration </w:t>
      </w:r>
      <w:proofErr w:type="spellStart"/>
      <w:r w:rsidRPr="00E87F3B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>khup</w:t>
      </w:r>
      <w:proofErr w:type="spellEnd"/>
      <w:r w:rsidRPr="00E87F3B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 xml:space="preserve"> kami – </w:t>
      </w:r>
      <w:proofErr w:type="spellStart"/>
      <w:r w:rsidRPr="00E87F3B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>sagla</w:t>
      </w:r>
      <w:proofErr w:type="spellEnd"/>
      <w:r w:rsidRPr="00E87F3B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 xml:space="preserve"> auto set</w:t>
      </w:r>
    </w:p>
    <w:p w14:paraId="7F4A6963" w14:textId="18179436" w:rsidR="00E87F3B" w:rsidRPr="00D7571E" w:rsidRDefault="00E87F3B" w:rsidP="00D7571E">
      <w:pPr>
        <w:pStyle w:val="ListParagraph"/>
        <w:numPr>
          <w:ilvl w:val="1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  <w:r w:rsidRPr="00E87F3B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 xml:space="preserve">XML </w:t>
      </w:r>
      <w:r w:rsidR="00D7571E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 xml:space="preserve">use </w:t>
      </w:r>
      <w:proofErr w:type="spellStart"/>
      <w:proofErr w:type="gramStart"/>
      <w:r w:rsidR="00D7571E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>karaychi</w:t>
      </w:r>
      <w:proofErr w:type="spellEnd"/>
      <w:r w:rsidR="00D7571E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 xml:space="preserve">  </w:t>
      </w:r>
      <w:proofErr w:type="spellStart"/>
      <w:r w:rsidR="00D7571E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>garaj</w:t>
      </w:r>
      <w:proofErr w:type="spellEnd"/>
      <w:proofErr w:type="gramEnd"/>
      <w:r w:rsidR="00D7571E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 xml:space="preserve"> </w:t>
      </w:r>
      <w:proofErr w:type="spellStart"/>
      <w:r w:rsidR="00D7571E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>nahi</w:t>
      </w:r>
      <w:proofErr w:type="spellEnd"/>
      <w:r w:rsidR="00D7571E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 xml:space="preserve"> Annotation </w:t>
      </w:r>
      <w:proofErr w:type="spellStart"/>
      <w:r w:rsidR="00D7571E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>vaprun</w:t>
      </w:r>
      <w:proofErr w:type="spellEnd"/>
      <w:r w:rsidR="00D7571E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 xml:space="preserve"> configuration </w:t>
      </w:r>
      <w:proofErr w:type="spellStart"/>
      <w:r w:rsidR="00D7571E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>karata</w:t>
      </w:r>
      <w:proofErr w:type="spellEnd"/>
      <w:r w:rsidR="00D7571E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 xml:space="preserve"> yet</w:t>
      </w:r>
    </w:p>
    <w:p w14:paraId="3FAB116F" w14:textId="157E9C41" w:rsidR="00E87F3B" w:rsidRPr="00E87F3B" w:rsidRDefault="00E87F3B" w:rsidP="00D7571E">
      <w:pPr>
        <w:pStyle w:val="ListParagraph"/>
        <w:numPr>
          <w:ilvl w:val="1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  <w:r w:rsidRPr="00E87F3B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>Built-in Tomcat/Jetty server</w:t>
      </w:r>
    </w:p>
    <w:p w14:paraId="5FC45083" w14:textId="353D2854" w:rsidR="00E87F3B" w:rsidRDefault="00E87F3B" w:rsidP="00D7571E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  <w:r w:rsidRPr="00D7571E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>Production-ready tools built-in</w:t>
      </w:r>
    </w:p>
    <w:p w14:paraId="09519F23" w14:textId="2C8D2C23" w:rsidR="00E87F3B" w:rsidRDefault="00E87F3B" w:rsidP="00D7571E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  <w:r w:rsidRPr="00D7571E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 xml:space="preserve">Direct java -jar run </w:t>
      </w:r>
      <w:proofErr w:type="spellStart"/>
      <w:r w:rsidRPr="00D7571E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>karun</w:t>
      </w:r>
      <w:proofErr w:type="spellEnd"/>
      <w:r w:rsidRPr="00D7571E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 xml:space="preserve"> app start</w:t>
      </w:r>
    </w:p>
    <w:p w14:paraId="569DB07D" w14:textId="74DFBF6A" w:rsidR="00D7571E" w:rsidRDefault="00D7571E" w:rsidP="00D7571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</w:pPr>
      <w:r w:rsidRPr="00D7571E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  <w:t>Features:</w:t>
      </w:r>
    </w:p>
    <w:p w14:paraId="5FD6FA8A" w14:textId="34CFFE7D" w:rsidR="00D7571E" w:rsidRPr="00526D35" w:rsidRDefault="00D7571E" w:rsidP="00526D35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</w:pPr>
      <w:r w:rsidRPr="00526D35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  <w:t xml:space="preserve">Auto-Configuration – </w:t>
      </w:r>
      <w:r w:rsidRPr="00526D35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required settings automatic</w:t>
      </w:r>
    </w:p>
    <w:p w14:paraId="3E1BFBE5" w14:textId="13D06B36" w:rsidR="00D7571E" w:rsidRPr="00526D35" w:rsidRDefault="00D7571E" w:rsidP="00526D35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526D35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  <w:t xml:space="preserve">Starter Dependencies – </w:t>
      </w:r>
      <w:r w:rsidRPr="00526D35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 xml:space="preserve">web, </w:t>
      </w:r>
      <w:proofErr w:type="spellStart"/>
      <w:r w:rsidRPr="00526D35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jpa</w:t>
      </w:r>
      <w:proofErr w:type="spellEnd"/>
      <w:r w:rsidRPr="00526D35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, security ready bundles</w:t>
      </w:r>
    </w:p>
    <w:p w14:paraId="1D8BA779" w14:textId="1920FDC4" w:rsidR="00D7571E" w:rsidRPr="00526D35" w:rsidRDefault="00D7571E" w:rsidP="00526D35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526D35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  <w:t xml:space="preserve">Embedded Server – </w:t>
      </w:r>
      <w:r w:rsidRPr="00526D35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Tomcat inside jar</w:t>
      </w:r>
    </w:p>
    <w:p w14:paraId="5B81C58B" w14:textId="1A692629" w:rsidR="00D7571E" w:rsidRPr="00526D35" w:rsidRDefault="00D7571E" w:rsidP="00526D35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526D35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  <w:t xml:space="preserve">No XML – </w:t>
      </w:r>
      <w:r w:rsidRPr="00526D35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almost everything annotation-based</w:t>
      </w:r>
    </w:p>
    <w:p w14:paraId="09E8A4BA" w14:textId="311FC4AB" w:rsidR="00D7571E" w:rsidRPr="00526D35" w:rsidRDefault="00D7571E" w:rsidP="00526D35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526D35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  <w:t xml:space="preserve">Production Ready – </w:t>
      </w:r>
      <w:r w:rsidRPr="00526D35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monitoring, health, metrics</w:t>
      </w:r>
    </w:p>
    <w:p w14:paraId="795AF8D1" w14:textId="38F85C85" w:rsidR="00D7571E" w:rsidRPr="00526D35" w:rsidRDefault="00D7571E" w:rsidP="00526D35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526D35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  <w:t xml:space="preserve">Spring Boot CLI – </w:t>
      </w:r>
      <w:r w:rsidRPr="00526D35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quick sample apps</w:t>
      </w:r>
    </w:p>
    <w:p w14:paraId="488DF62C" w14:textId="00BBF032" w:rsidR="00D7571E" w:rsidRPr="00526D35" w:rsidRDefault="00D7571E" w:rsidP="00526D35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526D35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  <w:t xml:space="preserve">Easy Deployment – </w:t>
      </w:r>
      <w:r w:rsidRPr="00526D35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 xml:space="preserve">ek jar file run </w:t>
      </w:r>
      <w:proofErr w:type="spellStart"/>
      <w:r w:rsidRPr="00526D35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kela</w:t>
      </w:r>
      <w:proofErr w:type="spellEnd"/>
      <w:r w:rsidRPr="00526D35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 xml:space="preserve"> ki app </w:t>
      </w:r>
      <w:proofErr w:type="spellStart"/>
      <w:r w:rsidRPr="00526D35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chalel</w:t>
      </w:r>
      <w:proofErr w:type="spellEnd"/>
    </w:p>
    <w:p w14:paraId="0929DC6A" w14:textId="26B9FBC9" w:rsidR="00D7571E" w:rsidRPr="00526D35" w:rsidRDefault="00D7571E" w:rsidP="00526D35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</w:pPr>
      <w:proofErr w:type="spellStart"/>
      <w:r w:rsidRPr="00526D35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  <w:t>Super Fast</w:t>
      </w:r>
      <w:proofErr w:type="spellEnd"/>
      <w:r w:rsidRPr="00526D35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  <w:t xml:space="preserve"> Development</w:t>
      </w:r>
    </w:p>
    <w:p w14:paraId="51C3C48F" w14:textId="77777777" w:rsidR="00D7571E" w:rsidRPr="00D7571E" w:rsidRDefault="00D7571E" w:rsidP="00D7571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</w:pPr>
    </w:p>
    <w:p w14:paraId="55E5FE00" w14:textId="77777777" w:rsidR="00E87F3B" w:rsidRPr="00D7571E" w:rsidRDefault="00E87F3B" w:rsidP="00E87F3B">
      <w:pPr>
        <w:pStyle w:val="ListParagraph"/>
        <w:rPr>
          <w:rFonts w:ascii="Times New Roman" w:hAnsi="Times New Roman" w:cs="Times New Roman"/>
          <w:b/>
          <w:bCs/>
          <w:sz w:val="36"/>
          <w:szCs w:val="36"/>
        </w:rPr>
      </w:pPr>
    </w:p>
    <w:p w14:paraId="46234679" w14:textId="77777777" w:rsidR="00E87F3B" w:rsidRPr="00E87F3B" w:rsidRDefault="00E87F3B">
      <w:pPr>
        <w:rPr>
          <w:rFonts w:ascii="Times New Roman" w:hAnsi="Times New Roman" w:cs="Times New Roman"/>
          <w:b/>
          <w:bCs/>
          <w:sz w:val="48"/>
          <w:szCs w:val="48"/>
          <w:lang w:val="en-US"/>
        </w:rPr>
      </w:pPr>
    </w:p>
    <w:p w14:paraId="5E0D7E65" w14:textId="77777777" w:rsidR="00E87F3B" w:rsidRPr="00E87F3B" w:rsidRDefault="00E87F3B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sectPr w:rsidR="00E87F3B" w:rsidRPr="00E87F3B" w:rsidSect="00363463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54C4F"/>
    <w:multiLevelType w:val="hybridMultilevel"/>
    <w:tmpl w:val="80E0A5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F33C70"/>
    <w:multiLevelType w:val="hybridMultilevel"/>
    <w:tmpl w:val="95F66DB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C454F2"/>
    <w:multiLevelType w:val="hybridMultilevel"/>
    <w:tmpl w:val="2D7C6A12"/>
    <w:lvl w:ilvl="0" w:tplc="4009000F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3" w15:restartNumberingAfterBreak="0">
    <w:nsid w:val="1FCA399F"/>
    <w:multiLevelType w:val="hybridMultilevel"/>
    <w:tmpl w:val="6B9A81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F41CA3"/>
    <w:multiLevelType w:val="hybridMultilevel"/>
    <w:tmpl w:val="8E7CAC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CB206E"/>
    <w:multiLevelType w:val="hybridMultilevel"/>
    <w:tmpl w:val="A5CE804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CAA7861"/>
    <w:multiLevelType w:val="hybridMultilevel"/>
    <w:tmpl w:val="B08676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B930117"/>
    <w:multiLevelType w:val="hybridMultilevel"/>
    <w:tmpl w:val="102010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794DD0"/>
    <w:multiLevelType w:val="hybridMultilevel"/>
    <w:tmpl w:val="C9229D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0881F4E"/>
    <w:multiLevelType w:val="hybridMultilevel"/>
    <w:tmpl w:val="A44C9214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25145132">
    <w:abstractNumId w:val="4"/>
  </w:num>
  <w:num w:numId="2" w16cid:durableId="1492526449">
    <w:abstractNumId w:val="0"/>
  </w:num>
  <w:num w:numId="3" w16cid:durableId="160396621">
    <w:abstractNumId w:val="8"/>
  </w:num>
  <w:num w:numId="4" w16cid:durableId="961113997">
    <w:abstractNumId w:val="9"/>
  </w:num>
  <w:num w:numId="5" w16cid:durableId="1073165396">
    <w:abstractNumId w:val="3"/>
  </w:num>
  <w:num w:numId="6" w16cid:durableId="1995721374">
    <w:abstractNumId w:val="6"/>
  </w:num>
  <w:num w:numId="7" w16cid:durableId="1266229397">
    <w:abstractNumId w:val="5"/>
  </w:num>
  <w:num w:numId="8" w16cid:durableId="1159267251">
    <w:abstractNumId w:val="1"/>
  </w:num>
  <w:num w:numId="9" w16cid:durableId="290479095">
    <w:abstractNumId w:val="7"/>
  </w:num>
  <w:num w:numId="10" w16cid:durableId="5536144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3463"/>
    <w:rsid w:val="00131A2B"/>
    <w:rsid w:val="00363463"/>
    <w:rsid w:val="00392B82"/>
    <w:rsid w:val="00526D35"/>
    <w:rsid w:val="00BE70C4"/>
    <w:rsid w:val="00D7571E"/>
    <w:rsid w:val="00E87F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DC12E2"/>
  <w15:chartTrackingRefBased/>
  <w15:docId w15:val="{50C2E6C8-4A89-437C-8BC6-8194FADD76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34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34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34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34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34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34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34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34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34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34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34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34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34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34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34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34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34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34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34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34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34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34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34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34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34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34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34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34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34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249</Words>
  <Characters>1422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SIDDHI LOKARE</dc:creator>
  <cp:keywords/>
  <dc:description/>
  <cp:lastModifiedBy>SIDDHI LOKARE</cp:lastModifiedBy>
  <cp:revision>1</cp:revision>
  <dcterms:created xsi:type="dcterms:W3CDTF">2025-11-23T12:36:00Z</dcterms:created>
  <dcterms:modified xsi:type="dcterms:W3CDTF">2025-11-23T13:11:00Z</dcterms:modified>
</cp:coreProperties>
</file>