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0150B" w:rsidR="00037D96" w:rsidP="00037D96" w:rsidRDefault="00037D96" w14:paraId="404C4291" w14:textId="77777777">
      <w:pPr>
        <w:framePr w:h="0" w:hSpace="180" w:wrap="around" w:hAnchor="page" w:vAnchor="text" w:x="1441" w:y="-359"/>
        <w:spacing w:after="0" w:line="240" w:lineRule="auto"/>
        <w:rPr>
          <w:rFonts w:eastAsia="Times New Roman" w:cstheme="minorHAnsi"/>
          <w:sz w:val="20"/>
          <w:szCs w:val="20"/>
          <w:lang w:eastAsia="en-GB"/>
        </w:rPr>
      </w:pPr>
      <w:r>
        <w:rPr>
          <w:noProof/>
        </w:rPr>
        <w:drawing>
          <wp:inline distT="0" distB="0" distL="0" distR="0" wp14:anchorId="30EF3A5E" wp14:editId="649F03B5">
            <wp:extent cx="1426845" cy="713105"/>
            <wp:effectExtent l="0" t="0" r="1905" b="0"/>
            <wp:docPr id="1" name="Picture 1"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426845" cy="713105"/>
                    </a:xfrm>
                    <a:prstGeom prst="rect">
                      <a:avLst/>
                    </a:prstGeom>
                  </pic:spPr>
                </pic:pic>
              </a:graphicData>
            </a:graphic>
          </wp:inline>
        </w:drawing>
      </w:r>
    </w:p>
    <w:p w:rsidRPr="00A0150B" w:rsidR="00037D96" w:rsidP="00037D96" w:rsidRDefault="00ED55FE" w14:paraId="48A28FB7" w14:textId="41007486">
      <w:pPr>
        <w:spacing w:after="0" w:line="240" w:lineRule="auto"/>
        <w:jc w:val="right"/>
        <w:rPr>
          <w:rFonts w:eastAsia="Times New Roman" w:cstheme="minorHAnsi"/>
          <w:b/>
          <w:sz w:val="28"/>
          <w:szCs w:val="20"/>
          <w:lang w:eastAsia="en-GB"/>
        </w:rPr>
      </w:pPr>
      <w:r>
        <w:rPr>
          <w:rFonts w:eastAsia="Times New Roman" w:cstheme="minorHAnsi"/>
          <w:b/>
          <w:sz w:val="28"/>
          <w:szCs w:val="20"/>
          <w:lang w:eastAsia="en-GB"/>
        </w:rPr>
        <w:t>School of Health &amp; Social Wellbeing</w:t>
      </w:r>
    </w:p>
    <w:p w:rsidRPr="00A0150B" w:rsidR="00037D96" w:rsidP="0CA85974" w:rsidRDefault="23DAB12A" w14:paraId="1F702D8F" w14:textId="58B31D03">
      <w:pPr>
        <w:spacing w:after="0" w:line="240" w:lineRule="auto"/>
        <w:jc w:val="right"/>
        <w:outlineLvl w:val="0"/>
        <w:rPr>
          <w:rFonts w:eastAsia="Times New Roman"/>
          <w:b/>
          <w:bCs/>
          <w:caps/>
          <w:color w:val="000000" w:themeColor="text1"/>
          <w:lang w:eastAsia="en-GB"/>
        </w:rPr>
      </w:pPr>
      <w:r w:rsidRPr="410733F7">
        <w:rPr>
          <w:rFonts w:eastAsia="Times New Roman"/>
          <w:b/>
          <w:bCs/>
          <w:caps/>
          <w:color w:val="000000" w:themeColor="text1"/>
          <w:lang w:eastAsia="en-GB"/>
        </w:rPr>
        <w:t>academic</w:t>
      </w:r>
      <w:r w:rsidRPr="410733F7" w:rsidR="00037D96">
        <w:rPr>
          <w:rFonts w:eastAsia="Times New Roman"/>
          <w:b/>
          <w:bCs/>
          <w:caps/>
          <w:color w:val="000000" w:themeColor="text1"/>
          <w:lang w:eastAsia="en-GB"/>
        </w:rPr>
        <w:t xml:space="preserve"> YEAR 202</w:t>
      </w:r>
      <w:r w:rsidR="003B0E89">
        <w:rPr>
          <w:rFonts w:eastAsia="Times New Roman"/>
          <w:b/>
          <w:bCs/>
          <w:caps/>
          <w:color w:val="000000" w:themeColor="text1"/>
          <w:lang w:eastAsia="en-GB"/>
        </w:rPr>
        <w:t>5</w:t>
      </w:r>
      <w:r w:rsidRPr="410733F7" w:rsidR="00037D96">
        <w:rPr>
          <w:rFonts w:eastAsia="Times New Roman"/>
          <w:b/>
          <w:bCs/>
          <w:caps/>
          <w:color w:val="000000" w:themeColor="text1"/>
          <w:lang w:eastAsia="en-GB"/>
        </w:rPr>
        <w:t>/2</w:t>
      </w:r>
      <w:r w:rsidR="003B0E89">
        <w:rPr>
          <w:rFonts w:eastAsia="Times New Roman"/>
          <w:b/>
          <w:bCs/>
          <w:caps/>
          <w:color w:val="000000" w:themeColor="text1"/>
          <w:lang w:eastAsia="en-GB"/>
        </w:rPr>
        <w:t>6</w:t>
      </w:r>
    </w:p>
    <w:p w:rsidRPr="00A0150B" w:rsidR="00037D96" w:rsidP="00DA2A1B" w:rsidRDefault="00037D96" w14:paraId="2D9084C4" w14:textId="77777777">
      <w:pPr>
        <w:pStyle w:val="Title"/>
        <w:rPr>
          <w:rFonts w:eastAsia="Times New Roman"/>
        </w:rPr>
      </w:pPr>
    </w:p>
    <w:p w:rsidRPr="005F0604" w:rsidR="00037D96" w:rsidP="00DA2A1B" w:rsidRDefault="00037D96" w14:paraId="1C42276D" w14:textId="435E359C">
      <w:pPr>
        <w:pStyle w:val="Title"/>
        <w:rPr>
          <w:color w:val="000000" w:themeColor="text1"/>
        </w:rPr>
      </w:pPr>
      <w:r w:rsidRPr="005F0604">
        <w:rPr>
          <w:color w:val="000000" w:themeColor="text1"/>
        </w:rPr>
        <w:t>Assessment Brief</w:t>
      </w:r>
    </w:p>
    <w:p w:rsidRPr="005F0604" w:rsidR="000B0F5B" w:rsidP="005F0604" w:rsidRDefault="000B0F5B" w14:paraId="4E376770" w14:textId="5C1F2995">
      <w:pPr>
        <w:pStyle w:val="Heading1"/>
        <w:tabs>
          <w:tab w:val="clear" w:pos="2835"/>
          <w:tab w:val="left" w:pos="7488"/>
        </w:tabs>
      </w:pPr>
      <w:r w:rsidRPr="005F0604">
        <w:t>Submission details</w:t>
      </w:r>
      <w:r w:rsidR="005F0604">
        <w:tab/>
      </w:r>
    </w:p>
    <w:p w:rsidRPr="005F0604" w:rsidR="002D2D31" w:rsidP="000B0F5B" w:rsidRDefault="000B0F5B" w14:paraId="20831C66" w14:textId="6BFF03AA">
      <w:pPr>
        <w:tabs>
          <w:tab w:val="left" w:pos="2835"/>
        </w:tabs>
        <w:rPr>
          <w:color w:val="000000" w:themeColor="text1"/>
        </w:rPr>
      </w:pPr>
      <w:r w:rsidRPr="6C3D677D" w:rsidR="000B0F5B">
        <w:rPr>
          <w:b w:val="1"/>
          <w:bCs w:val="1"/>
          <w:color w:val="000000" w:themeColor="text1" w:themeTint="FF" w:themeShade="FF"/>
        </w:rPr>
        <w:t>Module title</w:t>
      </w:r>
      <w:r w:rsidRPr="6C3D677D" w:rsidR="000B0F5B">
        <w:rPr>
          <w:color w:val="000000" w:themeColor="text1" w:themeTint="FF" w:themeShade="FF"/>
        </w:rPr>
        <w:t>:</w:t>
      </w:r>
      <w:r w:rsidRPr="6C3D677D" w:rsidR="009D0D63">
        <w:rPr>
          <w:color w:val="000000" w:themeColor="text1" w:themeTint="FF" w:themeShade="FF"/>
        </w:rPr>
        <w:t xml:space="preserve">                          </w:t>
      </w:r>
      <w:r w:rsidRPr="6C3D677D" w:rsidR="588B4B47">
        <w:rPr>
          <w:color w:val="000000" w:themeColor="text1" w:themeTint="FF" w:themeShade="FF"/>
        </w:rPr>
        <w:t>Sport Rehabilitation Practice 3</w:t>
      </w:r>
      <w:r w:rsidRPr="6C3D677D" w:rsidR="73FB969A">
        <w:rPr>
          <w:color w:val="000000" w:themeColor="text1" w:themeTint="FF" w:themeShade="FF"/>
        </w:rPr>
        <w:t xml:space="preserve"> </w:t>
      </w:r>
    </w:p>
    <w:p w:rsidRPr="005F0604" w:rsidR="002F1C44" w:rsidP="00AA0F0D" w:rsidRDefault="002F1C44" w14:paraId="0BAC0862" w14:textId="44B6C6C1">
      <w:pPr>
        <w:tabs>
          <w:tab w:val="left" w:pos="2835"/>
        </w:tabs>
        <w:spacing w:after="0" w:line="240" w:lineRule="auto"/>
        <w:rPr>
          <w:color w:val="000000" w:themeColor="text1"/>
        </w:rPr>
      </w:pPr>
      <w:r w:rsidRPr="005F0604">
        <w:rPr>
          <w:color w:val="000000" w:themeColor="text1"/>
        </w:rPr>
        <w:t xml:space="preserve">                                                   </w:t>
      </w:r>
    </w:p>
    <w:p w:rsidRPr="005F0604" w:rsidR="00AA0F0D" w:rsidP="6FBE101A" w:rsidRDefault="00AA0F0D" w14:paraId="6655EFAA" w14:textId="592DD92A">
      <w:pPr>
        <w:tabs>
          <w:tab w:val="left" w:pos="2835"/>
        </w:tabs>
        <w:spacing w:after="0" w:line="240" w:lineRule="auto"/>
        <w:rPr>
          <w:color w:val="000000" w:themeColor="text1"/>
        </w:rPr>
      </w:pPr>
      <w:r w:rsidRPr="6C3D677D" w:rsidR="009D0D63">
        <w:rPr>
          <w:color w:val="000000" w:themeColor="text1" w:themeTint="FF" w:themeShade="FF"/>
        </w:rPr>
        <w:t xml:space="preserve">                                                   </w:t>
      </w:r>
      <w:r w:rsidRPr="6C3D677D" w:rsidR="00AA0F0D">
        <w:rPr>
          <w:color w:val="000000" w:themeColor="text1" w:themeTint="FF" w:themeShade="FF"/>
        </w:rPr>
        <w:t xml:space="preserve">                                             </w:t>
      </w:r>
    </w:p>
    <w:p w:rsidRPr="005F0604" w:rsidR="002F1C44" w:rsidP="002D2D31" w:rsidRDefault="002F1C44" w14:paraId="499BC502" w14:textId="77777777">
      <w:pPr>
        <w:tabs>
          <w:tab w:val="left" w:pos="2835"/>
        </w:tabs>
        <w:rPr>
          <w:b/>
          <w:bCs/>
          <w:color w:val="000000" w:themeColor="text1"/>
        </w:rPr>
      </w:pPr>
    </w:p>
    <w:p w:rsidRPr="005F0604" w:rsidR="002D2D31" w:rsidP="002D2D31" w:rsidRDefault="002D2D31" w14:paraId="319844F0" w14:textId="4EDB16AC">
      <w:pPr>
        <w:tabs>
          <w:tab w:val="left" w:pos="2835"/>
        </w:tabs>
        <w:rPr>
          <w:color w:val="000000" w:themeColor="text1"/>
        </w:rPr>
      </w:pPr>
      <w:r w:rsidRPr="6C3D677D" w:rsidR="002D2D31">
        <w:rPr>
          <w:b w:val="1"/>
          <w:bCs w:val="1"/>
          <w:color w:val="000000" w:themeColor="text1" w:themeTint="FF" w:themeShade="FF"/>
        </w:rPr>
        <w:t>Module code</w:t>
      </w:r>
      <w:r w:rsidRPr="6C3D677D" w:rsidR="002D2D31">
        <w:rPr>
          <w:color w:val="000000" w:themeColor="text1" w:themeTint="FF" w:themeShade="FF"/>
        </w:rPr>
        <w:t>:</w:t>
      </w:r>
      <w:r>
        <w:tab/>
      </w:r>
      <w:r>
        <w:tab/>
      </w:r>
      <w:r w:rsidRPr="6C3D677D" w:rsidR="00D038B4">
        <w:rPr>
          <w:color w:val="000000" w:themeColor="text1" w:themeTint="FF" w:themeShade="FF"/>
        </w:rPr>
        <w:t>UZYK</w:t>
      </w:r>
      <w:r w:rsidRPr="6C3D677D" w:rsidR="6EA30368">
        <w:rPr>
          <w:color w:val="000000" w:themeColor="text1" w:themeTint="FF" w:themeShade="FF"/>
        </w:rPr>
        <w:t>GA</w:t>
      </w:r>
      <w:r w:rsidRPr="6C3D677D" w:rsidR="00D038B4">
        <w:rPr>
          <w:color w:val="000000" w:themeColor="text1" w:themeTint="FF" w:themeShade="FF"/>
        </w:rPr>
        <w:t>-</w:t>
      </w:r>
      <w:r w:rsidRPr="6C3D677D" w:rsidR="5F453454">
        <w:rPr>
          <w:color w:val="000000" w:themeColor="text1" w:themeTint="FF" w:themeShade="FF"/>
        </w:rPr>
        <w:t>30</w:t>
      </w:r>
      <w:r w:rsidRPr="6C3D677D" w:rsidR="00D038B4">
        <w:rPr>
          <w:color w:val="000000" w:themeColor="text1" w:themeTint="FF" w:themeShade="FF"/>
        </w:rPr>
        <w:t>-3</w:t>
      </w:r>
      <w:r>
        <w:tab/>
      </w:r>
    </w:p>
    <w:p w:rsidRPr="005F0604" w:rsidR="000B0F5B" w:rsidP="75D75B98" w:rsidRDefault="000B0F5B" w14:paraId="7BF5ACFD" w14:textId="3A3E613B">
      <w:pPr>
        <w:pStyle w:val="Normal"/>
        <w:suppressLineNumbers w:val="0"/>
        <w:tabs>
          <w:tab w:val="left" w:leader="none" w:pos="2835"/>
        </w:tabs>
        <w:bidi w:val="0"/>
        <w:spacing w:before="0" w:beforeAutospacing="off" w:after="160" w:afterAutospacing="off" w:line="259" w:lineRule="auto"/>
        <w:ind w:left="2835" w:right="0" w:hanging="2835"/>
        <w:jc w:val="left"/>
        <w:rPr>
          <w:rFonts w:ascii="Calibri" w:hAnsi="Calibri" w:eastAsia="Calibri" w:cs="Calibri"/>
          <w:color w:val="000000" w:themeColor="text1" w:themeTint="FF" w:themeShade="FF"/>
        </w:rPr>
      </w:pPr>
      <w:r w:rsidRPr="6C3D677D" w:rsidR="000B0F5B">
        <w:rPr>
          <w:b w:val="1"/>
          <w:bCs w:val="1"/>
          <w:color w:val="000000" w:themeColor="text1" w:themeTint="FF" w:themeShade="FF"/>
        </w:rPr>
        <w:t xml:space="preserve">Assessment </w:t>
      </w:r>
      <w:r w:rsidRPr="6C3D677D" w:rsidR="000B0F5B">
        <w:rPr>
          <w:b w:val="1"/>
          <w:bCs w:val="1"/>
          <w:color w:val="000000" w:themeColor="text1" w:themeTint="FF" w:themeShade="FF"/>
        </w:rPr>
        <w:t>title:</w:t>
      </w:r>
      <w:r>
        <w:tab/>
      </w:r>
      <w:r w:rsidRPr="6C3D677D" w:rsidR="206A3E63">
        <w:rPr>
          <w:b w:val="0"/>
          <w:bCs w:val="0"/>
          <w:color w:val="000000" w:themeColor="text1" w:themeTint="FF" w:themeShade="FF"/>
        </w:rPr>
        <w:t>Evidence based sport rehabilitation practice</w:t>
      </w:r>
      <w:r>
        <w:tab/>
      </w:r>
      <w:r>
        <w:tab/>
      </w:r>
    </w:p>
    <w:p w:rsidRPr="005F0604" w:rsidR="00D038B4" w:rsidP="00D038B4" w:rsidRDefault="00534AD1" w14:paraId="360B68D5" w14:textId="7F325A9E">
      <w:pPr>
        <w:tabs>
          <w:tab w:val="left" w:pos="2835"/>
        </w:tabs>
        <w:spacing w:after="0" w:line="240" w:lineRule="auto"/>
        <w:rPr>
          <w:color w:val="000000" w:themeColor="text1"/>
        </w:rPr>
      </w:pPr>
      <w:r w:rsidRPr="6C3D677D" w:rsidR="00EA2575">
        <w:rPr>
          <w:b w:val="1"/>
          <w:bCs w:val="1"/>
          <w:color w:val="000000" w:themeColor="text1" w:themeTint="FF" w:themeShade="FF"/>
        </w:rPr>
        <w:t xml:space="preserve">Assessment </w:t>
      </w:r>
      <w:r w:rsidRPr="6C3D677D" w:rsidR="00EA2575">
        <w:rPr>
          <w:b w:val="1"/>
          <w:bCs w:val="1"/>
          <w:color w:val="000000" w:themeColor="text1" w:themeTint="FF" w:themeShade="FF"/>
        </w:rPr>
        <w:t>type</w:t>
      </w:r>
      <w:r w:rsidRPr="6C3D677D" w:rsidR="00EA2575">
        <w:rPr>
          <w:color w:val="000000" w:themeColor="text1" w:themeTint="FF" w:themeShade="FF"/>
        </w:rPr>
        <w:t>:</w:t>
      </w:r>
      <w:r>
        <w:tab/>
      </w:r>
      <w:r w:rsidRPr="6C3D677D" w:rsidR="65C3809F">
        <w:rPr>
          <w:color w:val="000000" w:themeColor="text1" w:themeTint="FF" w:themeShade="FF"/>
        </w:rPr>
        <w:t>Written piece outlining rehabilitation to manage end stage / return to play for given pathology</w:t>
      </w:r>
      <w:r w:rsidRPr="6C3D677D" w:rsidR="65C3809F">
        <w:rPr>
          <w:color w:val="000000" w:themeColor="text1" w:themeTint="FF" w:themeShade="FF"/>
        </w:rPr>
        <w:t xml:space="preserve">.  </w:t>
      </w:r>
      <w:r w:rsidRPr="6C3D677D" w:rsidR="65C3809F">
        <w:rPr>
          <w:color w:val="000000" w:themeColor="text1" w:themeTint="FF" w:themeShade="FF"/>
        </w:rPr>
        <w:t>Students to provide justification for chosen drills with evidence as appropriate</w:t>
      </w:r>
      <w:r w:rsidRPr="6C3D677D" w:rsidR="1009D0F5">
        <w:rPr>
          <w:color w:val="000000" w:themeColor="text1" w:themeTint="FF" w:themeShade="FF"/>
        </w:rPr>
        <w:t xml:space="preserve">.  </w:t>
      </w:r>
      <w:r w:rsidRPr="6C3D677D" w:rsidR="1009D0F5">
        <w:rPr>
          <w:color w:val="000000" w:themeColor="text1" w:themeTint="FF" w:themeShade="FF"/>
        </w:rPr>
        <w:t xml:space="preserve">Students to outline </w:t>
      </w:r>
      <w:r w:rsidRPr="6C3D677D" w:rsidR="1009D0F5">
        <w:rPr>
          <w:color w:val="000000" w:themeColor="text1" w:themeTint="FF" w:themeShade="FF"/>
        </w:rPr>
        <w:t>appropriate outcome</w:t>
      </w:r>
      <w:r w:rsidRPr="6C3D677D" w:rsidR="1009D0F5">
        <w:rPr>
          <w:color w:val="000000" w:themeColor="text1" w:themeTint="FF" w:themeShade="FF"/>
        </w:rPr>
        <w:t xml:space="preserve"> measures </w:t>
      </w:r>
      <w:r w:rsidRPr="6C3D677D" w:rsidR="1009D0F5">
        <w:rPr>
          <w:color w:val="000000" w:themeColor="text1" w:themeTint="FF" w:themeShade="FF"/>
        </w:rPr>
        <w:t>used, and</w:t>
      </w:r>
      <w:r w:rsidRPr="6C3D677D" w:rsidR="1009D0F5">
        <w:rPr>
          <w:color w:val="000000" w:themeColor="text1" w:themeTint="FF" w:themeShade="FF"/>
        </w:rPr>
        <w:t xml:space="preserve"> reflect on other factors which may affect the </w:t>
      </w:r>
      <w:r w:rsidRPr="6C3D677D" w:rsidR="4942B498">
        <w:rPr>
          <w:color w:val="000000" w:themeColor="text1" w:themeTint="FF" w:themeShade="FF"/>
        </w:rPr>
        <w:t>athletes'</w:t>
      </w:r>
      <w:r w:rsidRPr="6C3D677D" w:rsidR="1009D0F5">
        <w:rPr>
          <w:color w:val="000000" w:themeColor="text1" w:themeTint="FF" w:themeShade="FF"/>
        </w:rPr>
        <w:t xml:space="preserve"> return to play.</w:t>
      </w:r>
    </w:p>
    <w:p w:rsidRPr="004F4CF2" w:rsidR="004F4CF2" w:rsidP="004F4CF2" w:rsidRDefault="004F4CF2" w14:paraId="2B36EAA4" w14:textId="0C9BFD1A">
      <w:pPr>
        <w:tabs>
          <w:tab w:val="left" w:pos="2835"/>
        </w:tabs>
        <w:spacing w:after="0" w:line="240" w:lineRule="auto"/>
        <w:rPr>
          <w:color w:val="000000" w:themeColor="text1"/>
        </w:rPr>
      </w:pPr>
      <w:r w:rsidRPr="75D75B98" w:rsidR="00D038B4">
        <w:rPr>
          <w:color w:val="000000" w:themeColor="text1" w:themeTint="FF" w:themeShade="FF"/>
        </w:rPr>
        <w:t xml:space="preserve">                                                   </w:t>
      </w:r>
    </w:p>
    <w:p w:rsidRPr="005F0604" w:rsidR="000B0F5B" w:rsidP="000B0F5B" w:rsidRDefault="000B0F5B" w14:paraId="1AFA6BE2" w14:textId="58519689">
      <w:pPr>
        <w:tabs>
          <w:tab w:val="left" w:pos="2835"/>
        </w:tabs>
        <w:rPr>
          <w:color w:val="000000" w:themeColor="text1"/>
        </w:rPr>
      </w:pPr>
      <w:r w:rsidRPr="005F0604">
        <w:rPr>
          <w:b/>
          <w:bCs/>
          <w:color w:val="000000" w:themeColor="text1"/>
        </w:rPr>
        <w:t>Assessment weighting:</w:t>
      </w:r>
      <w:r w:rsidRPr="005F0604">
        <w:rPr>
          <w:color w:val="000000" w:themeColor="text1"/>
        </w:rPr>
        <w:tab/>
      </w:r>
      <w:r w:rsidRPr="005F0604" w:rsidR="00D038B4">
        <w:rPr>
          <w:color w:val="000000" w:themeColor="text1"/>
        </w:rPr>
        <w:t>100</w:t>
      </w:r>
      <w:r w:rsidRPr="005F0604" w:rsidR="000B6399">
        <w:rPr>
          <w:color w:val="000000" w:themeColor="text1"/>
        </w:rPr>
        <w:t xml:space="preserve">% of total </w:t>
      </w:r>
      <w:r w:rsidRPr="005F0604" w:rsidR="00F3552B">
        <w:rPr>
          <w:color w:val="000000" w:themeColor="text1"/>
        </w:rPr>
        <w:t xml:space="preserve">course </w:t>
      </w:r>
      <w:r w:rsidRPr="005F0604" w:rsidR="000B6399">
        <w:rPr>
          <w:color w:val="000000" w:themeColor="text1"/>
        </w:rPr>
        <w:t xml:space="preserve">marks </w:t>
      </w:r>
    </w:p>
    <w:p w:rsidRPr="005F0604" w:rsidR="000B0F5B" w:rsidP="000B0F5B" w:rsidRDefault="004D7B4F" w14:paraId="14098E40" w14:textId="70EB57A9">
      <w:pPr>
        <w:tabs>
          <w:tab w:val="left" w:pos="2835"/>
        </w:tabs>
        <w:rPr>
          <w:color w:val="000000" w:themeColor="text1"/>
        </w:rPr>
      </w:pPr>
      <w:r w:rsidRPr="6C3D677D" w:rsidR="004D7B4F">
        <w:rPr>
          <w:b w:val="1"/>
          <w:bCs w:val="1"/>
          <w:color w:val="000000" w:themeColor="text1" w:themeTint="FF" w:themeShade="FF"/>
        </w:rPr>
        <w:t>L</w:t>
      </w:r>
      <w:r w:rsidRPr="6C3D677D" w:rsidR="000B0F5B">
        <w:rPr>
          <w:b w:val="1"/>
          <w:bCs w:val="1"/>
          <w:color w:val="000000" w:themeColor="text1" w:themeTint="FF" w:themeShade="FF"/>
        </w:rPr>
        <w:t xml:space="preserve">ength of assessment: </w:t>
      </w:r>
      <w:r w:rsidRPr="6C3D677D" w:rsidR="00D038B4">
        <w:rPr>
          <w:color w:val="000000" w:themeColor="text1" w:themeTint="FF" w:themeShade="FF"/>
        </w:rPr>
        <w:t>2</w:t>
      </w:r>
      <w:r w:rsidRPr="6C3D677D" w:rsidR="6B9D215E">
        <w:rPr>
          <w:color w:val="000000" w:themeColor="text1" w:themeTint="FF" w:themeShade="FF"/>
        </w:rPr>
        <w:t>0</w:t>
      </w:r>
      <w:r w:rsidRPr="6C3D677D" w:rsidR="5236E046">
        <w:rPr>
          <w:color w:val="000000" w:themeColor="text1" w:themeTint="FF" w:themeShade="FF"/>
        </w:rPr>
        <w:t xml:space="preserve">00 words exclusive </w:t>
      </w:r>
      <w:r w:rsidRPr="6C3D677D" w:rsidR="3C38E494">
        <w:rPr>
          <w:color w:val="000000" w:themeColor="text1" w:themeTint="FF" w:themeShade="FF"/>
        </w:rPr>
        <w:t>of</w:t>
      </w:r>
      <w:r w:rsidRPr="6C3D677D" w:rsidR="5236E046">
        <w:rPr>
          <w:color w:val="000000" w:themeColor="text1" w:themeTint="FF" w:themeShade="FF"/>
        </w:rPr>
        <w:t xml:space="preserve"> </w:t>
      </w:r>
      <w:r w:rsidRPr="6C3D677D" w:rsidR="5236E046">
        <w:rPr>
          <w:color w:val="000000" w:themeColor="text1" w:themeTint="FF" w:themeShade="FF"/>
        </w:rPr>
        <w:t>references.</w:t>
      </w:r>
      <w:r w:rsidRPr="6C3D677D" w:rsidR="6B9D215E">
        <w:rPr>
          <w:color w:val="000000" w:themeColor="text1" w:themeTint="FF" w:themeShade="FF"/>
        </w:rPr>
        <w:t xml:space="preserve"> </w:t>
      </w:r>
    </w:p>
    <w:p w:rsidR="00723DE5" w:rsidP="000B0F5B" w:rsidRDefault="000B0F5B" w14:paraId="6E356A57" w14:textId="39C31A76">
      <w:pPr>
        <w:tabs>
          <w:tab w:val="left" w:pos="2835"/>
        </w:tabs>
        <w:rPr>
          <w:b w:val="1"/>
          <w:bCs w:val="1"/>
          <w:color w:val="000000" w:themeColor="text1"/>
        </w:rPr>
      </w:pPr>
      <w:r w:rsidRPr="75D75B98" w:rsidR="000B0F5B">
        <w:rPr>
          <w:b w:val="1"/>
          <w:bCs w:val="1"/>
          <w:color w:val="000000" w:themeColor="text1" w:themeTint="FF" w:themeShade="FF"/>
        </w:rPr>
        <w:t>Module learning outcomes assessed this task</w:t>
      </w:r>
      <w:r w:rsidRPr="75D75B98" w:rsidR="009D0D63">
        <w:rPr>
          <w:b w:val="1"/>
          <w:bCs w:val="1"/>
          <w:color w:val="000000" w:themeColor="text1" w:themeTint="FF" w:themeShade="FF"/>
        </w:rPr>
        <w:t xml:space="preserve"> for course</w:t>
      </w:r>
      <w:r w:rsidRPr="75D75B98" w:rsidR="000B0F5B">
        <w:rPr>
          <w:b w:val="1"/>
          <w:bCs w:val="1"/>
          <w:color w:val="000000" w:themeColor="text1" w:themeTint="FF" w:themeShade="FF"/>
        </w:rPr>
        <w:t>:</w:t>
      </w:r>
    </w:p>
    <w:p w:rsidR="004E0406" w:rsidP="004E0406" w:rsidRDefault="004E0406" w14:paraId="67E9ADDA" w14:textId="77777777">
      <w:pPr>
        <w:tabs>
          <w:tab w:val="left" w:pos="2835"/>
        </w:tabs>
        <w:spacing w:after="0" w:line="240" w:lineRule="auto"/>
        <w:rPr>
          <w:color w:val="000000" w:themeColor="text1"/>
        </w:rPr>
      </w:pPr>
    </w:p>
    <w:p w:rsidR="3E637986" w:rsidP="75D75B98" w:rsidRDefault="3E637986" w14:paraId="4C7DD81A" w14:textId="40316097">
      <w:pPr>
        <w:pStyle w:val="ListParagraph"/>
        <w:numPr>
          <w:ilvl w:val="0"/>
          <w:numId w:val="48"/>
        </w:numPr>
        <w:tabs>
          <w:tab w:val="left" w:leader="none" w:pos="2835"/>
        </w:tabs>
        <w:spacing w:after="0" w:line="240" w:lineRule="auto"/>
        <w:rPr>
          <w:color w:val="000000" w:themeColor="text1" w:themeTint="FF" w:themeShade="FF"/>
        </w:rPr>
      </w:pPr>
      <w:r w:rsidRPr="6C3D677D" w:rsidR="3E637986">
        <w:rPr>
          <w:color w:val="000000" w:themeColor="text1" w:themeTint="FF" w:themeShade="FF"/>
        </w:rPr>
        <w:t xml:space="preserve">Use </w:t>
      </w:r>
      <w:r w:rsidRPr="6C3D677D" w:rsidR="375E3780">
        <w:rPr>
          <w:color w:val="000000" w:themeColor="text1" w:themeTint="FF" w:themeShade="FF"/>
        </w:rPr>
        <w:t>evidence-based</w:t>
      </w:r>
      <w:r w:rsidRPr="6C3D677D" w:rsidR="3E637986">
        <w:rPr>
          <w:color w:val="000000" w:themeColor="text1" w:themeTint="FF" w:themeShade="FF"/>
        </w:rPr>
        <w:t xml:space="preserve"> practice and clinical reasoning to inform systematic, </w:t>
      </w:r>
    </w:p>
    <w:p w:rsidR="3E637986" w:rsidP="75D75B98" w:rsidRDefault="3E637986" w14:paraId="559340D1" w14:textId="7A970031">
      <w:pPr>
        <w:pStyle w:val="Normal"/>
        <w:tabs>
          <w:tab w:val="left" w:leader="none" w:pos="2835"/>
        </w:tabs>
        <w:spacing w:after="0" w:line="240" w:lineRule="auto"/>
      </w:pPr>
      <w:r w:rsidRPr="75D75B98" w:rsidR="3E637986">
        <w:rPr>
          <w:color w:val="000000" w:themeColor="text1" w:themeTint="FF" w:themeShade="FF"/>
        </w:rPr>
        <w:t xml:space="preserve">assessment and current management strategies for a range of musculoskeletal </w:t>
      </w:r>
    </w:p>
    <w:p w:rsidR="3E637986" w:rsidP="75D75B98" w:rsidRDefault="3E637986" w14:paraId="6E6DF67F" w14:textId="01D634E8">
      <w:pPr>
        <w:pStyle w:val="Normal"/>
        <w:tabs>
          <w:tab w:val="left" w:leader="none" w:pos="2835"/>
        </w:tabs>
        <w:spacing w:after="0" w:line="240" w:lineRule="auto"/>
      </w:pPr>
      <w:r w:rsidRPr="75D75B98" w:rsidR="3E637986">
        <w:rPr>
          <w:color w:val="000000" w:themeColor="text1" w:themeTint="FF" w:themeShade="FF"/>
        </w:rPr>
        <w:t xml:space="preserve">conditions in sport, exercise and rehabilitation. </w:t>
      </w:r>
    </w:p>
    <w:p w:rsidR="3E637986" w:rsidP="75D75B98" w:rsidRDefault="3E637986" w14:paraId="464B2BCE" w14:textId="129934A3">
      <w:pPr>
        <w:pStyle w:val="ListParagraph"/>
        <w:numPr>
          <w:ilvl w:val="0"/>
          <w:numId w:val="46"/>
        </w:numPr>
        <w:tabs>
          <w:tab w:val="left" w:leader="none" w:pos="2835"/>
        </w:tabs>
        <w:spacing w:after="0" w:line="240" w:lineRule="auto"/>
        <w:rPr>
          <w:color w:val="000000" w:themeColor="text1" w:themeTint="FF" w:themeShade="FF"/>
        </w:rPr>
      </w:pPr>
      <w:r w:rsidRPr="75D75B98" w:rsidR="3E637986">
        <w:rPr>
          <w:color w:val="000000" w:themeColor="text1" w:themeTint="FF" w:themeShade="FF"/>
        </w:rPr>
        <w:t xml:space="preserve"> Demonstrate confidence in planning and prioritising </w:t>
      </w:r>
      <w:r w:rsidRPr="75D75B98" w:rsidR="3E637986">
        <w:rPr>
          <w:color w:val="000000" w:themeColor="text1" w:themeTint="FF" w:themeShade="FF"/>
        </w:rPr>
        <w:t>appropriate sport/MSK</w:t>
      </w:r>
      <w:r w:rsidRPr="75D75B98" w:rsidR="3E637986">
        <w:rPr>
          <w:color w:val="000000" w:themeColor="text1" w:themeTint="FF" w:themeShade="FF"/>
        </w:rPr>
        <w:t xml:space="preserve"> </w:t>
      </w:r>
    </w:p>
    <w:p w:rsidR="3E637986" w:rsidP="75D75B98" w:rsidRDefault="3E637986" w14:paraId="4CBA1FF4" w14:textId="51B7EF29">
      <w:pPr>
        <w:pStyle w:val="Normal"/>
        <w:tabs>
          <w:tab w:val="left" w:leader="none" w:pos="2835"/>
        </w:tabs>
        <w:spacing w:after="0" w:line="240" w:lineRule="auto"/>
      </w:pPr>
      <w:r w:rsidRPr="75D75B98" w:rsidR="3E637986">
        <w:rPr>
          <w:color w:val="000000" w:themeColor="text1" w:themeTint="FF" w:themeShade="FF"/>
        </w:rPr>
        <w:t xml:space="preserve">rehabilitation interventions, making reasoned decisions and critically </w:t>
      </w:r>
    </w:p>
    <w:p w:rsidR="3E637986" w:rsidP="75D75B98" w:rsidRDefault="3E637986" w14:paraId="40A01CC8" w14:textId="2385C2CA">
      <w:pPr>
        <w:pStyle w:val="Normal"/>
        <w:tabs>
          <w:tab w:val="left" w:leader="none" w:pos="2835"/>
        </w:tabs>
        <w:spacing w:after="0" w:line="240" w:lineRule="auto"/>
      </w:pPr>
      <w:r w:rsidRPr="75D75B98" w:rsidR="3E637986">
        <w:rPr>
          <w:color w:val="000000" w:themeColor="text1" w:themeTint="FF" w:themeShade="FF"/>
        </w:rPr>
        <w:t xml:space="preserve">evaluating interventions by engaging in evidence-based practice </w:t>
      </w:r>
    </w:p>
    <w:p w:rsidR="3E637986" w:rsidP="75D75B98" w:rsidRDefault="3E637986" w14:paraId="04382EC6" w14:textId="41EAC900">
      <w:pPr>
        <w:pStyle w:val="ListParagraph"/>
        <w:numPr>
          <w:ilvl w:val="0"/>
          <w:numId w:val="47"/>
        </w:numPr>
        <w:tabs>
          <w:tab w:val="left" w:leader="none" w:pos="2835"/>
        </w:tabs>
        <w:spacing w:after="0" w:line="240" w:lineRule="auto"/>
        <w:rPr>
          <w:color w:val="000000" w:themeColor="text1" w:themeTint="FF" w:themeShade="FF"/>
        </w:rPr>
      </w:pPr>
      <w:r w:rsidRPr="75D75B98" w:rsidR="3E637986">
        <w:rPr>
          <w:color w:val="000000" w:themeColor="text1" w:themeTint="FF" w:themeShade="FF"/>
        </w:rPr>
        <w:t xml:space="preserve">Critically reflect on and use </w:t>
      </w:r>
      <w:r w:rsidRPr="75D75B98" w:rsidR="3E637986">
        <w:rPr>
          <w:color w:val="000000" w:themeColor="text1" w:themeTint="FF" w:themeShade="FF"/>
        </w:rPr>
        <w:t>appropriate outcome</w:t>
      </w:r>
      <w:r w:rsidRPr="75D75B98" w:rsidR="3E637986">
        <w:rPr>
          <w:color w:val="000000" w:themeColor="text1" w:themeTint="FF" w:themeShade="FF"/>
        </w:rPr>
        <w:t xml:space="preserve"> measures </w:t>
      </w:r>
    </w:p>
    <w:p w:rsidRPr="005F0604" w:rsidR="004E0406" w:rsidP="004E0406" w:rsidRDefault="004E0406" w14:paraId="6A8CA9DD" w14:textId="77777777">
      <w:pPr>
        <w:tabs>
          <w:tab w:val="left" w:pos="2835"/>
        </w:tabs>
        <w:rPr>
          <w:b/>
          <w:bCs/>
          <w:color w:val="000000" w:themeColor="text1"/>
        </w:rPr>
      </w:pPr>
    </w:p>
    <w:p w:rsidRPr="004E0406" w:rsidR="004E0406" w:rsidP="004E0406" w:rsidRDefault="004E0406" w14:paraId="3E4CCE34" w14:textId="77777777">
      <w:pPr>
        <w:tabs>
          <w:tab w:val="left" w:pos="2835"/>
        </w:tabs>
        <w:rPr>
          <w:color w:val="000000" w:themeColor="text1"/>
        </w:rPr>
      </w:pPr>
    </w:p>
    <w:p w:rsidR="6C3D677D" w:rsidP="6C3D677D" w:rsidRDefault="6C3D677D" w14:paraId="7B5CDB3D" w14:textId="689C5275">
      <w:pPr>
        <w:pStyle w:val="Heading1"/>
      </w:pPr>
    </w:p>
    <w:p w:rsidR="6C3D677D" w:rsidP="6C3D677D" w:rsidRDefault="6C3D677D" w14:paraId="7E2E88F1" w14:textId="782FFCFD">
      <w:pPr>
        <w:pStyle w:val="Normal"/>
      </w:pPr>
    </w:p>
    <w:p w:rsidRPr="005F0604" w:rsidR="00593068" w:rsidP="00593068" w:rsidRDefault="00593068" w14:paraId="5231AB18" w14:textId="77777777">
      <w:pPr>
        <w:pStyle w:val="Heading1"/>
      </w:pPr>
      <w:r w:rsidRPr="005F0604">
        <w:t>Submission and feedback dates</w:t>
      </w:r>
    </w:p>
    <w:p w:rsidRPr="005F0604" w:rsidR="00593068" w:rsidP="00593068" w:rsidRDefault="00593068" w14:paraId="025ABEB4" w14:textId="77777777">
      <w:pPr>
        <w:tabs>
          <w:tab w:val="left" w:pos="2835"/>
        </w:tabs>
        <w:rPr>
          <w:b/>
          <w:bCs/>
          <w:color w:val="000000" w:themeColor="text1"/>
        </w:rPr>
      </w:pPr>
    </w:p>
    <w:p w:rsidR="00943263" w:rsidP="00391686" w:rsidRDefault="00593068" w14:paraId="5C205B5F" w14:textId="77777777">
      <w:pPr>
        <w:tabs>
          <w:tab w:val="left" w:pos="2835"/>
        </w:tabs>
        <w:rPr>
          <w:color w:val="000000" w:themeColor="text1"/>
        </w:rPr>
      </w:pPr>
      <w:r w:rsidRPr="005F0604">
        <w:rPr>
          <w:b/>
          <w:bCs/>
          <w:color w:val="000000" w:themeColor="text1"/>
        </w:rPr>
        <w:t>Submission deadline:</w:t>
      </w:r>
      <w:r w:rsidRPr="005F0604">
        <w:rPr>
          <w:color w:val="000000" w:themeColor="text1"/>
        </w:rPr>
        <w:t xml:space="preserve"> </w:t>
      </w:r>
    </w:p>
    <w:p w:rsidRPr="005F0604" w:rsidR="00391686" w:rsidP="00391686" w:rsidRDefault="00943263" w14:paraId="52C4A41D" w14:textId="20CC4257">
      <w:pPr>
        <w:tabs>
          <w:tab w:val="left" w:pos="2835"/>
        </w:tabs>
        <w:rPr>
          <w:color w:val="000000" w:themeColor="text1"/>
        </w:rPr>
      </w:pPr>
      <w:r w:rsidRPr="6C3D677D" w:rsidR="68924B3A">
        <w:rPr>
          <w:color w:val="000000" w:themeColor="text1" w:themeTint="FF" w:themeShade="FF"/>
        </w:rPr>
        <w:t>Submit in written format</w:t>
      </w:r>
      <w:r w:rsidRPr="6C3D677D" w:rsidR="00391686">
        <w:rPr>
          <w:color w:val="000000" w:themeColor="text1" w:themeTint="FF" w:themeShade="FF"/>
        </w:rPr>
        <w:t xml:space="preserve"> </w:t>
      </w:r>
      <w:r w:rsidRPr="6C3D677D" w:rsidR="00391686">
        <w:rPr>
          <w:color w:val="000000" w:themeColor="text1" w:themeTint="FF" w:themeShade="FF"/>
        </w:rPr>
        <w:t>b</w:t>
      </w:r>
      <w:r w:rsidRPr="6C3D677D" w:rsidR="00593068">
        <w:rPr>
          <w:color w:val="000000" w:themeColor="text1" w:themeTint="FF" w:themeShade="FF"/>
        </w:rPr>
        <w:t xml:space="preserve">efore 14:00 </w:t>
      </w:r>
      <w:r w:rsidRPr="6C3D677D" w:rsidR="00391686">
        <w:rPr>
          <w:color w:val="000000" w:themeColor="text1" w:themeTint="FF" w:themeShade="FF"/>
        </w:rPr>
        <w:t xml:space="preserve">on </w:t>
      </w:r>
      <w:r w:rsidRPr="6C3D677D" w:rsidR="1BCA3C4A">
        <w:rPr>
          <w:color w:val="000000" w:themeColor="text1" w:themeTint="FF" w:themeShade="FF"/>
        </w:rPr>
        <w:t>12</w:t>
      </w:r>
      <w:r w:rsidRPr="6C3D677D" w:rsidR="1BCA3C4A">
        <w:rPr>
          <w:color w:val="000000" w:themeColor="text1" w:themeTint="FF" w:themeShade="FF"/>
          <w:vertAlign w:val="superscript"/>
        </w:rPr>
        <w:t>th</w:t>
      </w:r>
      <w:r w:rsidRPr="6C3D677D" w:rsidR="1BCA3C4A">
        <w:rPr>
          <w:color w:val="000000" w:themeColor="text1" w:themeTint="FF" w:themeShade="FF"/>
        </w:rPr>
        <w:t xml:space="preserve"> May</w:t>
      </w:r>
      <w:r w:rsidRPr="6C3D677D" w:rsidR="64ECD122">
        <w:rPr>
          <w:color w:val="000000" w:themeColor="text1" w:themeTint="FF" w:themeShade="FF"/>
        </w:rPr>
        <w:t xml:space="preserve"> </w:t>
      </w:r>
      <w:r w:rsidRPr="6C3D677D" w:rsidR="00391686">
        <w:rPr>
          <w:color w:val="000000" w:themeColor="text1" w:themeTint="FF" w:themeShade="FF"/>
        </w:rPr>
        <w:t>2026.</w:t>
      </w:r>
      <w:r w:rsidRPr="6C3D677D" w:rsidR="00943263">
        <w:rPr>
          <w:color w:val="000000" w:themeColor="text1" w:themeTint="FF" w:themeShade="FF"/>
        </w:rPr>
        <w:t xml:space="preserve"> </w:t>
      </w:r>
      <w:r w:rsidRPr="6C3D677D" w:rsidR="00593068">
        <w:rPr>
          <w:b w:val="1"/>
          <w:bCs w:val="1"/>
          <w:color w:val="000000" w:themeColor="text1" w:themeTint="FF" w:themeShade="FF"/>
        </w:rPr>
        <w:t xml:space="preserve">(Blackboard upload </w:t>
      </w:r>
      <w:r w:rsidRPr="6C3D677D" w:rsidR="00593068">
        <w:rPr>
          <w:b w:val="1"/>
          <w:bCs w:val="1"/>
          <w:color w:val="000000" w:themeColor="text1" w:themeTint="FF" w:themeShade="FF"/>
        </w:rPr>
        <w:t>r</w:t>
      </w:r>
      <w:r w:rsidRPr="6C3D677D" w:rsidR="00593068">
        <w:rPr>
          <w:b w:val="1"/>
          <w:bCs w:val="1"/>
          <w:color w:val="000000" w:themeColor="text1" w:themeTint="FF" w:themeShade="FF"/>
        </w:rPr>
        <w:t>equired</w:t>
      </w:r>
      <w:r w:rsidRPr="6C3D677D" w:rsidR="00593068">
        <w:rPr>
          <w:b w:val="1"/>
          <w:bCs w:val="1"/>
          <w:color w:val="000000" w:themeColor="text1" w:themeTint="FF" w:themeShade="FF"/>
        </w:rPr>
        <w:t>)</w:t>
      </w:r>
      <w:r w:rsidRPr="6C3D677D" w:rsidR="00391686">
        <w:rPr>
          <w:color w:val="000000" w:themeColor="text1" w:themeTint="FF" w:themeShade="FF"/>
        </w:rPr>
        <w:t>.</w:t>
      </w:r>
    </w:p>
    <w:p w:rsidRPr="005F0604" w:rsidR="00C54176" w:rsidP="00C54176" w:rsidRDefault="00C54176" w14:paraId="56D0D9DD" w14:textId="0FD6AAFB">
      <w:pPr>
        <w:tabs>
          <w:tab w:val="left" w:pos="2835"/>
        </w:tabs>
        <w:rPr>
          <w:color w:val="000000" w:themeColor="text1"/>
        </w:rPr>
      </w:pPr>
      <w:r w:rsidRPr="6C3D677D" w:rsidR="00C54176">
        <w:rPr>
          <w:color w:val="000000" w:themeColor="text1" w:themeTint="FF" w:themeShade="FF"/>
        </w:rPr>
        <w:t xml:space="preserve">This submission </w:t>
      </w:r>
      <w:r w:rsidRPr="6C3D677D" w:rsidR="00137C6A">
        <w:rPr>
          <w:color w:val="000000" w:themeColor="text1" w:themeTint="FF" w:themeShade="FF"/>
        </w:rPr>
        <w:t>is</w:t>
      </w:r>
      <w:r w:rsidRPr="6C3D677D" w:rsidR="00C54176">
        <w:rPr>
          <w:color w:val="000000" w:themeColor="text1" w:themeTint="FF" w:themeShade="FF"/>
        </w:rPr>
        <w:t xml:space="preserve"> eligible for </w:t>
      </w:r>
      <w:r w:rsidRPr="6C3D677D" w:rsidR="00201529">
        <w:rPr>
          <w:color w:val="000000" w:themeColor="text1" w:themeTint="FF" w:themeShade="FF"/>
        </w:rPr>
        <w:t xml:space="preserve">a </w:t>
      </w:r>
      <w:r w:rsidRPr="6C3D677D" w:rsidR="38FC49FC">
        <w:rPr>
          <w:color w:val="000000" w:themeColor="text1" w:themeTint="FF" w:themeShade="FF"/>
        </w:rPr>
        <w:t>48-hour</w:t>
      </w:r>
      <w:r w:rsidRPr="6C3D677D" w:rsidR="00C54176">
        <w:rPr>
          <w:color w:val="000000" w:themeColor="text1" w:themeTint="FF" w:themeShade="FF"/>
        </w:rPr>
        <w:t xml:space="preserve"> late submission window</w:t>
      </w:r>
      <w:r w:rsidRPr="6C3D677D" w:rsidR="00137C6A">
        <w:rPr>
          <w:color w:val="000000" w:themeColor="text1" w:themeTint="FF" w:themeShade="FF"/>
        </w:rPr>
        <w:t>.</w:t>
      </w:r>
    </w:p>
    <w:p w:rsidRPr="005F0604" w:rsidR="00593068" w:rsidP="00593068" w:rsidRDefault="00593068" w14:paraId="5F1F04E2" w14:textId="74B9770A">
      <w:pPr>
        <w:tabs>
          <w:tab w:val="left" w:pos="2835"/>
        </w:tabs>
        <w:ind w:left="2835" w:hanging="2835"/>
        <w:rPr>
          <w:b/>
          <w:bCs/>
          <w:color w:val="000000" w:themeColor="text1"/>
        </w:rPr>
      </w:pPr>
      <w:r w:rsidRPr="005F0604">
        <w:rPr>
          <w:b/>
          <w:bCs/>
          <w:color w:val="000000" w:themeColor="text1"/>
        </w:rPr>
        <w:t>Marks and Feedback due by:</w:t>
      </w:r>
    </w:p>
    <w:p w:rsidRPr="005F0604" w:rsidR="00137C6A" w:rsidP="00137C6A" w:rsidRDefault="00137C6A" w14:paraId="4519FE10" w14:textId="7A3082FB">
      <w:pPr>
        <w:tabs>
          <w:tab w:val="left" w:pos="2835"/>
        </w:tabs>
        <w:ind w:left="2835" w:hanging="2835"/>
        <w:rPr>
          <w:color w:val="000000" w:themeColor="text1"/>
        </w:rPr>
      </w:pPr>
      <w:r w:rsidRPr="75D75B98" w:rsidR="00137C6A">
        <w:rPr>
          <w:color w:val="000000" w:themeColor="text1" w:themeTint="FF" w:themeShade="FF"/>
        </w:rPr>
        <w:t xml:space="preserve">All marks and feedback will be provided via Blackboard </w:t>
      </w:r>
    </w:p>
    <w:p w:rsidR="10CB57C9" w:rsidP="75D75B98" w:rsidRDefault="10CB57C9" w14:paraId="35B5C775" w14:textId="39BD73EC">
      <w:pPr>
        <w:pStyle w:val="Normal"/>
        <w:suppressLineNumbers w:val="0"/>
        <w:tabs>
          <w:tab w:val="left" w:leader="none" w:pos="2835"/>
        </w:tabs>
        <w:bidi w:val="0"/>
        <w:spacing w:before="0" w:beforeAutospacing="off" w:after="160" w:afterAutospacing="off" w:line="259" w:lineRule="auto"/>
        <w:ind w:left="2835" w:right="0" w:hanging="2835"/>
        <w:jc w:val="left"/>
      </w:pPr>
      <w:r w:rsidRPr="6C3D677D" w:rsidR="10CB57C9">
        <w:rPr>
          <w:color w:val="000000" w:themeColor="text1" w:themeTint="FF" w:themeShade="FF"/>
        </w:rPr>
        <w:t xml:space="preserve">Within </w:t>
      </w:r>
      <w:r w:rsidRPr="6C3D677D" w:rsidR="28FA582F">
        <w:rPr>
          <w:color w:val="000000" w:themeColor="text1" w:themeTint="FF" w:themeShade="FF"/>
        </w:rPr>
        <w:t xml:space="preserve">Three weeks </w:t>
      </w:r>
      <w:r w:rsidRPr="6C3D677D" w:rsidR="10CB57C9">
        <w:rPr>
          <w:color w:val="000000" w:themeColor="text1" w:themeTint="FF" w:themeShade="FF"/>
        </w:rPr>
        <w:t>of the submission deadline</w:t>
      </w:r>
    </w:p>
    <w:p w:rsidRPr="005F0604" w:rsidR="00593068" w:rsidP="00593068" w:rsidRDefault="00593068" w14:paraId="440B4B7C" w14:textId="7B5A0DC0">
      <w:pPr>
        <w:rPr>
          <w:color w:val="000000" w:themeColor="text1"/>
          <w:lang w:eastAsia="en-GB"/>
        </w:rPr>
      </w:pPr>
      <w:r w:rsidRPr="005F0604">
        <w:rPr>
          <w:color w:val="000000" w:themeColor="text1"/>
          <w:lang w:eastAsia="en-GB"/>
        </w:rPr>
        <w:t>N.B. all times are 24-hour clock, current local time (at time of submission) in the UK</w:t>
      </w:r>
      <w:r w:rsidRPr="005F0604" w:rsidR="00137C6A">
        <w:rPr>
          <w:color w:val="000000" w:themeColor="text1"/>
          <w:lang w:eastAsia="en-GB"/>
        </w:rPr>
        <w:t>.</w:t>
      </w:r>
    </w:p>
    <w:p w:rsidRPr="005F0604" w:rsidR="00201529" w:rsidP="00201529" w:rsidRDefault="00201529" w14:paraId="56FE2D84" w14:textId="77777777">
      <w:pPr>
        <w:pStyle w:val="Heading1"/>
      </w:pPr>
      <w:r w:rsidRPr="005F0604">
        <w:t xml:space="preserve">Resubmission requirements </w:t>
      </w:r>
    </w:p>
    <w:p w:rsidRPr="005F0604" w:rsidR="00137C6A" w:rsidP="00201529" w:rsidRDefault="00137C6A" w14:paraId="35258599" w14:textId="77777777">
      <w:pPr>
        <w:pStyle w:val="MainText"/>
        <w:spacing w:line="276" w:lineRule="auto"/>
        <w:rPr>
          <w:rFonts w:asciiTheme="minorHAnsi" w:hAnsiTheme="minorHAnsi" w:cstheme="minorBidi"/>
          <w:color w:val="000000" w:themeColor="text1"/>
          <w:sz w:val="24"/>
          <w:szCs w:val="24"/>
        </w:rPr>
      </w:pPr>
    </w:p>
    <w:p w:rsidRPr="005F0604" w:rsidR="00201529" w:rsidP="6C3D677D" w:rsidRDefault="00201529" w14:paraId="5700A08B" w14:textId="4778B5AC">
      <w:pPr>
        <w:pStyle w:val="MainText"/>
        <w:spacing w:line="276" w:lineRule="auto"/>
        <w:rPr>
          <w:rFonts w:ascii="Calibri" w:hAnsi="Calibri" w:cs="Arial" w:asciiTheme="minorAscii" w:hAnsiTheme="minorAscii" w:cstheme="minorBidi"/>
          <w:b w:val="0"/>
          <w:bCs w:val="0"/>
          <w:color w:val="auto" w:themeColor="text1"/>
          <w:sz w:val="24"/>
          <w:szCs w:val="24"/>
        </w:rPr>
      </w:pPr>
      <w:r w:rsidRPr="6C3D677D" w:rsidR="00201529">
        <w:rPr>
          <w:rFonts w:ascii="Calibri" w:hAnsi="Calibri" w:cs="Arial" w:asciiTheme="minorAscii" w:hAnsiTheme="minorAscii" w:cstheme="minorBidi"/>
          <w:color w:val="000000" w:themeColor="text1" w:themeTint="FF" w:themeShade="FF"/>
          <w:sz w:val="24"/>
          <w:szCs w:val="24"/>
        </w:rPr>
        <w:t xml:space="preserve">You have two assessment opportunities – the sit and resit. If you choose not to/or are unable to </w:t>
      </w:r>
      <w:r w:rsidRPr="6C3D677D" w:rsidR="00201529">
        <w:rPr>
          <w:rFonts w:ascii="Calibri" w:hAnsi="Calibri" w:cs="Arial" w:asciiTheme="minorAscii" w:hAnsiTheme="minorAscii" w:cstheme="minorBidi"/>
          <w:color w:val="000000" w:themeColor="text1" w:themeTint="FF" w:themeShade="FF"/>
          <w:sz w:val="24"/>
          <w:szCs w:val="24"/>
        </w:rPr>
        <w:t>submit</w:t>
      </w:r>
      <w:r w:rsidRPr="6C3D677D" w:rsidR="00201529">
        <w:rPr>
          <w:rFonts w:ascii="Calibri" w:hAnsi="Calibri" w:cs="Arial" w:asciiTheme="minorAscii" w:hAnsiTheme="minorAscii" w:cstheme="minorBidi"/>
          <w:color w:val="000000" w:themeColor="text1" w:themeTint="FF" w:themeShade="FF"/>
          <w:sz w:val="24"/>
          <w:szCs w:val="24"/>
        </w:rPr>
        <w:t xml:space="preserve"> to the sit then your next opportunity to </w:t>
      </w:r>
      <w:r w:rsidRPr="6C3D677D" w:rsidR="00201529">
        <w:rPr>
          <w:rFonts w:ascii="Calibri" w:hAnsi="Calibri" w:cs="Arial" w:asciiTheme="minorAscii" w:hAnsiTheme="minorAscii" w:cstheme="minorBidi"/>
          <w:color w:val="000000" w:themeColor="text1" w:themeTint="FF" w:themeShade="FF"/>
          <w:sz w:val="24"/>
          <w:szCs w:val="24"/>
        </w:rPr>
        <w:t>submit</w:t>
      </w:r>
      <w:r w:rsidRPr="6C3D677D" w:rsidR="00201529">
        <w:rPr>
          <w:rFonts w:ascii="Calibri" w:hAnsi="Calibri" w:cs="Arial" w:asciiTheme="minorAscii" w:hAnsiTheme="minorAscii" w:cstheme="minorBidi"/>
          <w:color w:val="000000" w:themeColor="text1" w:themeTint="FF" w:themeShade="FF"/>
          <w:sz w:val="24"/>
          <w:szCs w:val="24"/>
        </w:rPr>
        <w:t xml:space="preserve"> is the resit. If you do not </w:t>
      </w:r>
      <w:r w:rsidRPr="6C3D677D" w:rsidR="00201529">
        <w:rPr>
          <w:rFonts w:ascii="Calibri" w:hAnsi="Calibri" w:cs="Arial" w:asciiTheme="minorAscii" w:hAnsiTheme="minorAscii" w:cstheme="minorBidi"/>
          <w:color w:val="000000" w:themeColor="text1" w:themeTint="FF" w:themeShade="FF"/>
          <w:sz w:val="24"/>
          <w:szCs w:val="24"/>
        </w:rPr>
        <w:t>submit</w:t>
      </w:r>
      <w:r w:rsidRPr="6C3D677D" w:rsidR="00201529">
        <w:rPr>
          <w:rFonts w:ascii="Calibri" w:hAnsi="Calibri" w:cs="Arial" w:asciiTheme="minorAscii" w:hAnsiTheme="minorAscii" w:cstheme="minorBidi"/>
          <w:color w:val="000000" w:themeColor="text1" w:themeTint="FF" w:themeShade="FF"/>
          <w:sz w:val="24"/>
          <w:szCs w:val="24"/>
        </w:rPr>
        <w:t xml:space="preserve"> to the resit or do not pass at the resit, then you would need to retake the whole module again which may attract</w:t>
      </w:r>
      <w:r w:rsidRPr="6C3D677D" w:rsidR="00201529">
        <w:rPr>
          <w:rFonts w:ascii="Calibri" w:hAnsi="Calibri" w:cs="Arial" w:asciiTheme="minorAscii" w:hAnsiTheme="minorAscii" w:cstheme="minorBidi"/>
          <w:b w:val="1"/>
          <w:bCs w:val="1"/>
          <w:color w:val="FF0000"/>
          <w:sz w:val="24"/>
          <w:szCs w:val="24"/>
        </w:rPr>
        <w:t xml:space="preserve"> </w:t>
      </w:r>
      <w:r w:rsidRPr="6C3D677D" w:rsidR="00201529">
        <w:rPr>
          <w:rFonts w:ascii="Calibri" w:hAnsi="Calibri" w:cs="Arial" w:asciiTheme="minorAscii" w:hAnsiTheme="minorAscii" w:cstheme="minorBidi"/>
          <w:b w:val="0"/>
          <w:bCs w:val="0"/>
          <w:color w:val="auto"/>
          <w:sz w:val="24"/>
          <w:szCs w:val="24"/>
        </w:rPr>
        <w:t>a further fee</w:t>
      </w:r>
      <w:r w:rsidRPr="6C3D677D" w:rsidR="4AAD6198">
        <w:rPr>
          <w:rFonts w:ascii="Calibri" w:hAnsi="Calibri" w:cs="Arial" w:asciiTheme="minorAscii" w:hAnsiTheme="minorAscii" w:cstheme="minorBidi"/>
          <w:b w:val="0"/>
          <w:bCs w:val="0"/>
          <w:color w:val="auto"/>
          <w:sz w:val="24"/>
          <w:szCs w:val="24"/>
        </w:rPr>
        <w:t xml:space="preserve"> “Complications</w:t>
      </w:r>
      <w:r w:rsidRPr="6C3D677D" w:rsidR="4AAD6198">
        <w:rPr>
          <w:rFonts w:ascii="Calibri" w:hAnsi="Calibri" w:cs="Arial" w:asciiTheme="minorAscii" w:hAnsiTheme="minorAscii" w:cstheme="minorBidi"/>
          <w:b w:val="0"/>
          <w:bCs w:val="0"/>
          <w:color w:val="auto"/>
          <w:sz w:val="24"/>
          <w:szCs w:val="24"/>
        </w:rPr>
        <w:t>”</w:t>
      </w:r>
      <w:r w:rsidRPr="6C3D677D" w:rsidR="00201529">
        <w:rPr>
          <w:rFonts w:ascii="Calibri" w:hAnsi="Calibri" w:cs="Arial" w:asciiTheme="minorAscii" w:hAnsiTheme="minorAscii" w:cstheme="minorBidi"/>
          <w:color w:val="000000" w:themeColor="text1" w:themeTint="FF" w:themeShade="FF"/>
          <w:sz w:val="24"/>
          <w:szCs w:val="24"/>
        </w:rPr>
        <w:t>.</w:t>
      </w:r>
      <w:r w:rsidRPr="6C3D677D" w:rsidR="00201529">
        <w:rPr>
          <w:rFonts w:ascii="Calibri" w:hAnsi="Calibri" w:cs="Arial" w:asciiTheme="minorAscii" w:hAnsiTheme="minorAscii" w:cstheme="minorBidi"/>
          <w:color w:val="000000" w:themeColor="text1" w:themeTint="FF" w:themeShade="FF"/>
          <w:sz w:val="24"/>
          <w:szCs w:val="24"/>
        </w:rPr>
        <w:t xml:space="preserve"> If you are unable to sit the assessment, please access the information in the link below which outlines what assessment support options may be available to you: </w:t>
      </w:r>
      <w:hyperlink r:id="R045c4d6c980f4307">
        <w:r w:rsidRPr="6C3D677D" w:rsidR="00201529">
          <w:rPr>
            <w:rStyle w:val="Hyperlink"/>
            <w:rFonts w:ascii="Calibri" w:hAnsi="Calibri" w:cs="Arial" w:asciiTheme="minorAscii" w:hAnsiTheme="minorAscii" w:cstheme="minorBidi"/>
            <w:color w:val="000000" w:themeColor="text1" w:themeTint="FF" w:themeShade="FF"/>
            <w:sz w:val="24"/>
            <w:szCs w:val="24"/>
          </w:rPr>
          <w:t>Assessment support options - Academic information | UWE Bristol</w:t>
        </w:r>
      </w:hyperlink>
      <w:r w:rsidRPr="6C3D677D" w:rsidR="7A659597">
        <w:rPr>
          <w:rFonts w:ascii="Calibri" w:hAnsi="Calibri" w:cs="Arial" w:asciiTheme="minorAscii" w:hAnsiTheme="minorAscii" w:cstheme="minorBidi"/>
          <w:color w:val="000000" w:themeColor="text1" w:themeTint="FF" w:themeShade="FF"/>
          <w:sz w:val="24"/>
          <w:szCs w:val="24"/>
        </w:rPr>
        <w:t xml:space="preserve"> </w:t>
      </w:r>
      <w:r w:rsidRPr="6C3D677D" w:rsidR="7A659597">
        <w:rPr>
          <w:rFonts w:ascii="Calibri" w:hAnsi="Calibri" w:cs="Arial" w:asciiTheme="minorAscii" w:hAnsiTheme="minorAscii" w:cstheme="minorBidi"/>
          <w:b w:val="0"/>
          <w:bCs w:val="0"/>
          <w:color w:val="auto"/>
          <w:sz w:val="24"/>
          <w:szCs w:val="24"/>
        </w:rPr>
        <w:t xml:space="preserve">and contact </w:t>
      </w:r>
      <w:r w:rsidRPr="6C3D677D" w:rsidR="1B950D55">
        <w:rPr>
          <w:rFonts w:ascii="Calibri" w:hAnsi="Calibri" w:cs="Arial" w:asciiTheme="minorAscii" w:hAnsiTheme="minorAscii" w:cstheme="minorBidi"/>
          <w:b w:val="0"/>
          <w:bCs w:val="0"/>
          <w:color w:val="auto"/>
          <w:sz w:val="24"/>
          <w:szCs w:val="24"/>
        </w:rPr>
        <w:t>the module leader paul.tompkins@uwe.ac.uk</w:t>
      </w:r>
      <w:r w:rsidRPr="6C3D677D" w:rsidR="7A659597">
        <w:rPr>
          <w:rFonts w:ascii="Calibri" w:hAnsi="Calibri" w:cs="Arial" w:asciiTheme="minorAscii" w:hAnsiTheme="minorAscii" w:cstheme="minorBidi"/>
          <w:b w:val="0"/>
          <w:bCs w:val="0"/>
          <w:color w:val="auto"/>
          <w:sz w:val="24"/>
          <w:szCs w:val="24"/>
        </w:rPr>
        <w:t>.</w:t>
      </w:r>
    </w:p>
    <w:p w:rsidRPr="005F0604" w:rsidR="00137C6A" w:rsidP="00201529" w:rsidRDefault="00137C6A" w14:paraId="6DC2EA9F" w14:textId="77777777">
      <w:pPr>
        <w:spacing w:after="0" w:line="240" w:lineRule="auto"/>
        <w:rPr>
          <w:b/>
          <w:bCs/>
          <w:color w:val="000000" w:themeColor="text1"/>
        </w:rPr>
      </w:pPr>
    </w:p>
    <w:p w:rsidRPr="005F0604" w:rsidR="00201529" w:rsidP="6C3D677D" w:rsidRDefault="00201529" w14:paraId="4E4E52A3" w14:textId="24800E08">
      <w:pPr>
        <w:spacing w:after="0" w:line="240" w:lineRule="auto"/>
        <w:rPr>
          <w:b w:val="1"/>
          <w:bCs w:val="1"/>
          <w:color w:val="000000" w:themeColor="text1"/>
        </w:rPr>
      </w:pPr>
      <w:r w:rsidRPr="6C3D677D" w:rsidR="00201529">
        <w:rPr>
          <w:b w:val="1"/>
          <w:bCs w:val="1"/>
          <w:color w:val="000000" w:themeColor="text1" w:themeTint="FF" w:themeShade="FF"/>
        </w:rPr>
        <w:t xml:space="preserve">Resit: </w:t>
      </w:r>
      <w:r w:rsidRPr="6C3D677D" w:rsidR="00201529">
        <w:rPr>
          <w:color w:val="000000" w:themeColor="text1" w:themeTint="FF" w:themeShade="FF"/>
        </w:rPr>
        <w:t xml:space="preserve"> 3</w:t>
      </w:r>
      <w:r w:rsidRPr="6C3D677D" w:rsidR="00201529">
        <w:rPr>
          <w:color w:val="000000" w:themeColor="text1" w:themeTint="FF" w:themeShade="FF"/>
          <w:vertAlign w:val="superscript"/>
        </w:rPr>
        <w:t>rd</w:t>
      </w:r>
      <w:r w:rsidRPr="6C3D677D" w:rsidR="00201529">
        <w:rPr>
          <w:color w:val="000000" w:themeColor="text1" w:themeTint="FF" w:themeShade="FF"/>
        </w:rPr>
        <w:t xml:space="preserve"> August 2026</w:t>
      </w:r>
      <w:r w:rsidRPr="6C3D677D" w:rsidR="1E02DB2D">
        <w:rPr>
          <w:color w:val="000000" w:themeColor="text1" w:themeTint="FF" w:themeShade="FF"/>
        </w:rPr>
        <w:t xml:space="preserve"> </w:t>
      </w:r>
      <w:r w:rsidRPr="6C3D677D" w:rsidR="11DB0F5B">
        <w:rPr>
          <w:b w:val="1"/>
          <w:bCs w:val="1"/>
          <w:color w:val="000000" w:themeColor="text1" w:themeTint="FF" w:themeShade="FF"/>
        </w:rPr>
        <w:t>TBC</w:t>
      </w:r>
    </w:p>
    <w:p w:rsidRPr="005F0604" w:rsidR="00201529" w:rsidP="00593068" w:rsidRDefault="00201529" w14:paraId="1A1F4773" w14:textId="77777777">
      <w:pPr>
        <w:spacing w:after="0" w:line="240" w:lineRule="auto"/>
        <w:rPr>
          <w:b/>
          <w:bCs/>
          <w:color w:val="000000" w:themeColor="text1"/>
          <w:lang w:eastAsia="en-GB"/>
        </w:rPr>
      </w:pPr>
    </w:p>
    <w:p w:rsidRPr="005F0604" w:rsidR="004D7B4F" w:rsidP="00137C6A" w:rsidRDefault="00924306" w14:paraId="50AF822A" w14:textId="76B97462">
      <w:pPr>
        <w:pStyle w:val="Heading1"/>
      </w:pPr>
      <w:r w:rsidRPr="005F0604">
        <w:t xml:space="preserve">Completing your assessment </w:t>
      </w:r>
    </w:p>
    <w:p w:rsidRPr="005F0604" w:rsidR="00137C6A" w:rsidP="00137C6A" w:rsidRDefault="00137C6A" w14:paraId="3E185BB9" w14:textId="77777777">
      <w:pPr>
        <w:rPr>
          <w:color w:val="000000" w:themeColor="text1"/>
        </w:rPr>
      </w:pPr>
    </w:p>
    <w:p w:rsidR="00924306" w:rsidP="00924306" w:rsidRDefault="00924306" w14:paraId="48EEF8D1" w14:textId="77777777">
      <w:pPr>
        <w:rPr>
          <w:b/>
          <w:bCs/>
          <w:color w:val="000000" w:themeColor="text1"/>
        </w:rPr>
      </w:pPr>
      <w:r w:rsidRPr="6C3D677D" w:rsidR="00924306">
        <w:rPr>
          <w:b w:val="1"/>
          <w:bCs w:val="1"/>
          <w:color w:val="000000" w:themeColor="text1" w:themeTint="FF" w:themeShade="FF"/>
        </w:rPr>
        <w:t xml:space="preserve">What am I required to do on this assessment? </w:t>
      </w:r>
    </w:p>
    <w:p w:rsidRPr="005F0604" w:rsidR="00924306" w:rsidP="6C3D677D" w:rsidRDefault="00924306" w14:paraId="051201B9" w14:textId="632FD53B">
      <w:pPr>
        <w:pStyle w:val="Normal"/>
        <w:suppressLineNumbers w:val="0"/>
        <w:tabs>
          <w:tab w:val="left" w:leader="none" w:pos="2835"/>
        </w:tabs>
        <w:bidi w:val="0"/>
        <w:spacing w:before="0" w:beforeAutospacing="off" w:after="160" w:afterAutospacing="off" w:line="259" w:lineRule="auto"/>
        <w:ind w:left="0" w:right="0"/>
        <w:jc w:val="left"/>
        <w:rPr>
          <w:color w:val="000000" w:themeColor="text1" w:themeTint="FF" w:themeShade="FF"/>
        </w:rPr>
      </w:pPr>
      <w:r w:rsidRPr="6C3D677D" w:rsidR="503DACEF">
        <w:rPr>
          <w:b w:val="0"/>
          <w:bCs w:val="0"/>
          <w:color w:val="000000" w:themeColor="text1" w:themeTint="FF" w:themeShade="FF"/>
        </w:rPr>
        <w:t xml:space="preserve">We need you to </w:t>
      </w:r>
      <w:r w:rsidRPr="6C3D677D" w:rsidR="503DACEF">
        <w:rPr>
          <w:b w:val="0"/>
          <w:bCs w:val="0"/>
          <w:color w:val="000000" w:themeColor="text1" w:themeTint="FF" w:themeShade="FF"/>
        </w:rPr>
        <w:t>submit</w:t>
      </w:r>
      <w:r w:rsidRPr="6C3D677D" w:rsidR="503DACEF">
        <w:rPr>
          <w:b w:val="0"/>
          <w:bCs w:val="0"/>
          <w:color w:val="000000" w:themeColor="text1" w:themeTint="FF" w:themeShade="FF"/>
        </w:rPr>
        <w:t xml:space="preserve"> a </w:t>
      </w:r>
      <w:r w:rsidRPr="6C3D677D" w:rsidR="58A5E9B1">
        <w:rPr>
          <w:b w:val="0"/>
          <w:bCs w:val="0"/>
          <w:color w:val="000000" w:themeColor="text1" w:themeTint="FF" w:themeShade="FF"/>
        </w:rPr>
        <w:t>written</w:t>
      </w:r>
      <w:r w:rsidRPr="6C3D677D" w:rsidR="503DACEF">
        <w:rPr>
          <w:b w:val="0"/>
          <w:bCs w:val="0"/>
          <w:color w:val="000000" w:themeColor="text1" w:themeTint="FF" w:themeShade="FF"/>
        </w:rPr>
        <w:t xml:space="preserve"> assignment outlining 4 exercises / drills you have chosen to help return an injured athlete to competition</w:t>
      </w:r>
      <w:r w:rsidRPr="6C3D677D" w:rsidR="503DACEF">
        <w:rPr>
          <w:b w:val="0"/>
          <w:bCs w:val="0"/>
          <w:color w:val="000000" w:themeColor="text1" w:themeTint="FF" w:themeShade="FF"/>
        </w:rPr>
        <w:t xml:space="preserve">.  </w:t>
      </w:r>
      <w:r w:rsidRPr="6C3D677D" w:rsidR="503DACEF">
        <w:rPr>
          <w:b w:val="0"/>
          <w:bCs w:val="0"/>
          <w:color w:val="000000" w:themeColor="text1" w:themeTint="FF" w:themeShade="FF"/>
        </w:rPr>
        <w:t>You will be provided with a pathology</w:t>
      </w:r>
      <w:r w:rsidRPr="6C3D677D" w:rsidR="503DACEF">
        <w:rPr>
          <w:b w:val="0"/>
          <w:bCs w:val="0"/>
          <w:color w:val="000000" w:themeColor="text1" w:themeTint="FF" w:themeShade="FF"/>
        </w:rPr>
        <w:t xml:space="preserve">.  </w:t>
      </w:r>
      <w:r w:rsidRPr="6C3D677D" w:rsidR="503DACEF">
        <w:rPr>
          <w:b w:val="0"/>
          <w:bCs w:val="0"/>
          <w:color w:val="000000" w:themeColor="text1" w:themeTint="FF" w:themeShade="FF"/>
        </w:rPr>
        <w:t>The idea is that the programme will</w:t>
      </w:r>
      <w:r w:rsidRPr="6C3D677D" w:rsidR="6EABF5BA">
        <w:rPr>
          <w:b w:val="0"/>
          <w:bCs w:val="0"/>
          <w:color w:val="000000" w:themeColor="text1" w:themeTint="FF" w:themeShade="FF"/>
        </w:rPr>
        <w:t xml:space="preserve"> be based on </w:t>
      </w:r>
      <w:r w:rsidRPr="6C3D677D" w:rsidR="6EABF5BA">
        <w:rPr>
          <w:b w:val="1"/>
          <w:bCs w:val="1"/>
          <w:color w:val="000000" w:themeColor="text1" w:themeTint="FF" w:themeShade="FF"/>
        </w:rPr>
        <w:t>end stage rehabilitation</w:t>
      </w:r>
      <w:r w:rsidRPr="6C3D677D" w:rsidR="6EABF5BA">
        <w:rPr>
          <w:b w:val="0"/>
          <w:bCs w:val="0"/>
          <w:color w:val="000000" w:themeColor="text1" w:themeTint="FF" w:themeShade="FF"/>
        </w:rPr>
        <w:t>.</w:t>
      </w:r>
      <w:r w:rsidRPr="6C3D677D" w:rsidR="00137C6A">
        <w:rPr>
          <w:b w:val="0"/>
          <w:bCs w:val="0"/>
          <w:color w:val="000000" w:themeColor="text1" w:themeTint="FF" w:themeShade="FF"/>
        </w:rPr>
        <w:t xml:space="preserve"> </w:t>
      </w:r>
      <w:r w:rsidRPr="6C3D677D" w:rsidR="43F28A09">
        <w:rPr>
          <w:b w:val="0"/>
          <w:bCs w:val="0"/>
          <w:color w:val="000000" w:themeColor="text1" w:themeTint="FF" w:themeShade="FF"/>
        </w:rPr>
        <w:t xml:space="preserve"> </w:t>
      </w:r>
      <w:r w:rsidRPr="6C3D677D" w:rsidR="43F28A09">
        <w:rPr>
          <w:b w:val="0"/>
          <w:bCs w:val="0"/>
          <w:color w:val="000000" w:themeColor="text1" w:themeTint="FF" w:themeShade="FF"/>
        </w:rPr>
        <w:t xml:space="preserve"> You are expected to </w:t>
      </w:r>
      <w:r w:rsidRPr="6C3D677D" w:rsidR="43F28A09">
        <w:rPr>
          <w:color w:val="000000" w:themeColor="text1" w:themeTint="FF" w:themeShade="FF"/>
        </w:rPr>
        <w:t>identify</w:t>
      </w:r>
      <w:r w:rsidRPr="6C3D677D" w:rsidR="43F28A09">
        <w:rPr>
          <w:color w:val="000000" w:themeColor="text1" w:themeTint="FF" w:themeShade="FF"/>
        </w:rPr>
        <w:t xml:space="preserve"> the outcome measures you will use to evaluate your </w:t>
      </w:r>
      <w:r w:rsidRPr="6C3D677D" w:rsidR="51DE7E4D">
        <w:rPr>
          <w:color w:val="000000" w:themeColor="text1" w:themeTint="FF" w:themeShade="FF"/>
        </w:rPr>
        <w:t>athlete's</w:t>
      </w:r>
      <w:r w:rsidRPr="6C3D677D" w:rsidR="43F28A09">
        <w:rPr>
          <w:color w:val="000000" w:themeColor="text1" w:themeTint="FF" w:themeShade="FF"/>
        </w:rPr>
        <w:t xml:space="preserve"> readiness to return</w:t>
      </w:r>
      <w:r w:rsidRPr="6C3D677D" w:rsidR="43F28A09">
        <w:rPr>
          <w:color w:val="000000" w:themeColor="text1" w:themeTint="FF" w:themeShade="FF"/>
        </w:rPr>
        <w:t xml:space="preserve">.  </w:t>
      </w:r>
      <w:r w:rsidRPr="6C3D677D" w:rsidR="43F28A09">
        <w:rPr>
          <w:color w:val="000000" w:themeColor="text1" w:themeTint="FF" w:themeShade="FF"/>
        </w:rPr>
        <w:t xml:space="preserve">The exercises / drills should be </w:t>
      </w:r>
      <w:r w:rsidRPr="6C3D677D" w:rsidR="43F28A09">
        <w:rPr>
          <w:color w:val="000000" w:themeColor="text1" w:themeTint="FF" w:themeShade="FF"/>
        </w:rPr>
        <w:t>appropriate for</w:t>
      </w:r>
      <w:r w:rsidRPr="6C3D677D" w:rsidR="43F28A09">
        <w:rPr>
          <w:color w:val="000000" w:themeColor="text1" w:themeTint="FF" w:themeShade="FF"/>
        </w:rPr>
        <w:t xml:space="preserve"> the injury / stage of recovery and if </w:t>
      </w:r>
      <w:r w:rsidRPr="6C3D677D" w:rsidR="1E44E314">
        <w:rPr>
          <w:color w:val="000000" w:themeColor="text1" w:themeTint="FF" w:themeShade="FF"/>
        </w:rPr>
        <w:t>possible,</w:t>
      </w:r>
      <w:r w:rsidRPr="6C3D677D" w:rsidR="43F28A09">
        <w:rPr>
          <w:color w:val="000000" w:themeColor="text1" w:themeTint="FF" w:themeShade="FF"/>
        </w:rPr>
        <w:t xml:space="preserve"> </w:t>
      </w:r>
      <w:r w:rsidRPr="6C3D677D" w:rsidR="4BCC4D9A">
        <w:rPr>
          <w:color w:val="000000" w:themeColor="text1" w:themeTint="FF" w:themeShade="FF"/>
        </w:rPr>
        <w:t>supported with evidence</w:t>
      </w:r>
      <w:r w:rsidRPr="6C3D677D" w:rsidR="4BCC4D9A">
        <w:rPr>
          <w:color w:val="000000" w:themeColor="text1" w:themeTint="FF" w:themeShade="FF"/>
        </w:rPr>
        <w:t xml:space="preserve">.  </w:t>
      </w:r>
      <w:r w:rsidRPr="6C3D677D" w:rsidR="4BCC4D9A">
        <w:rPr>
          <w:color w:val="000000" w:themeColor="text1" w:themeTint="FF" w:themeShade="FF"/>
        </w:rPr>
        <w:t xml:space="preserve">We would also like you to discuss any other factors which affect an </w:t>
      </w:r>
      <w:r w:rsidRPr="6C3D677D" w:rsidR="4BCC4D9A">
        <w:rPr>
          <w:color w:val="000000" w:themeColor="text1" w:themeTint="FF" w:themeShade="FF"/>
        </w:rPr>
        <w:t>athlet</w:t>
      </w:r>
      <w:r w:rsidRPr="6C3D677D" w:rsidR="6DF885E7">
        <w:rPr>
          <w:color w:val="000000" w:themeColor="text1" w:themeTint="FF" w:themeShade="FF"/>
        </w:rPr>
        <w:t>e</w:t>
      </w:r>
      <w:r w:rsidRPr="6C3D677D" w:rsidR="4BCC4D9A">
        <w:rPr>
          <w:color w:val="000000" w:themeColor="text1" w:themeTint="FF" w:themeShade="FF"/>
        </w:rPr>
        <w:t>s</w:t>
      </w:r>
      <w:r w:rsidRPr="6C3D677D" w:rsidR="4BCC4D9A">
        <w:rPr>
          <w:color w:val="000000" w:themeColor="text1" w:themeTint="FF" w:themeShade="FF"/>
        </w:rPr>
        <w:t xml:space="preserve"> return to play such as psychological readiness</w:t>
      </w:r>
      <w:r w:rsidRPr="6C3D677D" w:rsidR="26FB1C93">
        <w:rPr>
          <w:color w:val="000000" w:themeColor="text1" w:themeTint="FF" w:themeShade="FF"/>
        </w:rPr>
        <w:t xml:space="preserve">, </w:t>
      </w:r>
      <w:r w:rsidRPr="6C3D677D" w:rsidR="3D7A5FFD">
        <w:rPr>
          <w:color w:val="000000" w:themeColor="text1" w:themeTint="FF" w:themeShade="FF"/>
        </w:rPr>
        <w:t xml:space="preserve">and concerns </w:t>
      </w:r>
      <w:r w:rsidRPr="6C3D677D" w:rsidR="3D7A5FFD">
        <w:rPr>
          <w:color w:val="000000" w:themeColor="text1" w:themeTint="FF" w:themeShade="FF"/>
        </w:rPr>
        <w:t>regarding</w:t>
      </w:r>
      <w:r w:rsidRPr="6C3D677D" w:rsidR="3D7A5FFD">
        <w:rPr>
          <w:color w:val="000000" w:themeColor="text1" w:themeTint="FF" w:themeShade="FF"/>
        </w:rPr>
        <w:t xml:space="preserve"> </w:t>
      </w:r>
      <w:r w:rsidRPr="6C3D677D" w:rsidR="23B4F22E">
        <w:rPr>
          <w:color w:val="000000" w:themeColor="text1" w:themeTint="FF" w:themeShade="FF"/>
        </w:rPr>
        <w:t xml:space="preserve">the risks of </w:t>
      </w:r>
      <w:r w:rsidRPr="6C3D677D" w:rsidR="3D7A5FFD">
        <w:rPr>
          <w:color w:val="000000" w:themeColor="text1" w:themeTint="FF" w:themeShade="FF"/>
        </w:rPr>
        <w:t>re</w:t>
      </w:r>
      <w:r w:rsidRPr="6C3D677D" w:rsidR="59B354CF">
        <w:rPr>
          <w:color w:val="000000" w:themeColor="text1" w:themeTint="FF" w:themeShade="FF"/>
        </w:rPr>
        <w:t xml:space="preserve">curring </w:t>
      </w:r>
      <w:r w:rsidRPr="6C3D677D" w:rsidR="3D7A5FFD">
        <w:rPr>
          <w:color w:val="000000" w:themeColor="text1" w:themeTint="FF" w:themeShade="FF"/>
        </w:rPr>
        <w:t xml:space="preserve">injury.  </w:t>
      </w:r>
    </w:p>
    <w:p w:rsidRPr="005F0604" w:rsidR="00924306" w:rsidP="6C3D677D" w:rsidRDefault="00924306" w14:paraId="3930277A" w14:textId="5F615F37">
      <w:pPr>
        <w:pStyle w:val="Normal"/>
        <w:suppressLineNumbers w:val="0"/>
        <w:tabs>
          <w:tab w:val="left" w:leader="none" w:pos="2835"/>
        </w:tabs>
        <w:bidi w:val="0"/>
        <w:spacing w:before="0" w:beforeAutospacing="off" w:after="160" w:afterAutospacing="off" w:line="259" w:lineRule="auto"/>
        <w:ind w:left="0" w:right="0"/>
        <w:jc w:val="left"/>
        <w:rPr>
          <w:b w:val="1"/>
          <w:bCs w:val="1"/>
          <w:color w:val="000000" w:themeColor="text1" w:themeTint="FF" w:themeShade="FF"/>
        </w:rPr>
      </w:pPr>
    </w:p>
    <w:p w:rsidRPr="005F0604" w:rsidR="00924306" w:rsidP="6C3D677D" w:rsidRDefault="00924306" w14:paraId="3380FFAC" w14:textId="76B50F89">
      <w:pPr>
        <w:pStyle w:val="Normal"/>
        <w:suppressLineNumbers w:val="0"/>
        <w:tabs>
          <w:tab w:val="left" w:leader="none" w:pos="2835"/>
        </w:tabs>
        <w:bidi w:val="0"/>
        <w:spacing w:before="0" w:beforeAutospacing="off" w:after="160" w:afterAutospacing="off" w:line="259" w:lineRule="auto"/>
        <w:ind w:left="0" w:right="0"/>
        <w:jc w:val="left"/>
        <w:rPr>
          <w:b w:val="1"/>
          <w:bCs w:val="1"/>
          <w:color w:val="000000" w:themeColor="text1" w:themeTint="FF" w:themeShade="FF"/>
        </w:rPr>
      </w:pPr>
    </w:p>
    <w:p w:rsidRPr="005F0604" w:rsidR="00924306" w:rsidP="6C3D677D" w:rsidRDefault="00924306" w14:paraId="419584C5" w14:textId="25865AA5">
      <w:pPr>
        <w:pStyle w:val="Normal"/>
        <w:suppressLineNumbers w:val="0"/>
        <w:tabs>
          <w:tab w:val="left" w:leader="none" w:pos="2835"/>
        </w:tabs>
        <w:bidi w:val="0"/>
        <w:spacing w:before="0" w:beforeAutospacing="off" w:after="160" w:afterAutospacing="off" w:line="259" w:lineRule="auto"/>
        <w:ind w:left="0" w:right="0"/>
        <w:jc w:val="left"/>
        <w:rPr>
          <w:b w:val="1"/>
          <w:bCs w:val="1"/>
          <w:color w:val="000000" w:themeColor="text1" w:themeTint="FF" w:themeShade="FF"/>
        </w:rPr>
      </w:pPr>
      <w:r w:rsidRPr="6C3D677D" w:rsidR="00924306">
        <w:rPr>
          <w:b w:val="1"/>
          <w:bCs w:val="1"/>
          <w:color w:val="000000" w:themeColor="text1" w:themeTint="FF" w:themeShade="FF"/>
        </w:rPr>
        <w:t xml:space="preserve">Where should I start? </w:t>
      </w:r>
    </w:p>
    <w:p w:rsidRPr="005F0604" w:rsidR="00F1717A" w:rsidP="6C3D677D" w:rsidRDefault="00924306" w14:paraId="4E60F957" w14:textId="3F18277C">
      <w:pPr>
        <w:rPr>
          <w:rFonts w:ascii="Calibri" w:hAnsi="Calibri" w:cs="Calibri"/>
          <w:noProof/>
          <w:color w:val="000000" w:themeColor="text1"/>
        </w:rPr>
      </w:pPr>
      <w:r w:rsidRPr="6C3D677D" w:rsidR="00924306">
        <w:rPr>
          <w:color w:val="000000" w:themeColor="text1" w:themeTint="FF" w:themeShade="FF"/>
        </w:rPr>
        <w:t xml:space="preserve">Once you have been </w:t>
      </w:r>
      <w:r w:rsidRPr="6C3D677D" w:rsidR="00924306">
        <w:rPr>
          <w:color w:val="000000" w:themeColor="text1" w:themeTint="FF" w:themeShade="FF"/>
        </w:rPr>
        <w:t>allocated</w:t>
      </w:r>
      <w:r w:rsidRPr="6C3D677D" w:rsidR="00924306">
        <w:rPr>
          <w:color w:val="000000" w:themeColor="text1" w:themeTint="FF" w:themeShade="FF"/>
        </w:rPr>
        <w:t xml:space="preserve"> a </w:t>
      </w:r>
      <w:r w:rsidRPr="6C3D677D" w:rsidR="00F1717A">
        <w:rPr>
          <w:color w:val="000000" w:themeColor="text1" w:themeTint="FF" w:themeShade="FF"/>
        </w:rPr>
        <w:t>case study for</w:t>
      </w:r>
      <w:r w:rsidRPr="6C3D677D" w:rsidR="00934ABB">
        <w:rPr>
          <w:color w:val="000000" w:themeColor="text1" w:themeTint="FF" w:themeShade="FF"/>
        </w:rPr>
        <w:t xml:space="preserve"> your </w:t>
      </w:r>
      <w:r w:rsidRPr="6C3D677D" w:rsidR="46259378">
        <w:rPr>
          <w:color w:val="000000" w:themeColor="text1" w:themeTint="FF" w:themeShade="FF"/>
        </w:rPr>
        <w:t>assignment</w:t>
      </w:r>
      <w:r w:rsidRPr="6C3D677D" w:rsidR="00934ABB">
        <w:rPr>
          <w:color w:val="000000" w:themeColor="text1" w:themeTint="FF" w:themeShade="FF"/>
        </w:rPr>
        <w:t xml:space="preserve">, </w:t>
      </w:r>
      <w:r w:rsidRPr="6C3D677D" w:rsidR="00924306">
        <w:rPr>
          <w:color w:val="000000" w:themeColor="text1" w:themeTint="FF" w:themeShade="FF"/>
        </w:rPr>
        <w:t>you should start by making sure you have read the assessment brief</w:t>
      </w:r>
      <w:r w:rsidRPr="6C3D677D" w:rsidR="00934ABB">
        <w:rPr>
          <w:color w:val="000000" w:themeColor="text1" w:themeTint="FF" w:themeShade="FF"/>
        </w:rPr>
        <w:t xml:space="preserve">, </w:t>
      </w:r>
      <w:r w:rsidRPr="6C3D677D" w:rsidR="00F1717A">
        <w:rPr>
          <w:color w:val="000000" w:themeColor="text1" w:themeTint="FF" w:themeShade="FF"/>
        </w:rPr>
        <w:t xml:space="preserve">reviewed the module resources, including the module reading list, and use these as a starting point for wider reading. This will ensure better understanding of the </w:t>
      </w:r>
      <w:r w:rsidRPr="6C3D677D" w:rsidR="49E19F9B">
        <w:rPr>
          <w:color w:val="000000" w:themeColor="text1" w:themeTint="FF" w:themeShade="FF"/>
        </w:rPr>
        <w:t>injury,</w:t>
      </w:r>
      <w:r w:rsidRPr="6C3D677D" w:rsidR="46ADE24D">
        <w:rPr>
          <w:color w:val="000000" w:themeColor="text1" w:themeTint="FF" w:themeShade="FF"/>
        </w:rPr>
        <w:t xml:space="preserve"> and</w:t>
      </w:r>
      <w:r w:rsidRPr="6C3D677D" w:rsidR="46ADE24D">
        <w:rPr>
          <w:color w:val="000000" w:themeColor="text1" w:themeTint="FF" w:themeShade="FF"/>
        </w:rPr>
        <w:t xml:space="preserve"> help you to plan your rehabilitation.</w:t>
      </w:r>
      <w:r w:rsidRPr="6C3D677D" w:rsidR="00934ABB">
        <w:rPr>
          <w:color w:val="000000" w:themeColor="text1" w:themeTint="FF" w:themeShade="FF"/>
        </w:rPr>
        <w:t xml:space="preserve"> </w:t>
      </w:r>
      <w:r w:rsidRPr="6C3D677D" w:rsidR="00924306">
        <w:rPr>
          <w:color w:val="000000" w:themeColor="text1" w:themeTint="FF" w:themeShade="FF"/>
        </w:rPr>
        <w:t xml:space="preserve">You must attend all </w:t>
      </w:r>
      <w:r w:rsidRPr="6C3D677D" w:rsidR="00F1717A">
        <w:rPr>
          <w:color w:val="000000" w:themeColor="text1" w:themeTint="FF" w:themeShade="FF"/>
        </w:rPr>
        <w:t xml:space="preserve">teaching and learning </w:t>
      </w:r>
      <w:r w:rsidRPr="6C3D677D" w:rsidR="00924306">
        <w:rPr>
          <w:color w:val="000000" w:themeColor="text1" w:themeTint="FF" w:themeShade="FF"/>
        </w:rPr>
        <w:t>sessions</w:t>
      </w:r>
      <w:r w:rsidRPr="6C3D677D" w:rsidR="00934ABB">
        <w:rPr>
          <w:color w:val="000000" w:themeColor="text1" w:themeTint="FF" w:themeShade="FF"/>
        </w:rPr>
        <w:t xml:space="preserve">, </w:t>
      </w:r>
      <w:r w:rsidRPr="6C3D677D" w:rsidR="00934ABB">
        <w:rPr>
          <w:color w:val="000000" w:themeColor="text1" w:themeTint="FF" w:themeShade="FF"/>
        </w:rPr>
        <w:t>par</w:t>
      </w:r>
      <w:r w:rsidRPr="6C3D677D" w:rsidR="00934ABB">
        <w:rPr>
          <w:color w:val="000000" w:themeColor="text1" w:themeTint="FF" w:themeShade="FF"/>
        </w:rPr>
        <w:t>ticipate</w:t>
      </w:r>
      <w:r w:rsidRPr="6C3D677D" w:rsidR="00934ABB">
        <w:rPr>
          <w:color w:val="000000" w:themeColor="text1" w:themeTint="FF" w:themeShade="FF"/>
        </w:rPr>
        <w:t xml:space="preserve"> </w:t>
      </w:r>
      <w:r w:rsidRPr="6C3D677D" w:rsidR="00924306">
        <w:rPr>
          <w:color w:val="000000" w:themeColor="text1" w:themeTint="FF" w:themeShade="FF"/>
        </w:rPr>
        <w:t>in</w:t>
      </w:r>
      <w:r w:rsidRPr="6C3D677D" w:rsidR="00924306">
        <w:rPr>
          <w:color w:val="000000" w:themeColor="text1" w:themeTint="FF" w:themeShade="FF"/>
        </w:rPr>
        <w:t xml:space="preserve"> the practical sessions</w:t>
      </w:r>
      <w:r w:rsidRPr="6C3D677D" w:rsidR="00934ABB">
        <w:rPr>
          <w:color w:val="000000" w:themeColor="text1" w:themeTint="FF" w:themeShade="FF"/>
        </w:rPr>
        <w:t xml:space="preserve"> and f</w:t>
      </w:r>
      <w:r w:rsidRPr="6C3D677D" w:rsidR="00924306">
        <w:rPr>
          <w:color w:val="000000" w:themeColor="text1" w:themeTint="FF" w:themeShade="FF"/>
        </w:rPr>
        <w:t>amiliarise yourself with the workbook to help with completing your pr</w:t>
      </w:r>
      <w:r w:rsidRPr="6C3D677D" w:rsidR="20B59270">
        <w:rPr>
          <w:color w:val="000000" w:themeColor="text1" w:themeTint="FF" w:themeShade="FF"/>
        </w:rPr>
        <w:t>ogramme</w:t>
      </w:r>
      <w:r w:rsidRPr="6C3D677D" w:rsidR="00924306">
        <w:rPr>
          <w:color w:val="000000" w:themeColor="text1" w:themeTint="FF" w:themeShade="FF"/>
        </w:rPr>
        <w:t>.</w:t>
      </w:r>
      <w:r w:rsidRPr="6C3D677D" w:rsidR="00F1717A">
        <w:rPr>
          <w:rFonts w:ascii="Calibri" w:hAnsi="Calibri" w:cs="Calibri"/>
          <w:noProof/>
          <w:color w:val="000000" w:themeColor="text1" w:themeTint="FF" w:themeShade="FF"/>
        </w:rPr>
        <w:t xml:space="preserve"> </w:t>
      </w:r>
    </w:p>
    <w:p w:rsidRPr="005F0604" w:rsidR="00201529" w:rsidP="6C3D677D" w:rsidRDefault="00201529" w14:paraId="7203A830" w14:textId="7BC926DB">
      <w:pPr>
        <w:spacing w:after="240"/>
        <w:jc w:val="both"/>
        <w:rPr>
          <w:rFonts w:eastAsia="Arial" w:cs="Tahoma"/>
          <w:b w:val="1"/>
          <w:bCs w:val="1"/>
          <w:color w:val="000000" w:themeColor="text1"/>
        </w:rPr>
      </w:pPr>
      <w:r w:rsidRPr="6C3D677D" w:rsidR="00201529">
        <w:rPr>
          <w:rFonts w:eastAsia="Arial" w:cs="Tahoma"/>
          <w:b w:val="1"/>
          <w:bCs w:val="1"/>
          <w:color w:val="000000" w:themeColor="text1" w:themeTint="FF" w:themeShade="FF"/>
        </w:rPr>
        <w:t xml:space="preserve">Use of citations and references </w:t>
      </w:r>
      <w:r w:rsidRPr="6C3D677D" w:rsidR="48240A71">
        <w:rPr>
          <w:rFonts w:eastAsia="Arial" w:cs="Tahoma"/>
          <w:b w:val="1"/>
          <w:bCs w:val="1"/>
          <w:color w:val="000000" w:themeColor="text1" w:themeTint="FF" w:themeShade="FF"/>
        </w:rPr>
        <w:t>in the programme</w:t>
      </w:r>
      <w:r w:rsidRPr="6C3D677D" w:rsidR="00201529">
        <w:rPr>
          <w:rFonts w:eastAsia="Arial" w:cs="Tahoma"/>
          <w:b w:val="1"/>
          <w:bCs w:val="1"/>
          <w:color w:val="000000" w:themeColor="text1" w:themeTint="FF" w:themeShade="FF"/>
        </w:rPr>
        <w:t>:</w:t>
      </w:r>
    </w:p>
    <w:p w:rsidRPr="005F0604" w:rsidR="00201529" w:rsidP="003722DC" w:rsidRDefault="00201529" w14:paraId="11581DD8" w14:textId="4B14FC22">
      <w:pPr>
        <w:spacing w:after="240"/>
        <w:rPr>
          <w:rFonts w:eastAsia="Arial" w:cs="Tahoma"/>
          <w:color w:val="000000" w:themeColor="text1"/>
        </w:rPr>
      </w:pPr>
      <w:r w:rsidRPr="6C3D677D" w:rsidR="00201529">
        <w:rPr>
          <w:rFonts w:eastAsia="Arial" w:cs="Tahoma"/>
          <w:color w:val="000000" w:themeColor="text1" w:themeTint="FF" w:themeShade="FF"/>
        </w:rPr>
        <w:t>The p</w:t>
      </w:r>
      <w:r w:rsidRPr="6C3D677D" w:rsidR="6A7DDA33">
        <w:rPr>
          <w:rFonts w:eastAsia="Arial" w:cs="Tahoma"/>
          <w:color w:val="000000" w:themeColor="text1" w:themeTint="FF" w:themeShade="FF"/>
        </w:rPr>
        <w:t>rogramme</w:t>
      </w:r>
      <w:r w:rsidRPr="6C3D677D" w:rsidR="00201529">
        <w:rPr>
          <w:rFonts w:eastAsia="Arial" w:cs="Tahoma"/>
          <w:color w:val="000000" w:themeColor="text1" w:themeTint="FF" w:themeShade="FF"/>
        </w:rPr>
        <w:t xml:space="preserve"> should include key supporting citations</w:t>
      </w:r>
      <w:r w:rsidRPr="6C3D677D" w:rsidR="00201529">
        <w:rPr>
          <w:rFonts w:eastAsia="Arial" w:cs="Tahoma"/>
          <w:color w:val="000000" w:themeColor="text1" w:themeTint="FF" w:themeShade="FF"/>
        </w:rPr>
        <w:t xml:space="preserve">.  </w:t>
      </w:r>
    </w:p>
    <w:p w:rsidRPr="005F0604" w:rsidR="003722DC" w:rsidP="003722DC" w:rsidRDefault="00201529" w14:paraId="587F9FBF" w14:textId="14CE8439">
      <w:pPr>
        <w:spacing w:after="240"/>
        <w:rPr>
          <w:rFonts w:eastAsia="Arial" w:cs="Tahoma"/>
          <w:color w:val="000000" w:themeColor="text1"/>
        </w:rPr>
      </w:pPr>
      <w:r w:rsidRPr="005F0604">
        <w:rPr>
          <w:rFonts w:eastAsia="Arial" w:cs="Tahoma"/>
          <w:color w:val="000000" w:themeColor="text1"/>
        </w:rPr>
        <w:t xml:space="preserve">References and citations must be in </w:t>
      </w:r>
      <w:r w:rsidRPr="005F0604">
        <w:rPr>
          <w:rFonts w:eastAsia="Arial" w:cs="Tahoma"/>
          <w:b/>
          <w:bCs/>
          <w:color w:val="000000" w:themeColor="text1"/>
        </w:rPr>
        <w:t>UWE Harvard format</w:t>
      </w:r>
      <w:r w:rsidRPr="005F0604">
        <w:rPr>
          <w:rFonts w:eastAsia="Arial" w:cs="Tahoma"/>
          <w:color w:val="000000" w:themeColor="text1"/>
        </w:rPr>
        <w:t>.</w:t>
      </w:r>
    </w:p>
    <w:p w:rsidRPr="005F0604" w:rsidR="009B6DB9" w:rsidP="009B6DB9" w:rsidRDefault="009B6DB9" w14:paraId="62E1DFA5" w14:textId="0FCE3324">
      <w:pPr>
        <w:spacing w:after="240"/>
        <w:rPr>
          <w:rFonts w:eastAsia="Arial" w:cs="Tahoma"/>
          <w:b w:val="1"/>
          <w:bCs w:val="1"/>
          <w:color w:val="000000" w:themeColor="text1"/>
        </w:rPr>
      </w:pPr>
      <w:r w:rsidRPr="6C3D677D" w:rsidR="009B6DB9">
        <w:rPr>
          <w:rFonts w:eastAsia="Arial" w:cs="Tahoma"/>
          <w:b w:val="1"/>
          <w:bCs w:val="1"/>
          <w:color w:val="000000" w:themeColor="text1" w:themeTint="FF" w:themeShade="FF"/>
        </w:rPr>
        <w:t xml:space="preserve">Submitting </w:t>
      </w:r>
      <w:r w:rsidRPr="6C3D677D" w:rsidR="51C0B9E6">
        <w:rPr>
          <w:rFonts w:eastAsia="Arial" w:cs="Tahoma"/>
          <w:b w:val="1"/>
          <w:bCs w:val="1"/>
          <w:color w:val="000000" w:themeColor="text1" w:themeTint="FF" w:themeShade="FF"/>
        </w:rPr>
        <w:t>your assignment</w:t>
      </w:r>
      <w:r w:rsidRPr="6C3D677D" w:rsidR="009B6DB9">
        <w:rPr>
          <w:rFonts w:eastAsia="Arial" w:cs="Tahoma"/>
          <w:b w:val="1"/>
          <w:bCs w:val="1"/>
          <w:color w:val="000000" w:themeColor="text1" w:themeTint="FF" w:themeShade="FF"/>
        </w:rPr>
        <w:t xml:space="preserve"> and reference list</w:t>
      </w:r>
    </w:p>
    <w:p w:rsidRPr="005F0604" w:rsidR="009B6DB9" w:rsidP="6C3D677D" w:rsidRDefault="009B6DB9" w14:paraId="54AF107C" w14:textId="45ED0C71">
      <w:pPr>
        <w:tabs>
          <w:tab w:val="left" w:leader="none" w:pos="2835"/>
        </w:tabs>
        <w:spacing w:after="240"/>
        <w:rPr>
          <w:rFonts w:eastAsia="Arial" w:cs="Tahoma"/>
          <w:color w:val="000000" w:themeColor="text1"/>
        </w:rPr>
      </w:pPr>
      <w:r w:rsidRPr="6C3D677D" w:rsidR="009B6DB9">
        <w:rPr>
          <w:rFonts w:eastAsia="Arial" w:cs="Tahoma"/>
          <w:color w:val="000000" w:themeColor="text1" w:themeTint="FF" w:themeShade="FF"/>
        </w:rPr>
        <w:t xml:space="preserve">Your </w:t>
      </w:r>
      <w:r w:rsidRPr="6C3D677D" w:rsidR="3C854BD3">
        <w:rPr>
          <w:rFonts w:eastAsia="Arial" w:cs="Tahoma"/>
          <w:color w:val="000000" w:themeColor="text1" w:themeTint="FF" w:themeShade="FF"/>
        </w:rPr>
        <w:t xml:space="preserve">assignment </w:t>
      </w:r>
      <w:r w:rsidRPr="6C3D677D" w:rsidR="009B6DB9">
        <w:rPr>
          <w:rFonts w:eastAsia="Arial" w:cs="Tahoma"/>
          <w:color w:val="000000" w:themeColor="text1" w:themeTint="FF" w:themeShade="FF"/>
        </w:rPr>
        <w:t xml:space="preserve">needs to be </w:t>
      </w:r>
      <w:r w:rsidRPr="6C3D677D" w:rsidR="009B6DB9">
        <w:rPr>
          <w:rFonts w:eastAsia="Arial" w:cs="Tahoma"/>
          <w:color w:val="000000" w:themeColor="text1" w:themeTint="FF" w:themeShade="FF"/>
        </w:rPr>
        <w:t>submitted</w:t>
      </w:r>
      <w:r w:rsidRPr="6C3D677D" w:rsidR="009B6DB9">
        <w:rPr>
          <w:rFonts w:eastAsia="Arial" w:cs="Tahoma"/>
          <w:color w:val="000000" w:themeColor="text1" w:themeTint="FF" w:themeShade="FF"/>
        </w:rPr>
        <w:t xml:space="preserve"> to the</w:t>
      </w:r>
      <w:r w:rsidRPr="6C3D677D" w:rsidR="00DF0FB4">
        <w:rPr>
          <w:rFonts w:eastAsia="Arial" w:cs="Tahoma"/>
          <w:color w:val="000000" w:themeColor="text1" w:themeTint="FF" w:themeShade="FF"/>
        </w:rPr>
        <w:t xml:space="preserve"> “</w:t>
      </w:r>
      <w:r w:rsidRPr="6C3D677D" w:rsidR="0094CFC5">
        <w:rPr>
          <w:color w:val="000000" w:themeColor="text1" w:themeTint="FF" w:themeShade="FF"/>
        </w:rPr>
        <w:t>Evidence</w:t>
      </w:r>
      <w:r w:rsidRPr="6C3D677D" w:rsidR="06C9FBAD">
        <w:rPr>
          <w:color w:val="000000" w:themeColor="text1" w:themeTint="FF" w:themeShade="FF"/>
        </w:rPr>
        <w:t xml:space="preserve"> </w:t>
      </w:r>
      <w:r w:rsidRPr="6C3D677D" w:rsidR="209076CC">
        <w:rPr>
          <w:color w:val="000000" w:themeColor="text1" w:themeTint="FF" w:themeShade="FF"/>
        </w:rPr>
        <w:t xml:space="preserve">Based Sport Rehabilitation </w:t>
      </w:r>
      <w:r w:rsidRPr="6C3D677D" w:rsidR="209076CC">
        <w:rPr>
          <w:color w:val="000000" w:themeColor="text1" w:themeTint="FF" w:themeShade="FF"/>
        </w:rPr>
        <w:t xml:space="preserve">Practice” </w:t>
      </w:r>
      <w:r w:rsidRPr="6C3D677D" w:rsidR="009B6DB9">
        <w:rPr>
          <w:rFonts w:eastAsia="Arial" w:cs="Tahoma"/>
          <w:color w:val="000000" w:themeColor="text1" w:themeTint="FF" w:themeShade="FF"/>
        </w:rPr>
        <w:t>tab in blackboard prior</w:t>
      </w:r>
      <w:r w:rsidRPr="6C3D677D" w:rsidR="00DF0FB4">
        <w:rPr>
          <w:rFonts w:eastAsia="Arial" w:cs="Tahoma"/>
          <w:color w:val="000000" w:themeColor="text1" w:themeTint="FF" w:themeShade="FF"/>
        </w:rPr>
        <w:t xml:space="preserve"> to the submission deadline. </w:t>
      </w:r>
      <w:r w:rsidRPr="6C3D677D" w:rsidR="009B6DB9">
        <w:rPr>
          <w:rFonts w:eastAsia="Arial" w:cs="Tahoma"/>
          <w:color w:val="000000" w:themeColor="text1" w:themeTint="FF" w:themeShade="FF"/>
        </w:rPr>
        <w:t>Please save the file with your name and student number in the title.</w:t>
      </w:r>
    </w:p>
    <w:p w:rsidRPr="005F0604" w:rsidR="0058773F" w:rsidP="6C3D677D" w:rsidRDefault="00B845B5" w14:paraId="5C3B42B3" w14:textId="46DDB9F1">
      <w:pPr>
        <w:spacing w:after="240"/>
        <w:rPr>
          <w:rFonts w:eastAsia="Arial" w:cs="Tahoma"/>
          <w:color w:val="000000" w:themeColor="text1"/>
        </w:rPr>
      </w:pPr>
      <w:r w:rsidRPr="6C3D677D" w:rsidR="009B6DB9">
        <w:rPr>
          <w:rFonts w:eastAsia="Arial" w:cs="Tahoma"/>
          <w:color w:val="000000" w:themeColor="text1" w:themeTint="FF" w:themeShade="FF"/>
        </w:rPr>
        <w:t xml:space="preserve">The following link will direct you to the intranet pages that explain how to complete the uploads: </w:t>
      </w:r>
      <w:hyperlink r:id="R9f7519b3507f4829">
        <w:r w:rsidRPr="6C3D677D" w:rsidR="009B6DB9">
          <w:rPr>
            <w:rStyle w:val="Hyperlink"/>
            <w:rFonts w:eastAsia="Arial" w:cs="Tahoma"/>
            <w:color w:val="000000" w:themeColor="text1" w:themeTint="FF" w:themeShade="FF"/>
          </w:rPr>
          <w:t>https://info.uwe.ac.uk/online/blackboard/students/guides/assignments/view-submit.asp</w:t>
        </w:r>
      </w:hyperlink>
      <w:r w:rsidRPr="6C3D677D" w:rsidR="0058773F">
        <w:rPr>
          <w:rFonts w:eastAsia="Arial" w:cs="Tahoma"/>
          <w:color w:val="000000" w:themeColor="text1" w:themeTint="FF" w:themeShade="FF"/>
        </w:rPr>
        <w:t xml:space="preserve"> </w:t>
      </w:r>
    </w:p>
    <w:p w:rsidRPr="009D5330" w:rsidR="009D5330" w:rsidP="0058773F" w:rsidRDefault="009D5330" w14:paraId="63D6D663" w14:textId="5CD08ADE">
      <w:pPr>
        <w:spacing w:after="240"/>
        <w:jc w:val="both"/>
        <w:rPr>
          <w:rFonts w:eastAsia="Arial" w:cs="Tahoma"/>
          <w:color w:val="000000" w:themeColor="text1"/>
        </w:rPr>
      </w:pPr>
      <w:r w:rsidRPr="6C3D677D" w:rsidR="00B845B5">
        <w:rPr>
          <w:rFonts w:eastAsia="Arial" w:cs="Tahoma"/>
          <w:color w:val="000000" w:themeColor="text1" w:themeTint="FF" w:themeShade="FF"/>
        </w:rPr>
        <w:t xml:space="preserve">Further details on </w:t>
      </w:r>
      <w:r w:rsidRPr="6C3D677D" w:rsidR="006B7066">
        <w:rPr>
          <w:rFonts w:eastAsia="Arial" w:cs="Tahoma"/>
          <w:color w:val="000000" w:themeColor="text1" w:themeTint="FF" w:themeShade="FF"/>
        </w:rPr>
        <w:t xml:space="preserve">submission </w:t>
      </w:r>
      <w:r w:rsidRPr="6C3D677D" w:rsidR="703B688B">
        <w:rPr>
          <w:rFonts w:eastAsia="Arial" w:cs="Tahoma"/>
          <w:color w:val="000000" w:themeColor="text1" w:themeTint="FF" w:themeShade="FF"/>
        </w:rPr>
        <w:t xml:space="preserve">and written expectations will be provided </w:t>
      </w:r>
      <w:r w:rsidRPr="6C3D677D" w:rsidR="703B688B">
        <w:rPr>
          <w:rFonts w:eastAsia="Arial" w:cs="Tahoma"/>
          <w:color w:val="000000" w:themeColor="text1" w:themeTint="FF" w:themeShade="FF"/>
        </w:rPr>
        <w:t>on</w:t>
      </w:r>
      <w:r w:rsidRPr="6C3D677D" w:rsidR="5CF5DEF4">
        <w:rPr>
          <w:rFonts w:eastAsia="Arial" w:cs="Tahoma"/>
          <w:color w:val="000000" w:themeColor="text1" w:themeTint="FF" w:themeShade="FF"/>
        </w:rPr>
        <w:t xml:space="preserve"> </w:t>
      </w:r>
      <w:r w:rsidRPr="6C3D677D" w:rsidR="703B688B">
        <w:rPr>
          <w:rFonts w:eastAsia="Arial" w:cs="Tahoma"/>
          <w:color w:val="000000" w:themeColor="text1" w:themeTint="FF" w:themeShade="FF"/>
        </w:rPr>
        <w:t xml:space="preserve">blackboard and during </w:t>
      </w:r>
      <w:r w:rsidRPr="6C3D677D" w:rsidR="6DC1E49A">
        <w:rPr>
          <w:rFonts w:eastAsia="Arial" w:cs="Tahoma"/>
          <w:color w:val="000000" w:themeColor="text1" w:themeTint="FF" w:themeShade="FF"/>
        </w:rPr>
        <w:t>face-to-face</w:t>
      </w:r>
      <w:r w:rsidRPr="6C3D677D" w:rsidR="703B688B">
        <w:rPr>
          <w:rFonts w:eastAsia="Arial" w:cs="Tahoma"/>
          <w:color w:val="000000" w:themeColor="text1" w:themeTint="FF" w:themeShade="FF"/>
        </w:rPr>
        <w:t xml:space="preserve"> teaching in March 2026.</w:t>
      </w:r>
    </w:p>
    <w:p w:rsidRPr="005F0604" w:rsidR="0058773F" w:rsidP="0058773F" w:rsidRDefault="0058773F" w14:paraId="687ABE04" w14:textId="30C5CDE5">
      <w:pPr>
        <w:spacing w:after="240"/>
        <w:jc w:val="both"/>
        <w:rPr>
          <w:rFonts w:eastAsia="Arial" w:cs="Tahoma"/>
          <w:b/>
          <w:bCs/>
          <w:color w:val="000000" w:themeColor="text1"/>
        </w:rPr>
      </w:pPr>
      <w:r w:rsidRPr="005F0604">
        <w:rPr>
          <w:rFonts w:eastAsia="Arial" w:cs="Tahoma"/>
          <w:b/>
          <w:bCs/>
          <w:color w:val="000000" w:themeColor="text1"/>
        </w:rPr>
        <w:t xml:space="preserve">Guidance on use of </w:t>
      </w:r>
      <w:r w:rsidRPr="005F0604">
        <w:rPr>
          <w:b/>
          <w:bCs/>
          <w:color w:val="000000" w:themeColor="text1"/>
        </w:rPr>
        <w:t>generative artificial intelligence (Gen AI) tools</w:t>
      </w:r>
      <w:r w:rsidRPr="005F0604">
        <w:rPr>
          <w:rFonts w:eastAsia="Arial" w:cs="Tahoma"/>
          <w:b/>
          <w:bCs/>
          <w:color w:val="000000" w:themeColor="text1"/>
        </w:rPr>
        <w:t xml:space="preserve"> </w:t>
      </w:r>
    </w:p>
    <w:p w:rsidRPr="005F0604" w:rsidR="0058773F" w:rsidP="0058773F" w:rsidRDefault="0058773F" w14:paraId="47D89C5C" w14:textId="77777777">
      <w:pPr>
        <w:rPr>
          <w:bCs/>
          <w:color w:val="000000" w:themeColor="text1"/>
        </w:rPr>
      </w:pPr>
      <w:r w:rsidRPr="005F0604">
        <w:rPr>
          <w:bCs/>
          <w:color w:val="000000" w:themeColor="text1"/>
        </w:rPr>
        <w:t xml:space="preserve">Generative Artificial intelligence (Gen AI) tools </w:t>
      </w:r>
      <w:r w:rsidRPr="005F0604">
        <w:rPr>
          <w:b/>
          <w:color w:val="000000" w:themeColor="text1"/>
        </w:rPr>
        <w:t>can be used in an assistive role</w:t>
      </w:r>
    </w:p>
    <w:p w:rsidRPr="005F0604" w:rsidR="0058773F" w:rsidP="0058773F" w:rsidRDefault="0058773F" w14:paraId="5BF34764" w14:textId="77777777">
      <w:pPr>
        <w:rPr>
          <w:color w:val="000000" w:themeColor="text1"/>
        </w:rPr>
      </w:pPr>
      <w:r w:rsidRPr="005F0604">
        <w:rPr>
          <w:color w:val="000000" w:themeColor="text1"/>
        </w:rPr>
        <w:t xml:space="preserve">You are permitted to use Gen AI tools in an assistive role in this assessment to support you with </w:t>
      </w:r>
    </w:p>
    <w:p w:rsidRPr="005F0604" w:rsidR="0058773F" w:rsidP="0058773F" w:rsidRDefault="0058773F" w14:paraId="1F06BC98" w14:textId="77777777">
      <w:pPr>
        <w:pStyle w:val="ListParagraph"/>
        <w:numPr>
          <w:ilvl w:val="0"/>
          <w:numId w:val="7"/>
        </w:numPr>
        <w:spacing w:after="160" w:line="259" w:lineRule="auto"/>
        <w:rPr>
          <w:color w:val="000000" w:themeColor="text1"/>
        </w:rPr>
      </w:pPr>
      <w:r w:rsidRPr="005F0604">
        <w:rPr>
          <w:color w:val="000000" w:themeColor="text1"/>
        </w:rPr>
        <w:t>drafting and structuring content</w:t>
      </w:r>
    </w:p>
    <w:p w:rsidRPr="005F0604" w:rsidR="0058773F" w:rsidP="0058773F" w:rsidRDefault="0058773F" w14:paraId="607DD0F5" w14:textId="77777777">
      <w:pPr>
        <w:pStyle w:val="ListParagraph"/>
        <w:numPr>
          <w:ilvl w:val="0"/>
          <w:numId w:val="7"/>
        </w:numPr>
        <w:spacing w:after="160" w:line="259" w:lineRule="auto"/>
        <w:rPr>
          <w:color w:val="000000" w:themeColor="text1"/>
        </w:rPr>
      </w:pPr>
      <w:r w:rsidRPr="005F0604">
        <w:rPr>
          <w:color w:val="000000" w:themeColor="text1"/>
        </w:rPr>
        <w:t>supporting a particular process such as translating content</w:t>
      </w:r>
    </w:p>
    <w:p w:rsidRPr="005F0604" w:rsidR="0058773F" w:rsidP="0058773F" w:rsidRDefault="0058773F" w14:paraId="55C63A9E" w14:textId="77777777">
      <w:pPr>
        <w:rPr>
          <w:color w:val="000000" w:themeColor="text1"/>
        </w:rPr>
      </w:pPr>
      <w:r w:rsidRPr="005F0604">
        <w:rPr>
          <w:color w:val="000000" w:themeColor="text1"/>
        </w:rPr>
        <w:t xml:space="preserve">As the use of Gen AI is optional (due to its purely supportive capacity) it’s use is not part of the skills or knowledge you need to demonstrate for this assessment. </w:t>
      </w:r>
    </w:p>
    <w:p w:rsidRPr="005F0604" w:rsidR="0058773F" w:rsidP="0058773F" w:rsidRDefault="0058773F" w14:paraId="30C3A3A7" w14:textId="77777777">
      <w:pPr>
        <w:rPr>
          <w:color w:val="000000" w:themeColor="text1"/>
        </w:rPr>
      </w:pPr>
      <w:r w:rsidRPr="005F0604">
        <w:rPr>
          <w:color w:val="000000" w:themeColor="text1"/>
        </w:rPr>
        <w:t xml:space="preserve">You do not need to reference use of AI within your reference list </w:t>
      </w:r>
      <w:r w:rsidRPr="005F0604">
        <w:rPr>
          <w:b/>
          <w:bCs/>
          <w:color w:val="000000" w:themeColor="text1"/>
        </w:rPr>
        <w:t xml:space="preserve">unless you are directly copying or quoting information produced by AI.  </w:t>
      </w:r>
      <w:r w:rsidRPr="005F0604">
        <w:rPr>
          <w:color w:val="000000" w:themeColor="text1"/>
        </w:rPr>
        <w:t xml:space="preserve">If doing this, please refer to the UWE library guidelines for how to format your reference. </w:t>
      </w:r>
    </w:p>
    <w:p w:rsidRPr="005F0604" w:rsidR="00DD001F" w:rsidP="0058773F" w:rsidRDefault="00DD001F" w14:paraId="1097C601" w14:textId="3431A5F5">
      <w:pPr>
        <w:rPr>
          <w:color w:val="000000" w:themeColor="text1"/>
        </w:rPr>
      </w:pPr>
      <w:r w:rsidRPr="6C3D677D" w:rsidR="0058773F">
        <w:rPr>
          <w:color w:val="000000" w:themeColor="text1" w:themeTint="FF" w:themeShade="FF"/>
        </w:rPr>
        <w:t xml:space="preserve">For more advice on referencing and its use in general please see </w:t>
      </w:r>
      <w:r w:rsidRPr="6C3D677D" w:rsidR="0058773F">
        <w:rPr>
          <w:color w:val="000000" w:themeColor="text1" w:themeTint="FF" w:themeShade="FF"/>
        </w:rPr>
        <w:t>your</w:t>
      </w:r>
      <w:r w:rsidRPr="6C3D677D" w:rsidR="0058773F">
        <w:rPr>
          <w:color w:val="000000" w:themeColor="text1" w:themeTint="FF" w:themeShade="FF"/>
        </w:rPr>
        <w:t xml:space="preserve"> </w:t>
      </w:r>
      <w:hyperlink r:id="Rab00c6e2820a42ef">
        <w:r w:rsidRPr="6C3D677D" w:rsidR="0058773F">
          <w:rPr>
            <w:rStyle w:val="Hyperlink"/>
            <w:color w:val="000000" w:themeColor="text1" w:themeTint="FF" w:themeShade="FF"/>
          </w:rPr>
          <w:t>Generative AI study skills guide</w:t>
        </w:r>
      </w:hyperlink>
      <w:r w:rsidRPr="6C3D677D" w:rsidR="0058773F">
        <w:rPr>
          <w:color w:val="000000" w:themeColor="text1" w:themeTint="FF" w:themeShade="FF"/>
        </w:rPr>
        <w:t>.</w:t>
      </w:r>
    </w:p>
    <w:p w:rsidR="6C3D677D" w:rsidP="6C3D677D" w:rsidRDefault="6C3D677D" w14:paraId="26EAFD37" w14:textId="3BF7C544">
      <w:pPr>
        <w:rPr>
          <w:b w:val="1"/>
          <w:bCs w:val="1"/>
          <w:color w:val="000000" w:themeColor="text1" w:themeTint="FF" w:themeShade="FF"/>
        </w:rPr>
      </w:pPr>
    </w:p>
    <w:p w:rsidR="6C3D677D" w:rsidP="6C3D677D" w:rsidRDefault="6C3D677D" w14:paraId="47315116" w14:textId="27CFB096">
      <w:pPr>
        <w:rPr>
          <w:b w:val="1"/>
          <w:bCs w:val="1"/>
          <w:color w:val="000000" w:themeColor="text1" w:themeTint="FF" w:themeShade="FF"/>
        </w:rPr>
      </w:pPr>
    </w:p>
    <w:p w:rsidRPr="005F0604" w:rsidR="0058773F" w:rsidP="0058773F" w:rsidRDefault="0058773F" w14:paraId="0D6D6DFB" w14:textId="77777777">
      <w:pPr>
        <w:rPr>
          <w:b/>
          <w:bCs/>
          <w:color w:val="000000" w:themeColor="text1"/>
        </w:rPr>
      </w:pPr>
      <w:r w:rsidRPr="005F0604">
        <w:rPr>
          <w:b/>
          <w:bCs/>
          <w:color w:val="000000" w:themeColor="text1"/>
        </w:rPr>
        <w:t>What do I need to do to pass?</w:t>
      </w:r>
    </w:p>
    <w:p w:rsidR="0058773F" w:rsidP="6C3D677D" w:rsidRDefault="0058773F" w14:paraId="6ADCC3B3" w14:textId="33681FD4">
      <w:pPr>
        <w:rPr>
          <w:color w:val="000000" w:themeColor="text1" w:themeTint="FF" w:themeShade="FF"/>
        </w:rPr>
      </w:pPr>
      <w:r w:rsidRPr="6C3D677D" w:rsidR="0058773F">
        <w:rPr>
          <w:color w:val="000000" w:themeColor="text1" w:themeTint="FF" w:themeShade="FF"/>
        </w:rPr>
        <w:t>To pass this assessment you must obtain a minimum of 40%. You will be marked using the HAS guidelines Level 3/FHEQ Level 6</w:t>
      </w:r>
      <w:r w:rsidRPr="6C3D677D" w:rsidR="00B845B5">
        <w:rPr>
          <w:color w:val="000000" w:themeColor="text1" w:themeTint="FF" w:themeShade="FF"/>
        </w:rPr>
        <w:t xml:space="preserve"> (See Appendix)</w:t>
      </w:r>
    </w:p>
    <w:p w:rsidRPr="005F0604" w:rsidR="006B7066" w:rsidP="006B7066" w:rsidRDefault="006B7066" w14:paraId="7F8725AB" w14:textId="77777777">
      <w:pPr>
        <w:rPr>
          <w:b/>
          <w:bCs/>
          <w:color w:val="000000" w:themeColor="text1"/>
        </w:rPr>
      </w:pPr>
      <w:r w:rsidRPr="005F0604">
        <w:rPr>
          <w:b/>
          <w:bCs/>
          <w:color w:val="000000" w:themeColor="text1"/>
        </w:rPr>
        <w:t xml:space="preserve">How do I achieve high marks in this assessment?  </w:t>
      </w:r>
    </w:p>
    <w:p w:rsidRPr="005F0604" w:rsidR="006B7066" w:rsidP="006B7066" w:rsidRDefault="006B7066" w14:paraId="417D3F5D" w14:textId="2BCB11C7">
      <w:pPr>
        <w:rPr>
          <w:color w:val="000000" w:themeColor="text1"/>
        </w:rPr>
      </w:pPr>
      <w:r w:rsidRPr="6C3D677D" w:rsidR="006B7066">
        <w:rPr>
          <w:color w:val="000000" w:themeColor="text1" w:themeTint="FF" w:themeShade="FF"/>
        </w:rPr>
        <w:t xml:space="preserve">“Knowledge and understanding </w:t>
      </w:r>
      <w:r w:rsidRPr="6C3D677D" w:rsidR="006B7066">
        <w:rPr>
          <w:color w:val="000000" w:themeColor="text1" w:themeTint="FF" w:themeShade="FF"/>
        </w:rPr>
        <w:t>is</w:t>
      </w:r>
      <w:r w:rsidRPr="6C3D677D" w:rsidR="006B7066">
        <w:rPr>
          <w:color w:val="000000" w:themeColor="text1" w:themeTint="FF" w:themeShade="FF"/>
        </w:rPr>
        <w:t xml:space="preserve"> comprehensive in both breadth and depth. Strong ability to critically appreciate concepts. Evidence of independent thought. Presentation is focussed; use of a wide range of evidence. Clear and well-presented discussion. Excellent referencing.” </w:t>
      </w:r>
    </w:p>
    <w:p w:rsidR="123CD9A0" w:rsidP="6C3D677D" w:rsidRDefault="123CD9A0" w14:paraId="177F305B" w14:textId="63618464">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1"/>
          <w:bCs w:val="1"/>
          <w:i w:val="0"/>
          <w:iCs w:val="0"/>
          <w:caps w:val="0"/>
          <w:smallCaps w:val="0"/>
          <w:noProof w:val="0"/>
          <w:color w:val="000000" w:themeColor="text1" w:themeTint="FF" w:themeShade="FF"/>
          <w:sz w:val="24"/>
          <w:szCs w:val="24"/>
          <w:lang w:val="en-GB"/>
        </w:rPr>
        <w:t>Where should I start?</w:t>
      </w:r>
    </w:p>
    <w:p w:rsidR="123CD9A0" w:rsidP="6C3D677D" w:rsidRDefault="123CD9A0" w14:paraId="365A4BE2" w14:textId="12C129FF">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Attend and participate in the practical sessions. </w:t>
      </w:r>
      <w:r w:rsidRPr="6C3D677D" w:rsidR="123CD9A0">
        <w:rPr>
          <w:rFonts w:ascii="Calibri" w:hAnsi="Calibri" w:eastAsia="Calibri" w:cs="Calibri"/>
          <w:b w:val="1"/>
          <w:bCs w:val="1"/>
          <w:i w:val="0"/>
          <w:iCs w:val="0"/>
          <w:caps w:val="0"/>
          <w:smallCaps w:val="0"/>
          <w:noProof w:val="0"/>
          <w:color w:val="000000" w:themeColor="text1" w:themeTint="FF" w:themeShade="FF"/>
          <w:sz w:val="24"/>
          <w:szCs w:val="24"/>
          <w:lang w:val="en-GB"/>
        </w:rPr>
        <w:t>Essential.</w:t>
      </w:r>
    </w:p>
    <w:p w:rsidR="123CD9A0" w:rsidP="6C3D677D" w:rsidRDefault="123CD9A0" w14:paraId="1B50F3CC" w14:textId="2A526303">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1"/>
          <w:bCs w:val="1"/>
          <w:i w:val="0"/>
          <w:iCs w:val="0"/>
          <w:caps w:val="0"/>
          <w:smallCaps w:val="0"/>
          <w:noProof w:val="0"/>
          <w:color w:val="000000" w:themeColor="text1" w:themeTint="FF" w:themeShade="FF"/>
          <w:sz w:val="24"/>
          <w:szCs w:val="24"/>
          <w:lang w:val="en-GB"/>
        </w:rPr>
        <w:t xml:space="preserve">What do I need to do to pass? </w:t>
      </w:r>
    </w:p>
    <w:p w:rsidR="123CD9A0" w:rsidP="6C3D677D" w:rsidRDefault="123CD9A0" w14:paraId="5A9CF96A" w14:textId="4CD6A6D8">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0"/>
          <w:bCs w:val="0"/>
          <w:i w:val="0"/>
          <w:iCs w:val="0"/>
          <w:caps w:val="0"/>
          <w:smallCaps w:val="0"/>
          <w:noProof w:val="0"/>
          <w:color w:val="000000" w:themeColor="text1" w:themeTint="FF" w:themeShade="FF"/>
          <w:sz w:val="24"/>
          <w:szCs w:val="24"/>
          <w:lang w:val="en-GB"/>
        </w:rPr>
        <w:t>40% or above.</w:t>
      </w:r>
    </w:p>
    <w:p w:rsidR="123CD9A0" w:rsidP="6C3D677D" w:rsidRDefault="123CD9A0" w14:paraId="3C3502A6" w14:textId="4BE66369">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1"/>
          <w:bCs w:val="1"/>
          <w:i w:val="0"/>
          <w:iCs w:val="0"/>
          <w:caps w:val="0"/>
          <w:smallCaps w:val="0"/>
          <w:noProof w:val="0"/>
          <w:color w:val="000000" w:themeColor="text1" w:themeTint="FF" w:themeShade="FF"/>
          <w:sz w:val="24"/>
          <w:szCs w:val="24"/>
          <w:lang w:val="en-GB"/>
        </w:rPr>
        <w:t xml:space="preserve">How do I achieve high marks in this assessment? </w:t>
      </w:r>
    </w:p>
    <w:p w:rsidR="123CD9A0" w:rsidP="6C3D677D" w:rsidRDefault="123CD9A0" w14:paraId="5ACF62A5" w14:textId="6AF4E315">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0"/>
          <w:bCs w:val="0"/>
          <w:i w:val="0"/>
          <w:iCs w:val="0"/>
          <w:caps w:val="0"/>
          <w:smallCaps w:val="0"/>
          <w:noProof w:val="0"/>
          <w:color w:val="000000" w:themeColor="text1" w:themeTint="FF" w:themeShade="FF"/>
          <w:sz w:val="24"/>
          <w:szCs w:val="24"/>
          <w:lang w:val="en-GB"/>
        </w:rPr>
        <w:t>Refer to the marking criteria which can be found on blackboard in the Assessment: SOPE material folder.</w:t>
      </w:r>
    </w:p>
    <w:p w:rsidR="123CD9A0" w:rsidP="6C3D677D" w:rsidRDefault="123CD9A0" w14:paraId="6D8A02FE" w14:textId="3BF23500">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1"/>
          <w:bCs w:val="1"/>
          <w:i w:val="0"/>
          <w:iCs w:val="0"/>
          <w:caps w:val="0"/>
          <w:smallCaps w:val="0"/>
          <w:noProof w:val="0"/>
          <w:color w:val="000000" w:themeColor="text1" w:themeTint="FF" w:themeShade="FF"/>
          <w:sz w:val="24"/>
          <w:szCs w:val="24"/>
          <w:lang w:val="en-GB"/>
        </w:rPr>
        <w:t xml:space="preserve">How does the learning and teaching relate to the assessment? </w:t>
      </w:r>
    </w:p>
    <w:p w:rsidR="123CD9A0" w:rsidP="6C3D677D" w:rsidRDefault="123CD9A0" w14:paraId="61519745" w14:textId="2ED19481">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This will be discussed in detail in the opening lecture for the module. Please make sure you attend. </w:t>
      </w:r>
    </w:p>
    <w:p w:rsidR="123CD9A0" w:rsidP="6C3D677D" w:rsidRDefault="123CD9A0" w14:paraId="20C079FE" w14:textId="0EB13C2E">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1"/>
          <w:bCs w:val="1"/>
          <w:i w:val="0"/>
          <w:iCs w:val="0"/>
          <w:caps w:val="0"/>
          <w:smallCaps w:val="0"/>
          <w:noProof w:val="0"/>
          <w:color w:val="000000" w:themeColor="text1" w:themeTint="FF" w:themeShade="FF"/>
          <w:sz w:val="24"/>
          <w:szCs w:val="24"/>
          <w:lang w:val="en-GB"/>
        </w:rPr>
        <w:t>What additional resources may help me complete this assessment?</w:t>
      </w:r>
    </w:p>
    <w:p w:rsidR="123CD9A0" w:rsidP="6C3D677D" w:rsidRDefault="123CD9A0" w14:paraId="4D0B8D46" w14:textId="470A68E6">
      <w:pPr>
        <w:pStyle w:val="ListParagraph"/>
        <w:numPr>
          <w:ilvl w:val="0"/>
          <w:numId w:val="49"/>
        </w:num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6C3D677D" w:rsidR="123CD9A0">
        <w:rPr>
          <w:rFonts w:ascii="Calibri" w:hAnsi="Calibri" w:eastAsia="Calibri" w:cs="Calibri"/>
          <w:b w:val="0"/>
          <w:bCs w:val="0"/>
          <w:i w:val="0"/>
          <w:iCs w:val="0"/>
          <w:caps w:val="0"/>
          <w:smallCaps w:val="0"/>
          <w:noProof w:val="0"/>
          <w:color w:val="000000" w:themeColor="text1" w:themeTint="FF" w:themeShade="FF"/>
          <w:sz w:val="22"/>
          <w:szCs w:val="22"/>
          <w:lang w:val="en-GB"/>
        </w:rPr>
        <w:t>Blackboard site: Tab: Reading list/ module workbook/ Module handbook/ Answer book and Journal list.</w:t>
      </w:r>
    </w:p>
    <w:p w:rsidR="123CD9A0" w:rsidP="6C3D677D" w:rsidRDefault="123CD9A0" w14:paraId="3526D419" w14:textId="5814F000">
      <w:pPr>
        <w:pStyle w:val="ListParagraph"/>
        <w:numPr>
          <w:ilvl w:val="0"/>
          <w:numId w:val="49"/>
        </w:num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6C3D677D" w:rsidR="123CD9A0">
        <w:rPr>
          <w:rFonts w:ascii="Calibri" w:hAnsi="Calibri" w:eastAsia="Calibri" w:cs="Calibri"/>
          <w:b w:val="0"/>
          <w:bCs w:val="0"/>
          <w:i w:val="0"/>
          <w:iCs w:val="0"/>
          <w:caps w:val="0"/>
          <w:smallCaps w:val="0"/>
          <w:noProof w:val="0"/>
          <w:color w:val="000000" w:themeColor="text1" w:themeTint="FF" w:themeShade="FF"/>
          <w:sz w:val="22"/>
          <w:szCs w:val="22"/>
          <w:lang w:val="en-GB"/>
        </w:rPr>
        <w:t>Blackboard site: Tab: Learning materials will also guide you through the sessions.</w:t>
      </w:r>
    </w:p>
    <w:p w:rsidR="123CD9A0" w:rsidP="6C3D677D" w:rsidRDefault="123CD9A0" w14:paraId="18A74F9D" w14:textId="77BBDD0C">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1"/>
          <w:bCs w:val="1"/>
          <w:i w:val="0"/>
          <w:iCs w:val="0"/>
          <w:caps w:val="0"/>
          <w:smallCaps w:val="0"/>
          <w:noProof w:val="0"/>
          <w:color w:val="000000" w:themeColor="text1" w:themeTint="FF" w:themeShade="FF"/>
          <w:sz w:val="24"/>
          <w:szCs w:val="24"/>
          <w:lang w:val="en-GB"/>
        </w:rPr>
        <w:t>What do I do if I am concerned about completing this assessment?</w:t>
      </w:r>
    </w:p>
    <w:p w:rsidR="123CD9A0" w:rsidP="6C3D677D" w:rsidRDefault="123CD9A0" w14:paraId="00B9D677" w14:textId="431870FB">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It is recommended that you review all of the relevant materials on Blackboard. You can also speak to your course leader for advice and guidance.  </w:t>
      </w:r>
    </w:p>
    <w:p w:rsidR="123CD9A0" w:rsidP="6C3D677D" w:rsidRDefault="123CD9A0" w14:paraId="5E058256" w14:textId="54A983D7">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UWE Bristol offer a range of Assessment Support Options that you can explore through </w:t>
      </w:r>
      <w:hyperlink r:id="R55c1afe038234d85">
        <w:r w:rsidRPr="6C3D677D" w:rsidR="123CD9A0">
          <w:rPr>
            <w:rStyle w:val="Hyperlink"/>
            <w:rFonts w:ascii="Calibri" w:hAnsi="Calibri" w:eastAsia="Calibri" w:cs="Calibri"/>
            <w:b w:val="0"/>
            <w:bCs w:val="0"/>
            <w:i w:val="0"/>
            <w:iCs w:val="0"/>
            <w:caps w:val="0"/>
            <w:smallCaps w:val="0"/>
            <w:strike w:val="0"/>
            <w:dstrike w:val="0"/>
            <w:noProof w:val="0"/>
            <w:sz w:val="24"/>
            <w:szCs w:val="24"/>
            <w:lang w:val="en-GB"/>
          </w:rPr>
          <w:t>this link</w:t>
        </w:r>
      </w:hyperlink>
      <w:r w:rsidRPr="6C3D677D" w:rsidR="123CD9A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and both </w:t>
      </w:r>
      <w:hyperlink r:id="R083d12fdafad469f">
        <w:r w:rsidRPr="6C3D677D" w:rsidR="123CD9A0">
          <w:rPr>
            <w:rStyle w:val="Hyperlink"/>
            <w:rFonts w:ascii="Calibri" w:hAnsi="Calibri" w:eastAsia="Calibri" w:cs="Calibri"/>
            <w:b w:val="0"/>
            <w:bCs w:val="0"/>
            <w:i w:val="0"/>
            <w:iCs w:val="0"/>
            <w:caps w:val="0"/>
            <w:smallCaps w:val="0"/>
            <w:strike w:val="0"/>
            <w:dstrike w:val="0"/>
            <w:noProof w:val="0"/>
            <w:sz w:val="24"/>
            <w:szCs w:val="24"/>
            <w:lang w:val="en-GB"/>
          </w:rPr>
          <w:t>Academic Support</w:t>
        </w:r>
      </w:hyperlink>
      <w:r w:rsidRPr="6C3D677D" w:rsidR="123CD9A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and </w:t>
      </w:r>
      <w:hyperlink r:id="Rc1edf4f910d5447d">
        <w:r w:rsidRPr="6C3D677D" w:rsidR="123CD9A0">
          <w:rPr>
            <w:rStyle w:val="Hyperlink"/>
            <w:rFonts w:ascii="Calibri" w:hAnsi="Calibri" w:eastAsia="Calibri" w:cs="Calibri"/>
            <w:b w:val="0"/>
            <w:bCs w:val="0"/>
            <w:i w:val="0"/>
            <w:iCs w:val="0"/>
            <w:caps w:val="0"/>
            <w:smallCaps w:val="0"/>
            <w:strike w:val="0"/>
            <w:dstrike w:val="0"/>
            <w:noProof w:val="0"/>
            <w:sz w:val="24"/>
            <w:szCs w:val="24"/>
            <w:lang w:val="en-GB"/>
          </w:rPr>
          <w:t>Wellbeing Support</w:t>
        </w:r>
      </w:hyperlink>
      <w:r w:rsidRPr="6C3D677D" w:rsidR="123CD9A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are available.</w:t>
      </w:r>
    </w:p>
    <w:p w:rsidR="123CD9A0" w:rsidP="6C3D677D" w:rsidRDefault="123CD9A0" w14:paraId="76E7312A" w14:textId="3BEEB0BE">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For further information, please see the </w:t>
      </w:r>
      <w:hyperlink r:id="R4ec1501a7bc542cb">
        <w:r w:rsidRPr="6C3D677D" w:rsidR="123CD9A0">
          <w:rPr>
            <w:rStyle w:val="Hyperlink"/>
            <w:rFonts w:ascii="Calibri" w:hAnsi="Calibri" w:eastAsia="Calibri" w:cs="Calibri"/>
            <w:b w:val="0"/>
            <w:bCs w:val="0"/>
            <w:i w:val="0"/>
            <w:iCs w:val="0"/>
            <w:caps w:val="0"/>
            <w:smallCaps w:val="0"/>
            <w:strike w:val="0"/>
            <w:dstrike w:val="0"/>
            <w:noProof w:val="0"/>
            <w:sz w:val="24"/>
            <w:szCs w:val="24"/>
            <w:lang w:val="en-GB"/>
          </w:rPr>
          <w:t>Student</w:t>
        </w:r>
      </w:hyperlink>
      <w:r w:rsidRPr="6C3D677D" w:rsidR="123CD9A0">
        <w:rPr>
          <w:rFonts w:ascii="Calibri" w:hAnsi="Calibri" w:eastAsia="Calibri" w:cs="Calibri"/>
          <w:b w:val="0"/>
          <w:bCs w:val="0"/>
          <w:i w:val="0"/>
          <w:iCs w:val="0"/>
          <w:caps w:val="0"/>
          <w:smallCaps w:val="0"/>
          <w:strike w:val="0"/>
          <w:dstrike w:val="0"/>
          <w:noProof w:val="0"/>
          <w:color w:val="0563C1"/>
          <w:sz w:val="24"/>
          <w:szCs w:val="24"/>
          <w:u w:val="single"/>
          <w:lang w:val="en-GB"/>
        </w:rPr>
        <w:t xml:space="preserve"> study essentials</w:t>
      </w:r>
      <w:r w:rsidRPr="6C3D677D" w:rsidR="123CD9A0">
        <w:rPr>
          <w:rFonts w:ascii="Calibri" w:hAnsi="Calibri" w:eastAsia="Calibri" w:cs="Calibri"/>
          <w:b w:val="0"/>
          <w:bCs w:val="0"/>
          <w:i w:val="0"/>
          <w:iCs w:val="0"/>
          <w:caps w:val="0"/>
          <w:smallCaps w:val="0"/>
          <w:noProof w:val="0"/>
          <w:color w:val="000000" w:themeColor="text1" w:themeTint="FF" w:themeShade="FF"/>
          <w:sz w:val="24"/>
          <w:szCs w:val="24"/>
          <w:lang w:val="en-GB"/>
        </w:rPr>
        <w:t>.</w:t>
      </w:r>
    </w:p>
    <w:p w:rsidR="123CD9A0" w:rsidP="6C3D677D" w:rsidRDefault="123CD9A0" w14:paraId="1C1CC8F3" w14:textId="1A827520">
      <w:pPr>
        <w:pStyle w:val="Heading1"/>
        <w:keepNext w:val="1"/>
        <w:keepLines w:val="1"/>
        <w:tabs>
          <w:tab w:val="left" w:leader="none" w:pos="2835"/>
        </w:tabs>
        <w:spacing w:before="240" w:after="0" w:line="259" w:lineRule="auto"/>
        <w:rPr>
          <w:rFonts w:ascii="Calibri" w:hAnsi="Calibri" w:eastAsia="Calibri" w:cs="Calibri"/>
          <w:b w:val="1"/>
          <w:bCs w:val="1"/>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1"/>
          <w:bCs w:val="1"/>
          <w:i w:val="0"/>
          <w:iCs w:val="0"/>
          <w:caps w:val="0"/>
          <w:smallCaps w:val="0"/>
          <w:noProof w:val="0"/>
          <w:color w:val="000000" w:themeColor="text1" w:themeTint="FF" w:themeShade="FF"/>
          <w:sz w:val="24"/>
          <w:szCs w:val="24"/>
          <w:lang w:val="en-GB"/>
        </w:rPr>
        <w:t>Marks and Feedback:</w:t>
      </w:r>
    </w:p>
    <w:p w:rsidR="123CD9A0" w:rsidP="6C3D677D" w:rsidRDefault="123CD9A0" w14:paraId="4EE10B27" w14:textId="6778F0E0">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6C3D677D" w:rsidR="123CD9A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Your assessment will be marked according to the marking criteria on blackboard. Please review assessment section. </w:t>
      </w:r>
    </w:p>
    <w:p w:rsidRPr="005F0604" w:rsidR="00924306" w:rsidP="6C3D677D" w:rsidRDefault="00924306" w14:paraId="594E1347" w14:textId="4533F926">
      <w:pPr>
        <w:spacing w:after="240"/>
        <w:rPr>
          <w:b w:val="1"/>
          <w:bCs w:val="1"/>
          <w:color w:val="000000" w:themeColor="text1" w:themeTint="FF" w:themeShade="FF"/>
        </w:rPr>
      </w:pPr>
      <w:r w:rsidRPr="6C3D677D" w:rsidR="00DF0FB4">
        <w:rPr>
          <w:rFonts w:eastAsia="Arial" w:cs="Tahoma"/>
          <w:color w:val="000000" w:themeColor="text1" w:themeTint="FF" w:themeShade="FF"/>
        </w:rPr>
        <w:t xml:space="preserve"> </w:t>
      </w:r>
    </w:p>
    <w:p w:rsidRPr="005F0604" w:rsidR="00924306" w:rsidP="6C3D677D" w:rsidRDefault="00924306" w14:paraId="0D39D95E" w14:textId="36338041">
      <w:pPr>
        <w:spacing w:after="240"/>
        <w:rPr>
          <w:b w:val="1"/>
          <w:bCs w:val="1"/>
          <w:color w:val="000000" w:themeColor="text1" w:themeTint="FF" w:themeShade="FF"/>
        </w:rPr>
      </w:pPr>
    </w:p>
    <w:p w:rsidRPr="005F0604" w:rsidR="00924306" w:rsidP="6C3D677D" w:rsidRDefault="00924306" w14:paraId="4AF39E7D" w14:textId="6077C626">
      <w:pPr>
        <w:spacing w:after="240"/>
        <w:rPr>
          <w:b w:val="1"/>
          <w:bCs w:val="1"/>
          <w:color w:val="000000" w:themeColor="text1"/>
        </w:rPr>
      </w:pPr>
      <w:r w:rsidRPr="6C3D677D" w:rsidR="00924306">
        <w:rPr>
          <w:b w:val="1"/>
          <w:bCs w:val="1"/>
          <w:color w:val="000000" w:themeColor="text1" w:themeTint="FF" w:themeShade="FF"/>
        </w:rPr>
        <w:t>How does the learning and teaching relate to the assessment</w:t>
      </w:r>
      <w:r w:rsidRPr="6C3D677D" w:rsidR="00924306">
        <w:rPr>
          <w:b w:val="1"/>
          <w:bCs w:val="1"/>
          <w:color w:val="000000" w:themeColor="text1" w:themeTint="FF" w:themeShade="FF"/>
        </w:rPr>
        <w:t xml:space="preserve">?  </w:t>
      </w:r>
    </w:p>
    <w:p w:rsidRPr="005F0604" w:rsidR="00924306" w:rsidP="00924306" w:rsidRDefault="00924306" w14:paraId="7F140C41" w14:textId="327A4BA1">
      <w:pPr>
        <w:rPr>
          <w:color w:val="000000" w:themeColor="text1"/>
        </w:rPr>
      </w:pPr>
      <w:r w:rsidRPr="6C3D677D" w:rsidR="00924306">
        <w:rPr>
          <w:color w:val="000000" w:themeColor="text1" w:themeTint="FF" w:themeShade="FF"/>
        </w:rPr>
        <w:t xml:space="preserve">It is important that you do the </w:t>
      </w:r>
      <w:r w:rsidRPr="6C3D677D" w:rsidR="00CB729A">
        <w:rPr>
          <w:color w:val="000000" w:themeColor="text1" w:themeTint="FF" w:themeShade="FF"/>
        </w:rPr>
        <w:t>r</w:t>
      </w:r>
      <w:r w:rsidRPr="6C3D677D" w:rsidR="00924306">
        <w:rPr>
          <w:color w:val="000000" w:themeColor="text1" w:themeTint="FF" w:themeShade="FF"/>
        </w:rPr>
        <w:t xml:space="preserve">eading for the module as this will help you understand the background </w:t>
      </w:r>
      <w:r w:rsidRPr="6C3D677D" w:rsidR="29754523">
        <w:rPr>
          <w:color w:val="000000" w:themeColor="text1" w:themeTint="FF" w:themeShade="FF"/>
        </w:rPr>
        <w:t xml:space="preserve">theory of </w:t>
      </w:r>
      <w:r w:rsidRPr="6C3D677D" w:rsidR="19EC874F">
        <w:rPr>
          <w:color w:val="000000" w:themeColor="text1" w:themeTint="FF" w:themeShade="FF"/>
        </w:rPr>
        <w:t>end stage rehabilitation and return to play principle</w:t>
      </w:r>
      <w:r w:rsidRPr="6C3D677D" w:rsidR="00924306">
        <w:rPr>
          <w:color w:val="000000" w:themeColor="text1" w:themeTint="FF" w:themeShade="FF"/>
        </w:rPr>
        <w:t xml:space="preserve">s. Importantly, each lecture and practical session during the module is </w:t>
      </w:r>
      <w:r w:rsidRPr="6C3D677D" w:rsidR="00924306">
        <w:rPr>
          <w:color w:val="000000" w:themeColor="text1" w:themeTint="FF" w:themeShade="FF"/>
        </w:rPr>
        <w:t>directly related</w:t>
      </w:r>
      <w:r w:rsidRPr="6C3D677D" w:rsidR="00924306">
        <w:rPr>
          <w:color w:val="000000" w:themeColor="text1" w:themeTint="FF" w:themeShade="FF"/>
        </w:rPr>
        <w:t xml:space="preserve"> to the </w:t>
      </w:r>
      <w:r w:rsidRPr="6C3D677D" w:rsidR="25F8C2FF">
        <w:rPr>
          <w:color w:val="000000" w:themeColor="text1" w:themeTint="FF" w:themeShade="FF"/>
        </w:rPr>
        <w:t>module learning outcomes.</w:t>
      </w:r>
      <w:r w:rsidRPr="6C3D677D" w:rsidR="00924306">
        <w:rPr>
          <w:color w:val="000000" w:themeColor="text1" w:themeTint="FF" w:themeShade="FF"/>
        </w:rPr>
        <w:t xml:space="preserve">  </w:t>
      </w:r>
    </w:p>
    <w:p w:rsidRPr="005F0604" w:rsidR="00924306" w:rsidP="00924306" w:rsidRDefault="00924306" w14:paraId="3F271A91" w14:textId="77777777">
      <w:pPr>
        <w:rPr>
          <w:b/>
          <w:bCs/>
          <w:color w:val="000000" w:themeColor="text1"/>
        </w:rPr>
      </w:pPr>
      <w:r w:rsidRPr="005F0604">
        <w:rPr>
          <w:b/>
          <w:bCs/>
          <w:color w:val="000000" w:themeColor="text1"/>
        </w:rPr>
        <w:t>What additional resources may help me complete this assessment?</w:t>
      </w:r>
    </w:p>
    <w:p w:rsidRPr="005F0604" w:rsidR="00924306" w:rsidP="00924306" w:rsidRDefault="00924306" w14:paraId="5A32F761" w14:textId="77777777">
      <w:pPr>
        <w:rPr>
          <w:color w:val="000000" w:themeColor="text1"/>
          <w:sz w:val="22"/>
        </w:rPr>
      </w:pPr>
      <w:r w:rsidRPr="005F0604">
        <w:rPr>
          <w:color w:val="000000" w:themeColor="text1"/>
          <w:sz w:val="22"/>
        </w:rPr>
        <w:t>Signpost to:</w:t>
      </w:r>
    </w:p>
    <w:p w:rsidRPr="005F0604" w:rsidR="00924306" w:rsidP="00924306" w:rsidRDefault="00924306" w14:paraId="704921BF" w14:textId="77777777">
      <w:pPr>
        <w:pStyle w:val="ListParagraph"/>
        <w:numPr>
          <w:ilvl w:val="0"/>
          <w:numId w:val="9"/>
        </w:numPr>
        <w:rPr>
          <w:rStyle w:val="Hyperlink"/>
          <w:rFonts w:cstheme="minorHAnsi"/>
          <w:color w:val="000000" w:themeColor="text1"/>
          <w:sz w:val="22"/>
          <w:u w:val="none"/>
        </w:rPr>
      </w:pPr>
      <w:hyperlink w:history="1" r:id="rId18">
        <w:r w:rsidRPr="005F0604">
          <w:rPr>
            <w:rStyle w:val="Hyperlink"/>
            <w:rFonts w:cstheme="minorHAnsi"/>
            <w:color w:val="000000" w:themeColor="text1"/>
            <w:sz w:val="22"/>
          </w:rPr>
          <w:t>https://www.uwe.ac.uk/study/study-support/study-skills</w:t>
        </w:r>
      </w:hyperlink>
    </w:p>
    <w:p w:rsidRPr="005F0604" w:rsidR="00924306" w:rsidP="6C3D677D" w:rsidRDefault="00924306" w14:paraId="6AD8334B" w14:textId="6112701F">
      <w:pPr>
        <w:pStyle w:val="ListParagraph"/>
        <w:numPr>
          <w:ilvl w:val="0"/>
          <w:numId w:val="9"/>
        </w:numPr>
        <w:rPr>
          <w:rFonts w:cs="Calibri" w:cstheme="minorAscii"/>
          <w:color w:val="000000" w:themeColor="text1"/>
          <w:sz w:val="22"/>
          <w:szCs w:val="22"/>
        </w:rPr>
      </w:pPr>
      <w:hyperlink r:id="R54666b77ca33485e">
        <w:r w:rsidRPr="6C3D677D" w:rsidR="00924306">
          <w:rPr>
            <w:rStyle w:val="Hyperlink"/>
            <w:color w:val="000000" w:themeColor="text1" w:themeTint="FF" w:themeShade="FF"/>
            <w:sz w:val="22"/>
            <w:szCs w:val="22"/>
          </w:rPr>
          <w:t>Critical thinking and writing - Reading and writing | UWE Bristol</w:t>
        </w:r>
      </w:hyperlink>
    </w:p>
    <w:p w:rsidR="41973652" w:rsidP="6C3D677D" w:rsidRDefault="41973652" w14:paraId="41D47C9C" w14:textId="4DA8B21B">
      <w:pPr>
        <w:pStyle w:val="ListParagraph"/>
        <w:numPr>
          <w:ilvl w:val="0"/>
          <w:numId w:val="9"/>
        </w:numPr>
        <w:rPr>
          <w:noProof w:val="0"/>
          <w:color w:val="auto"/>
          <w:lang w:val="en-GB"/>
        </w:rPr>
      </w:pPr>
      <w:hyperlink r:id="Rcae583d0838a4d40">
        <w:r w:rsidRPr="6C3D677D" w:rsidR="41973652">
          <w:rPr>
            <w:rStyle w:val="Hyperlink"/>
            <w:noProof w:val="0"/>
            <w:color w:val="auto"/>
            <w:lang w:val="en-GB"/>
          </w:rPr>
          <w:t>Studiosity - Study support | UWE Bristol</w:t>
        </w:r>
      </w:hyperlink>
    </w:p>
    <w:p w:rsidR="00924306" w:rsidP="6C3D677D" w:rsidRDefault="00924306" w14:paraId="06E5FBC1" w14:textId="71A49D68">
      <w:pPr>
        <w:pStyle w:val="Normal"/>
        <w:suppressLineNumbers w:val="0"/>
        <w:bidi w:val="0"/>
        <w:spacing w:before="0" w:beforeAutospacing="off" w:after="160" w:afterAutospacing="off" w:line="259" w:lineRule="auto"/>
        <w:ind w:left="0" w:right="0"/>
        <w:jc w:val="left"/>
        <w:rPr>
          <w:b w:val="1"/>
          <w:bCs w:val="1"/>
          <w:color w:val="000000" w:themeColor="text1" w:themeTint="FF" w:themeShade="FF"/>
        </w:rPr>
      </w:pPr>
      <w:r w:rsidRPr="6C3D677D" w:rsidR="00924306">
        <w:rPr>
          <w:b w:val="1"/>
          <w:bCs w:val="1"/>
          <w:color w:val="000000" w:themeColor="text1" w:themeTint="FF" w:themeShade="FF"/>
        </w:rPr>
        <w:t>What do I do if I am concerned about completing this assessment</w:t>
      </w:r>
      <w:r w:rsidRPr="6C3D677D" w:rsidR="629036A5">
        <w:rPr>
          <w:b w:val="1"/>
          <w:bCs w:val="1"/>
          <w:color w:val="000000" w:themeColor="text1" w:themeTint="FF" w:themeShade="FF"/>
        </w:rPr>
        <w:t>?</w:t>
      </w:r>
    </w:p>
    <w:p w:rsidRPr="005F0604" w:rsidR="00924306" w:rsidP="00924306" w:rsidRDefault="00924306" w14:paraId="0DF1C1EC" w14:textId="77777777">
      <w:pPr>
        <w:rPr>
          <w:rFonts w:eastAsiaTheme="minorEastAsia"/>
          <w:color w:val="000000" w:themeColor="text1"/>
          <w:szCs w:val="24"/>
        </w:rPr>
      </w:pPr>
      <w:r w:rsidRPr="005F0604">
        <w:rPr>
          <w:rFonts w:eastAsiaTheme="minorEastAsia"/>
          <w:color w:val="000000" w:themeColor="text1"/>
          <w:szCs w:val="24"/>
        </w:rPr>
        <w:lastRenderedPageBreak/>
        <w:t xml:space="preserve">It is recommended that you review all of the relevant materials on Blackboard. You can also speak to your module leader for advice and guidance.  </w:t>
      </w:r>
    </w:p>
    <w:p w:rsidRPr="005F0604" w:rsidR="00924306" w:rsidP="00924306" w:rsidRDefault="00924306" w14:paraId="0EA945E4" w14:textId="77777777">
      <w:pPr>
        <w:rPr>
          <w:rFonts w:eastAsiaTheme="minorEastAsia"/>
          <w:color w:val="000000" w:themeColor="text1"/>
          <w:szCs w:val="24"/>
        </w:rPr>
      </w:pPr>
      <w:r w:rsidRPr="005F0604">
        <w:rPr>
          <w:rFonts w:eastAsiaTheme="minorEastAsia"/>
          <w:color w:val="000000" w:themeColor="text1"/>
          <w:szCs w:val="24"/>
        </w:rPr>
        <w:t xml:space="preserve">UWE Bristol offer a range of Assessment Support Options that you can explore through </w:t>
      </w:r>
      <w:hyperlink r:id="rId20">
        <w:r w:rsidRPr="005F0604">
          <w:rPr>
            <w:rStyle w:val="Hyperlink"/>
            <w:rFonts w:eastAsiaTheme="minorEastAsia"/>
            <w:color w:val="000000" w:themeColor="text1"/>
            <w:szCs w:val="24"/>
          </w:rPr>
          <w:t>this link</w:t>
        </w:r>
      </w:hyperlink>
      <w:r w:rsidRPr="005F0604">
        <w:rPr>
          <w:rFonts w:eastAsiaTheme="minorEastAsia"/>
          <w:color w:val="000000" w:themeColor="text1"/>
          <w:szCs w:val="24"/>
        </w:rPr>
        <w:t xml:space="preserve">, and both </w:t>
      </w:r>
      <w:hyperlink r:id="rId21">
        <w:r w:rsidRPr="005F0604">
          <w:rPr>
            <w:rStyle w:val="Hyperlink"/>
            <w:rFonts w:eastAsiaTheme="minorEastAsia"/>
            <w:color w:val="000000" w:themeColor="text1"/>
            <w:szCs w:val="24"/>
          </w:rPr>
          <w:t>Student Support Advisers</w:t>
        </w:r>
      </w:hyperlink>
      <w:r w:rsidRPr="005F0604">
        <w:rPr>
          <w:rFonts w:eastAsiaTheme="minorEastAsia"/>
          <w:color w:val="000000" w:themeColor="text1"/>
          <w:szCs w:val="24"/>
        </w:rPr>
        <w:t xml:space="preserve"> and </w:t>
      </w:r>
      <w:hyperlink r:id="rId22">
        <w:r w:rsidRPr="005F0604">
          <w:rPr>
            <w:rStyle w:val="Hyperlink"/>
            <w:rFonts w:eastAsiaTheme="minorEastAsia"/>
            <w:color w:val="000000" w:themeColor="text1"/>
            <w:szCs w:val="24"/>
          </w:rPr>
          <w:t>Wellbeing Support</w:t>
        </w:r>
      </w:hyperlink>
      <w:r w:rsidRPr="005F0604">
        <w:rPr>
          <w:rFonts w:eastAsiaTheme="minorEastAsia"/>
          <w:color w:val="000000" w:themeColor="text1"/>
          <w:szCs w:val="24"/>
        </w:rPr>
        <w:t xml:space="preserve"> are available.</w:t>
      </w:r>
    </w:p>
    <w:p w:rsidRPr="005F0604" w:rsidR="00924306" w:rsidP="00924306" w:rsidRDefault="00924306" w14:paraId="0EEAF66D" w14:textId="77777777">
      <w:pPr>
        <w:rPr>
          <w:rFonts w:eastAsiaTheme="minorEastAsia"/>
          <w:color w:val="000000" w:themeColor="text1"/>
          <w:szCs w:val="24"/>
        </w:rPr>
      </w:pPr>
      <w:r w:rsidRPr="005F0604">
        <w:rPr>
          <w:rFonts w:eastAsiaTheme="minorEastAsia"/>
          <w:color w:val="000000" w:themeColor="text1"/>
          <w:szCs w:val="24"/>
        </w:rPr>
        <w:t xml:space="preserve">For further information, please see the </w:t>
      </w:r>
      <w:hyperlink w:history="1" r:id="rId23">
        <w:r w:rsidRPr="005F0604">
          <w:rPr>
            <w:rStyle w:val="Hyperlink"/>
            <w:rFonts w:eastAsiaTheme="minorEastAsia"/>
            <w:color w:val="000000" w:themeColor="text1"/>
            <w:szCs w:val="24"/>
          </w:rPr>
          <w:t>Student study essentials</w:t>
        </w:r>
      </w:hyperlink>
      <w:r w:rsidRPr="005F0604">
        <w:rPr>
          <w:rFonts w:eastAsiaTheme="minorEastAsia"/>
          <w:color w:val="000000" w:themeColor="text1"/>
          <w:szCs w:val="24"/>
        </w:rPr>
        <w:t>.</w:t>
      </w:r>
    </w:p>
    <w:p w:rsidRPr="005F0604" w:rsidR="00924306" w:rsidP="00924306" w:rsidRDefault="00924306" w14:paraId="66FC68B8" w14:textId="77777777">
      <w:pPr>
        <w:rPr>
          <w:b/>
          <w:bCs/>
          <w:color w:val="000000" w:themeColor="text1"/>
        </w:rPr>
      </w:pPr>
      <w:r w:rsidRPr="005F0604">
        <w:rPr>
          <w:b/>
          <w:bCs/>
          <w:color w:val="000000" w:themeColor="text1"/>
        </w:rPr>
        <w:t>How do I avoid an Assessment Offence on this module?</w:t>
      </w:r>
      <w:r w:rsidRPr="005F0604">
        <w:rPr>
          <w:b/>
          <w:bCs/>
          <w:color w:val="000000" w:themeColor="text1"/>
          <w:vertAlign w:val="superscript"/>
        </w:rPr>
        <w:t xml:space="preserve"> </w:t>
      </w:r>
    </w:p>
    <w:p w:rsidRPr="005F0604" w:rsidR="00924306" w:rsidP="00924306" w:rsidRDefault="00924306" w14:paraId="7C4A52BA" w14:textId="77777777">
      <w:pPr>
        <w:rPr>
          <w:color w:val="000000" w:themeColor="text1"/>
        </w:rPr>
      </w:pPr>
      <w:r w:rsidRPr="005F0604">
        <w:rPr>
          <w:color w:val="000000" w:themeColor="text1"/>
        </w:rPr>
        <w:t xml:space="preserve">Use the support above if you feel unable to submit your own work for this module. </w:t>
      </w:r>
    </w:p>
    <w:p w:rsidRPr="00CB729A" w:rsidR="006B7066" w:rsidP="00CB729A" w:rsidRDefault="00924306" w14:paraId="2A47BD7E" w14:textId="612F04A7">
      <w:pPr>
        <w:rPr>
          <w:color w:val="000000" w:themeColor="text1"/>
        </w:rPr>
      </w:pPr>
      <w:r w:rsidRPr="005F0604">
        <w:rPr>
          <w:color w:val="000000" w:themeColor="text1"/>
        </w:rPr>
        <w:t xml:space="preserve">Refer to </w:t>
      </w:r>
      <w:hyperlink w:history="1" r:id="rId24">
        <w:r w:rsidRPr="005F0604">
          <w:rPr>
            <w:rStyle w:val="Hyperlink"/>
            <w:color w:val="000000" w:themeColor="text1"/>
          </w:rPr>
          <w:t>academic-conduct-policy-and-academic-misconduct-procedures</w:t>
        </w:r>
      </w:hyperlink>
    </w:p>
    <w:p w:rsidRPr="005F0604" w:rsidR="00924306" w:rsidP="00924306" w:rsidRDefault="00924306" w14:paraId="2AD9FB82" w14:textId="6DE2A102">
      <w:pPr>
        <w:pStyle w:val="Heading1"/>
      </w:pPr>
      <w:r w:rsidRPr="005F0604">
        <w:t>Marks and Feedback</w:t>
      </w:r>
    </w:p>
    <w:p w:rsidRPr="005F0604" w:rsidR="00924306" w:rsidP="00924306" w:rsidRDefault="00924306" w14:paraId="07927C34" w14:textId="77777777">
      <w:pPr>
        <w:rPr>
          <w:b/>
          <w:bCs/>
          <w:color w:val="000000" w:themeColor="text1"/>
        </w:rPr>
      </w:pPr>
      <w:r w:rsidRPr="005F0604">
        <w:rPr>
          <w:b/>
          <w:bCs/>
          <w:color w:val="000000" w:themeColor="text1"/>
        </w:rPr>
        <w:t>Your assessment will be marked according to the following marking criteria.</w:t>
      </w:r>
    </w:p>
    <w:p w:rsidRPr="005F0604" w:rsidR="00924306" w:rsidP="00924306" w:rsidRDefault="00924306" w14:paraId="162C5CB4" w14:textId="2A47F60F">
      <w:pPr>
        <w:rPr>
          <w:b w:val="1"/>
          <w:bCs w:val="1"/>
          <w:color w:val="000000" w:themeColor="text1"/>
        </w:rPr>
      </w:pPr>
      <w:hyperlink r:id="R27a3ae6b9fb74f2a">
        <w:r w:rsidRPr="6C3D677D" w:rsidR="00924306">
          <w:rPr>
            <w:rStyle w:val="Hyperlink"/>
            <w:b w:val="1"/>
            <w:bCs w:val="1"/>
            <w:color w:val="000000" w:themeColor="text1" w:themeTint="FF" w:themeShade="FF"/>
          </w:rPr>
          <w:t>HAS Marking Guidance Jan 2017-Level 6.docx</w:t>
        </w:r>
      </w:hyperlink>
      <w:r w:rsidR="00CB729A">
        <w:rPr/>
        <w:t xml:space="preserve"> </w:t>
      </w:r>
      <w:r w:rsidRPr="6C3D677D" w:rsidR="00CB729A">
        <w:rPr>
          <w:b w:val="1"/>
          <w:bCs w:val="1"/>
        </w:rPr>
        <w:t>(see appendix 1)</w:t>
      </w:r>
    </w:p>
    <w:p w:rsidRPr="005F0604" w:rsidR="00924306" w:rsidP="6C3D677D" w:rsidRDefault="00924306" w14:paraId="2CBCA1D5" w14:textId="37588AC2">
      <w:pPr>
        <w:spacing w:after="0"/>
        <w:rPr>
          <w:b w:val="1"/>
          <w:bCs w:val="1"/>
          <w:color w:val="000000" w:themeColor="text1"/>
        </w:rPr>
      </w:pPr>
      <w:r w:rsidRPr="6C3D677D" w:rsidR="00924306">
        <w:rPr>
          <w:b w:val="1"/>
          <w:bCs w:val="1"/>
          <w:color w:val="000000" w:themeColor="text1" w:themeTint="FF" w:themeShade="FF"/>
        </w:rPr>
        <w:t xml:space="preserve">You can use these to evaluate your own work before you </w:t>
      </w:r>
      <w:r w:rsidRPr="6C3D677D" w:rsidR="00924306">
        <w:rPr>
          <w:b w:val="1"/>
          <w:bCs w:val="1"/>
          <w:color w:val="000000" w:themeColor="text1" w:themeTint="FF" w:themeShade="FF"/>
        </w:rPr>
        <w:t>submit</w:t>
      </w:r>
      <w:r w:rsidRPr="6C3D677D" w:rsidR="00924306">
        <w:rPr>
          <w:b w:val="1"/>
          <w:bCs w:val="1"/>
          <w:color w:val="000000" w:themeColor="text1" w:themeTint="FF" w:themeShade="FF"/>
        </w:rPr>
        <w:t>.</w:t>
      </w:r>
    </w:p>
    <w:p w:rsidRPr="005F0604" w:rsidR="00924306" w:rsidP="00924306" w:rsidRDefault="00924306" w14:paraId="21C1EDB1" w14:textId="77777777">
      <w:pPr>
        <w:pStyle w:val="ListParagraph"/>
        <w:numPr>
          <w:ilvl w:val="0"/>
          <w:numId w:val="1"/>
        </w:numPr>
        <w:spacing w:after="0"/>
        <w:rPr>
          <w:color w:val="000000" w:themeColor="text1"/>
        </w:rPr>
      </w:pPr>
      <w:r w:rsidRPr="005F0604">
        <w:rPr>
          <w:rFonts w:cs="Times New Roman"/>
          <w:color w:val="000000" w:themeColor="text1"/>
        </w:rPr>
        <w:t xml:space="preserve">UWE Bristol’s Academic Conduct Policy and Academic Misconduct Procedures (Assessment Offence Policy) is available from the </w:t>
      </w:r>
      <w:hyperlink w:history="1" r:id="rId26">
        <w:r w:rsidRPr="005F0604">
          <w:rPr>
            <w:rStyle w:val="Hyperlink"/>
            <w:rFonts w:cs="Times New Roman"/>
            <w:color w:val="000000" w:themeColor="text1"/>
          </w:rPr>
          <w:t>Academic Integrity</w:t>
        </w:r>
      </w:hyperlink>
      <w:r w:rsidRPr="005F0604">
        <w:rPr>
          <w:rFonts w:cs="Times New Roman"/>
          <w:color w:val="000000" w:themeColor="text1"/>
        </w:rPr>
        <w:t xml:space="preserve"> webpages and </w:t>
      </w:r>
      <w:r w:rsidRPr="005F0604">
        <w:rPr>
          <w:color w:val="000000" w:themeColor="text1"/>
        </w:rPr>
        <w:t>requires that you submit work that is entirely your own and reflects your own learning, so it is important to:</w:t>
      </w:r>
    </w:p>
    <w:p w:rsidRPr="005F0604" w:rsidR="00924306" w:rsidP="00924306" w:rsidRDefault="00924306" w14:paraId="27C854E0" w14:textId="77777777">
      <w:pPr>
        <w:pStyle w:val="ListParagraph"/>
        <w:numPr>
          <w:ilvl w:val="1"/>
          <w:numId w:val="1"/>
        </w:numPr>
        <w:spacing w:after="0"/>
        <w:rPr>
          <w:color w:val="000000" w:themeColor="text1"/>
        </w:rPr>
      </w:pPr>
      <w:r w:rsidRPr="005F0604">
        <w:rPr>
          <w:color w:val="000000" w:themeColor="text1"/>
        </w:rPr>
        <w:t xml:space="preserve">Ensure you reference </w:t>
      </w:r>
      <w:r w:rsidRPr="005F0604">
        <w:rPr>
          <w:rFonts w:eastAsia="Times New Roman"/>
          <w:color w:val="000000" w:themeColor="text1"/>
          <w:lang w:val="en-US" w:eastAsia="en-GB"/>
        </w:rPr>
        <w:t xml:space="preserve">all sources used, using the </w:t>
      </w:r>
      <w:hyperlink r:id="rId27">
        <w:r w:rsidRPr="005F0604">
          <w:rPr>
            <w:rStyle w:val="Hyperlink"/>
            <w:rFonts w:eastAsia="Times New Roman"/>
            <w:color w:val="000000" w:themeColor="text1"/>
            <w:lang w:val="en-US" w:eastAsia="en-GB"/>
          </w:rPr>
          <w:t>UWE Harvard</w:t>
        </w:r>
      </w:hyperlink>
      <w:r w:rsidRPr="005F0604">
        <w:rPr>
          <w:rFonts w:eastAsia="Times New Roman"/>
          <w:color w:val="000000" w:themeColor="text1"/>
          <w:lang w:val="en-US" w:eastAsia="en-GB"/>
        </w:rPr>
        <w:t xml:space="preserve"> system and the guidance available on </w:t>
      </w:r>
      <w:hyperlink r:id="rId28">
        <w:r w:rsidRPr="005F0604">
          <w:rPr>
            <w:rStyle w:val="Hyperlink"/>
            <w:rFonts w:eastAsia="Times New Roman"/>
            <w:color w:val="000000" w:themeColor="text1"/>
            <w:lang w:val="en-US" w:eastAsia="en-GB"/>
          </w:rPr>
          <w:t>UWE’s Study Skills referencing pages</w:t>
        </w:r>
      </w:hyperlink>
      <w:r w:rsidRPr="005F0604">
        <w:rPr>
          <w:rFonts w:eastAsia="Times New Roman"/>
          <w:color w:val="000000" w:themeColor="text1"/>
          <w:lang w:val="en-US" w:eastAsia="en-GB"/>
        </w:rPr>
        <w:t xml:space="preserve">. </w:t>
      </w:r>
    </w:p>
    <w:p w:rsidRPr="005F0604" w:rsidR="00924306" w:rsidP="00924306" w:rsidRDefault="00924306" w14:paraId="4B6CEA58" w14:textId="77777777">
      <w:pPr>
        <w:pStyle w:val="ListParagraph"/>
        <w:numPr>
          <w:ilvl w:val="1"/>
          <w:numId w:val="1"/>
        </w:numPr>
        <w:spacing w:after="0"/>
        <w:rPr>
          <w:color w:val="000000" w:themeColor="text1"/>
        </w:rPr>
      </w:pPr>
      <w:r w:rsidRPr="005F0604">
        <w:rPr>
          <w:color w:val="000000" w:themeColor="text1"/>
          <w:lang w:val="en-US" w:eastAsia="en-GB"/>
        </w:rPr>
        <w:t>Refer to peer reviewed primary sources, rather than using AI or secondary sources</w:t>
      </w:r>
    </w:p>
    <w:p w:rsidRPr="005F0604" w:rsidR="00924306" w:rsidP="00924306" w:rsidRDefault="00924306" w14:paraId="2C670B0F" w14:textId="77777777">
      <w:pPr>
        <w:pStyle w:val="ListParagraph"/>
        <w:numPr>
          <w:ilvl w:val="1"/>
          <w:numId w:val="1"/>
        </w:numPr>
        <w:spacing w:after="0"/>
        <w:rPr>
          <w:color w:val="000000" w:themeColor="text1"/>
        </w:rPr>
      </w:pPr>
      <w:r w:rsidRPr="005F0604">
        <w:rPr>
          <w:rFonts w:eastAsia="Times New Roman"/>
          <w:color w:val="000000" w:themeColor="text1"/>
          <w:lang w:val="en-US" w:eastAsia="en-GB"/>
        </w:rPr>
        <w:t xml:space="preserve">Avoid copying and pasting any work into this assessment, </w:t>
      </w:r>
      <w:r w:rsidRPr="005F0604">
        <w:rPr>
          <w:color w:val="000000" w:themeColor="text1"/>
          <w:lang w:val="en-US" w:eastAsia="en-GB"/>
        </w:rPr>
        <w:t>including your own previous assessments, work from other students or internet sources</w:t>
      </w:r>
    </w:p>
    <w:p w:rsidRPr="005F0604" w:rsidR="00924306" w:rsidP="00924306" w:rsidRDefault="00924306" w14:paraId="0820172B" w14:textId="77777777">
      <w:pPr>
        <w:pStyle w:val="ListParagraph"/>
        <w:numPr>
          <w:ilvl w:val="1"/>
          <w:numId w:val="1"/>
        </w:numPr>
        <w:spacing w:after="0"/>
        <w:rPr>
          <w:color w:val="000000" w:themeColor="text1"/>
        </w:rPr>
      </w:pPr>
      <w:r w:rsidRPr="005F0604">
        <w:rPr>
          <w:color w:val="000000" w:themeColor="text1"/>
        </w:rPr>
        <w:t xml:space="preserve">Develop your own style, arguments and wording, so avoid copying sources and </w:t>
      </w:r>
      <w:r w:rsidRPr="005F0604">
        <w:rPr>
          <w:color w:val="000000" w:themeColor="text1"/>
          <w:lang w:val="en-US" w:eastAsia="en-GB"/>
        </w:rPr>
        <w:t>changing individual words but keeping, essentially, the same sentences and/or structures from other sources</w:t>
      </w:r>
    </w:p>
    <w:p w:rsidRPr="005F0604" w:rsidR="00924306" w:rsidP="00924306" w:rsidRDefault="00924306" w14:paraId="5225827E" w14:textId="77777777">
      <w:pPr>
        <w:pStyle w:val="ListParagraph"/>
        <w:numPr>
          <w:ilvl w:val="1"/>
          <w:numId w:val="1"/>
        </w:numPr>
        <w:spacing w:after="0"/>
        <w:rPr>
          <w:color w:val="000000" w:themeColor="text1"/>
        </w:rPr>
      </w:pPr>
      <w:r w:rsidRPr="005F0604">
        <w:rPr>
          <w:color w:val="000000" w:themeColor="text1"/>
          <w:lang w:val="en-US" w:eastAsia="en-GB"/>
        </w:rPr>
        <w:t>Never give your work to others who may copy it</w:t>
      </w:r>
    </w:p>
    <w:p w:rsidRPr="005F0604" w:rsidR="00924306" w:rsidP="00924306" w:rsidRDefault="00924306" w14:paraId="040C0C9F" w14:textId="77777777">
      <w:pPr>
        <w:pStyle w:val="ListParagraph"/>
        <w:numPr>
          <w:ilvl w:val="1"/>
          <w:numId w:val="1"/>
        </w:numPr>
        <w:spacing w:after="0"/>
        <w:rPr>
          <w:color w:val="000000" w:themeColor="text1"/>
        </w:rPr>
      </w:pPr>
      <w:r w:rsidRPr="005F0604">
        <w:rPr>
          <w:color w:val="000000" w:themeColor="text1"/>
        </w:rPr>
        <w:t xml:space="preserve">If an individual assessment, develop your own work and preparation, and do not allow </w:t>
      </w:r>
      <w:r w:rsidRPr="005F0604">
        <w:rPr>
          <w:rFonts w:eastAsia="Times New Roman"/>
          <w:color w:val="000000" w:themeColor="text1"/>
          <w:lang w:eastAsia="en-GB"/>
        </w:rPr>
        <w:t>anyone to make amends on your work (including proof-readers, who may highlight issues but not edit the work).</w:t>
      </w:r>
    </w:p>
    <w:p w:rsidRPr="005F0604" w:rsidR="00924306" w:rsidP="00924306" w:rsidRDefault="00924306" w14:paraId="5D4CD201" w14:textId="77777777">
      <w:pPr>
        <w:spacing w:after="0"/>
        <w:ind w:left="720"/>
        <w:rPr>
          <w:rFonts w:cstheme="minorHAnsi"/>
          <w:color w:val="000000" w:themeColor="text1"/>
          <w:szCs w:val="24"/>
        </w:rPr>
      </w:pPr>
      <w:r w:rsidRPr="005F0604">
        <w:rPr>
          <w:b/>
          <w:bCs/>
          <w:color w:val="000000" w:themeColor="text1"/>
          <w:szCs w:val="24"/>
          <w:lang w:val="en-US" w:eastAsia="en-GB"/>
        </w:rPr>
        <w:t xml:space="preserve">When submitting your work, you will be required to confirm that the work is your own, </w:t>
      </w:r>
      <w:r w:rsidRPr="005F0604">
        <w:rPr>
          <w:color w:val="000000" w:themeColor="text1"/>
          <w:szCs w:val="24"/>
          <w:lang w:val="en-US" w:eastAsia="en-GB"/>
        </w:rPr>
        <w:t xml:space="preserve">and text-matching software and other methods are routinely used to check submissions against other submissions to the university and internet sources. </w:t>
      </w:r>
      <w:r w:rsidRPr="005F0604">
        <w:rPr>
          <w:rFonts w:eastAsia="Times New Roman"/>
          <w:color w:val="000000" w:themeColor="text1"/>
          <w:szCs w:val="24"/>
          <w:lang w:val="en-US" w:eastAsia="en-GB"/>
        </w:rPr>
        <w:t xml:space="preserve">Details of what constitutes plagiarism and how to avoid it can be found on UWE’s Study Skills </w:t>
      </w:r>
      <w:hyperlink w:history="1" r:id="rId29">
        <w:r w:rsidRPr="005F0604">
          <w:rPr>
            <w:rStyle w:val="Hyperlink"/>
            <w:rFonts w:eastAsia="Times New Roman"/>
            <w:color w:val="000000" w:themeColor="text1"/>
            <w:szCs w:val="24"/>
            <w:lang w:val="en-US" w:eastAsia="en-GB"/>
          </w:rPr>
          <w:t>pages about avoiding plagiarism</w:t>
        </w:r>
      </w:hyperlink>
      <w:r w:rsidRPr="005F0604">
        <w:rPr>
          <w:rFonts w:eastAsia="Times New Roman"/>
          <w:color w:val="000000" w:themeColor="text1"/>
          <w:szCs w:val="24"/>
          <w:lang w:val="en-US" w:eastAsia="en-GB"/>
        </w:rPr>
        <w:t>.</w:t>
      </w:r>
    </w:p>
    <w:p w:rsidRPr="005F0604" w:rsidR="00924306" w:rsidP="00924306" w:rsidRDefault="00924306" w14:paraId="67214A93" w14:textId="77777777">
      <w:pPr>
        <w:tabs>
          <w:tab w:val="left" w:pos="2835"/>
        </w:tabs>
        <w:rPr>
          <w:color w:val="000000" w:themeColor="text1"/>
        </w:rPr>
      </w:pPr>
    </w:p>
    <w:p w:rsidR="69ECD649" w:rsidP="69ECD649" w:rsidRDefault="69ECD649" w14:paraId="36C89D9F" w14:textId="69E0E279">
      <w:pPr>
        <w:tabs>
          <w:tab w:val="left" w:leader="none" w:pos="2835"/>
        </w:tabs>
        <w:rPr>
          <w:b w:val="1"/>
          <w:bCs w:val="1"/>
          <w:color w:val="000000" w:themeColor="text1" w:themeTint="FF" w:themeShade="FF"/>
        </w:rPr>
      </w:pPr>
    </w:p>
    <w:p w:rsidR="69ECD649" w:rsidP="69ECD649" w:rsidRDefault="69ECD649" w14:paraId="5870B0F9" w14:textId="54912A9D">
      <w:pPr>
        <w:tabs>
          <w:tab w:val="left" w:leader="none" w:pos="2835"/>
        </w:tabs>
        <w:rPr>
          <w:b w:val="1"/>
          <w:bCs w:val="1"/>
          <w:color w:val="000000" w:themeColor="text1" w:themeTint="FF" w:themeShade="FF"/>
        </w:rPr>
      </w:pPr>
    </w:p>
    <w:p w:rsidR="69ECD649" w:rsidP="69ECD649" w:rsidRDefault="69ECD649" w14:paraId="6FB14A70" w14:textId="306A4981">
      <w:pPr>
        <w:tabs>
          <w:tab w:val="left" w:leader="none" w:pos="2835"/>
        </w:tabs>
        <w:rPr>
          <w:b w:val="1"/>
          <w:bCs w:val="1"/>
          <w:color w:val="000000" w:themeColor="text1" w:themeTint="FF" w:themeShade="FF"/>
        </w:rPr>
      </w:pPr>
    </w:p>
    <w:p w:rsidR="69ECD649" w:rsidP="69ECD649" w:rsidRDefault="69ECD649" w14:paraId="46EAD83D" w14:textId="7B2B93F0">
      <w:pPr>
        <w:tabs>
          <w:tab w:val="left" w:leader="none" w:pos="2835"/>
        </w:tabs>
        <w:rPr>
          <w:b w:val="1"/>
          <w:bCs w:val="1"/>
          <w:color w:val="000000" w:themeColor="text1" w:themeTint="FF" w:themeShade="FF"/>
        </w:rPr>
      </w:pPr>
    </w:p>
    <w:p w:rsidR="69ECD649" w:rsidP="69ECD649" w:rsidRDefault="69ECD649" w14:paraId="0557D6FA" w14:textId="599C9C7B">
      <w:pPr>
        <w:tabs>
          <w:tab w:val="left" w:leader="none" w:pos="2835"/>
        </w:tabs>
        <w:rPr>
          <w:b w:val="1"/>
          <w:bCs w:val="1"/>
          <w:color w:val="000000" w:themeColor="text1" w:themeTint="FF" w:themeShade="FF"/>
        </w:rPr>
      </w:pPr>
    </w:p>
    <w:p w:rsidR="69ECD649" w:rsidP="69ECD649" w:rsidRDefault="69ECD649" w14:paraId="3E60473E" w14:textId="3B687692">
      <w:pPr>
        <w:tabs>
          <w:tab w:val="left" w:leader="none" w:pos="2835"/>
        </w:tabs>
        <w:rPr>
          <w:b w:val="1"/>
          <w:bCs w:val="1"/>
          <w:color w:val="000000" w:themeColor="text1" w:themeTint="FF" w:themeShade="FF"/>
        </w:rPr>
      </w:pPr>
    </w:p>
    <w:p w:rsidR="69ECD649" w:rsidP="69ECD649" w:rsidRDefault="69ECD649" w14:paraId="48F4AA47" w14:textId="0AEEEA32">
      <w:pPr>
        <w:tabs>
          <w:tab w:val="left" w:leader="none" w:pos="2835"/>
        </w:tabs>
        <w:rPr>
          <w:b w:val="1"/>
          <w:bCs w:val="1"/>
          <w:color w:val="000000" w:themeColor="text1" w:themeTint="FF" w:themeShade="FF"/>
        </w:rPr>
      </w:pPr>
    </w:p>
    <w:p w:rsidR="69ECD649" w:rsidP="69ECD649" w:rsidRDefault="69ECD649" w14:paraId="47EBE72A" w14:textId="3B7FDB33">
      <w:pPr>
        <w:tabs>
          <w:tab w:val="left" w:leader="none" w:pos="2835"/>
        </w:tabs>
        <w:rPr>
          <w:b w:val="1"/>
          <w:bCs w:val="1"/>
          <w:color w:val="000000" w:themeColor="text1" w:themeTint="FF" w:themeShade="FF"/>
        </w:rPr>
      </w:pPr>
    </w:p>
    <w:p w:rsidR="69ECD649" w:rsidP="69ECD649" w:rsidRDefault="69ECD649" w14:paraId="75D0BC76" w14:textId="4DC2D3B4">
      <w:pPr>
        <w:tabs>
          <w:tab w:val="left" w:leader="none" w:pos="2835"/>
        </w:tabs>
        <w:rPr>
          <w:b w:val="1"/>
          <w:bCs w:val="1"/>
          <w:color w:val="000000" w:themeColor="text1" w:themeTint="FF" w:themeShade="FF"/>
        </w:rPr>
      </w:pPr>
    </w:p>
    <w:p w:rsidR="69ECD649" w:rsidP="69ECD649" w:rsidRDefault="69ECD649" w14:paraId="1648E1F6" w14:textId="2ED34DCC">
      <w:pPr>
        <w:tabs>
          <w:tab w:val="left" w:leader="none" w:pos="2835"/>
        </w:tabs>
        <w:rPr>
          <w:b w:val="1"/>
          <w:bCs w:val="1"/>
          <w:color w:val="000000" w:themeColor="text1" w:themeTint="FF" w:themeShade="FF"/>
        </w:rPr>
      </w:pPr>
    </w:p>
    <w:p w:rsidR="69ECD649" w:rsidP="69ECD649" w:rsidRDefault="69ECD649" w14:paraId="12924438" w14:textId="6422E0A8">
      <w:pPr>
        <w:tabs>
          <w:tab w:val="left" w:leader="none" w:pos="2835"/>
        </w:tabs>
        <w:rPr>
          <w:b w:val="1"/>
          <w:bCs w:val="1"/>
          <w:color w:val="000000" w:themeColor="text1" w:themeTint="FF" w:themeShade="FF"/>
        </w:rPr>
      </w:pPr>
    </w:p>
    <w:p w:rsidR="69ECD649" w:rsidP="69ECD649" w:rsidRDefault="69ECD649" w14:paraId="456D7A31" w14:textId="14A8AF75">
      <w:pPr>
        <w:tabs>
          <w:tab w:val="left" w:leader="none" w:pos="2835"/>
        </w:tabs>
        <w:rPr>
          <w:b w:val="1"/>
          <w:bCs w:val="1"/>
          <w:color w:val="000000" w:themeColor="text1" w:themeTint="FF" w:themeShade="FF"/>
        </w:rPr>
      </w:pPr>
    </w:p>
    <w:p w:rsidR="69ECD649" w:rsidP="69ECD649" w:rsidRDefault="69ECD649" w14:paraId="0A5AB9CB" w14:textId="005F30C9">
      <w:pPr>
        <w:tabs>
          <w:tab w:val="left" w:leader="none" w:pos="2835"/>
        </w:tabs>
        <w:rPr>
          <w:b w:val="1"/>
          <w:bCs w:val="1"/>
          <w:color w:val="000000" w:themeColor="text1" w:themeTint="FF" w:themeShade="FF"/>
        </w:rPr>
      </w:pPr>
    </w:p>
    <w:p w:rsidR="69ECD649" w:rsidP="69ECD649" w:rsidRDefault="69ECD649" w14:paraId="2A88C32E" w14:textId="2E1BF1B6">
      <w:pPr>
        <w:tabs>
          <w:tab w:val="left" w:leader="none" w:pos="2835"/>
        </w:tabs>
        <w:rPr>
          <w:b w:val="1"/>
          <w:bCs w:val="1"/>
          <w:color w:val="000000" w:themeColor="text1" w:themeTint="FF" w:themeShade="FF"/>
        </w:rPr>
      </w:pPr>
    </w:p>
    <w:p w:rsidR="69ECD649" w:rsidP="69ECD649" w:rsidRDefault="69ECD649" w14:paraId="693A1E07" w14:textId="037414CD">
      <w:pPr>
        <w:tabs>
          <w:tab w:val="left" w:leader="none" w:pos="2835"/>
        </w:tabs>
        <w:rPr>
          <w:b w:val="1"/>
          <w:bCs w:val="1"/>
          <w:color w:val="000000" w:themeColor="text1" w:themeTint="FF" w:themeShade="FF"/>
        </w:rPr>
      </w:pPr>
    </w:p>
    <w:p w:rsidR="69ECD649" w:rsidP="69ECD649" w:rsidRDefault="69ECD649" w14:paraId="2389433B" w14:textId="584E5FD4">
      <w:pPr>
        <w:tabs>
          <w:tab w:val="left" w:leader="none" w:pos="2835"/>
        </w:tabs>
        <w:rPr>
          <w:b w:val="1"/>
          <w:bCs w:val="1"/>
          <w:color w:val="000000" w:themeColor="text1" w:themeTint="FF" w:themeShade="FF"/>
        </w:rPr>
      </w:pPr>
    </w:p>
    <w:p w:rsidR="69ECD649" w:rsidP="69ECD649" w:rsidRDefault="69ECD649" w14:paraId="38AE1AD0" w14:textId="31D836D1">
      <w:pPr>
        <w:tabs>
          <w:tab w:val="left" w:leader="none" w:pos="2835"/>
        </w:tabs>
        <w:rPr>
          <w:b w:val="1"/>
          <w:bCs w:val="1"/>
          <w:color w:val="000000" w:themeColor="text1" w:themeTint="FF" w:themeShade="FF"/>
        </w:rPr>
      </w:pPr>
    </w:p>
    <w:p w:rsidR="69ECD649" w:rsidP="69ECD649" w:rsidRDefault="69ECD649" w14:paraId="4360878C" w14:textId="589DEEA7">
      <w:pPr>
        <w:tabs>
          <w:tab w:val="left" w:leader="none" w:pos="2835"/>
        </w:tabs>
        <w:rPr>
          <w:b w:val="1"/>
          <w:bCs w:val="1"/>
          <w:color w:val="000000" w:themeColor="text1" w:themeTint="FF" w:themeShade="FF"/>
        </w:rPr>
      </w:pPr>
    </w:p>
    <w:p w:rsidR="69ECD649" w:rsidP="69ECD649" w:rsidRDefault="69ECD649" w14:paraId="47234459" w14:textId="7053CE48">
      <w:pPr>
        <w:tabs>
          <w:tab w:val="left" w:leader="none" w:pos="2835"/>
        </w:tabs>
        <w:rPr>
          <w:b w:val="1"/>
          <w:bCs w:val="1"/>
          <w:color w:val="000000" w:themeColor="text1" w:themeTint="FF" w:themeShade="FF"/>
        </w:rPr>
      </w:pPr>
    </w:p>
    <w:p w:rsidR="69ECD649" w:rsidP="69ECD649" w:rsidRDefault="69ECD649" w14:paraId="55327E8C" w14:textId="69B93EB2">
      <w:pPr>
        <w:tabs>
          <w:tab w:val="left" w:leader="none" w:pos="2835"/>
        </w:tabs>
        <w:rPr>
          <w:b w:val="1"/>
          <w:bCs w:val="1"/>
          <w:color w:val="000000" w:themeColor="text1" w:themeTint="FF" w:themeShade="FF"/>
        </w:rPr>
      </w:pPr>
    </w:p>
    <w:p w:rsidRPr="00CB729A" w:rsidR="009B53AF" w:rsidP="00CB729A" w:rsidRDefault="006B7066" w14:paraId="68E63223" w14:textId="35FCD7F3">
      <w:pPr>
        <w:tabs>
          <w:tab w:val="left" w:pos="2835"/>
        </w:tabs>
        <w:rPr>
          <w:b/>
          <w:bCs/>
          <w:color w:val="000000" w:themeColor="text1"/>
        </w:rPr>
      </w:pPr>
      <w:r w:rsidRPr="00CB729A">
        <w:rPr>
          <w:b/>
          <w:bCs/>
          <w:color w:val="000000" w:themeColor="text1"/>
        </w:rPr>
        <w:lastRenderedPageBreak/>
        <w:t>Appendix 1</w:t>
      </w:r>
      <w:r w:rsidRPr="00CB729A" w:rsidR="00CB729A">
        <w:rPr>
          <w:b/>
          <w:bCs/>
          <w:color w:val="000000" w:themeColor="text1"/>
        </w:rPr>
        <w:t>-</w:t>
      </w:r>
      <w:r w:rsidRPr="00CB729A" w:rsidR="009B53AF">
        <w:rPr>
          <w:b/>
          <w:bCs/>
        </w:rPr>
        <w:t>Marking criteria</w:t>
      </w:r>
    </w:p>
    <w:p w:rsidRPr="005F0604" w:rsidR="009B53AF" w:rsidP="004D7B4F" w:rsidRDefault="00CB729A" w14:paraId="1656D142" w14:textId="25753D75">
      <w:pPr>
        <w:tabs>
          <w:tab w:val="left" w:pos="2835"/>
        </w:tabs>
        <w:rPr>
          <w:b/>
          <w:bCs/>
          <w:color w:val="000000" w:themeColor="text1"/>
        </w:rPr>
      </w:pPr>
      <w:r w:rsidRPr="005F0604">
        <w:rPr>
          <w:noProof/>
          <w:color w:val="000000" w:themeColor="text1"/>
        </w:rPr>
        <w:drawing>
          <wp:anchor distT="0" distB="0" distL="114300" distR="114300" simplePos="0" relativeHeight="251658240" behindDoc="1" locked="0" layoutInCell="1" allowOverlap="1" wp14:anchorId="2AAA8E71" wp14:editId="1DC38833">
            <wp:simplePos x="0" y="0"/>
            <wp:positionH relativeFrom="margin">
              <wp:align>right</wp:align>
            </wp:positionH>
            <wp:positionV relativeFrom="margin">
              <wp:align>center</wp:align>
            </wp:positionV>
            <wp:extent cx="5727700" cy="8023860"/>
            <wp:effectExtent l="0" t="0" r="0" b="0"/>
            <wp:wrapTight wrapText="bothSides">
              <wp:wrapPolygon edited="0">
                <wp:start x="5460" y="0"/>
                <wp:lineTo x="575" y="51"/>
                <wp:lineTo x="503" y="256"/>
                <wp:lineTo x="1868" y="821"/>
                <wp:lineTo x="1868" y="2462"/>
                <wp:lineTo x="359" y="3231"/>
                <wp:lineTo x="431" y="3641"/>
                <wp:lineTo x="1221" y="4103"/>
                <wp:lineTo x="1868" y="4103"/>
                <wp:lineTo x="1868" y="9846"/>
                <wp:lineTo x="503" y="9846"/>
                <wp:lineTo x="503" y="10462"/>
                <wp:lineTo x="1868" y="10667"/>
                <wp:lineTo x="1868" y="17231"/>
                <wp:lineTo x="431" y="17333"/>
                <wp:lineTo x="431" y="17949"/>
                <wp:lineTo x="1868" y="18051"/>
                <wp:lineTo x="1868" y="21538"/>
                <wp:lineTo x="5747" y="21538"/>
                <wp:lineTo x="12859" y="21487"/>
                <wp:lineTo x="15374" y="21436"/>
                <wp:lineTo x="15302" y="21333"/>
                <wp:lineTo x="20690" y="21077"/>
                <wp:lineTo x="20690" y="20872"/>
                <wp:lineTo x="15015" y="20513"/>
                <wp:lineTo x="20115" y="19897"/>
                <wp:lineTo x="19900" y="19692"/>
                <wp:lineTo x="16595" y="19641"/>
                <wp:lineTo x="16595" y="19231"/>
                <wp:lineTo x="5747" y="18872"/>
                <wp:lineTo x="18966" y="18872"/>
                <wp:lineTo x="20259" y="18821"/>
                <wp:lineTo x="20259" y="17897"/>
                <wp:lineTo x="13578" y="17231"/>
                <wp:lineTo x="20043" y="16667"/>
                <wp:lineTo x="20331" y="16462"/>
                <wp:lineTo x="19756" y="16308"/>
                <wp:lineTo x="10201" y="15590"/>
                <wp:lineTo x="21408" y="15487"/>
                <wp:lineTo x="21265" y="14103"/>
                <wp:lineTo x="7400" y="13949"/>
                <wp:lineTo x="20546" y="13692"/>
                <wp:lineTo x="20762" y="13385"/>
                <wp:lineTo x="15015" y="13128"/>
                <wp:lineTo x="15877" y="13128"/>
                <wp:lineTo x="20043" y="12462"/>
                <wp:lineTo x="20115" y="12051"/>
                <wp:lineTo x="10129" y="11487"/>
                <wp:lineTo x="21121" y="11333"/>
                <wp:lineTo x="21121" y="10718"/>
                <wp:lineTo x="19972" y="10667"/>
                <wp:lineTo x="20115" y="10410"/>
                <wp:lineTo x="14799" y="9846"/>
                <wp:lineTo x="15374" y="9846"/>
                <wp:lineTo x="20115" y="9128"/>
                <wp:lineTo x="20259" y="8923"/>
                <wp:lineTo x="8693" y="8205"/>
                <wp:lineTo x="20546" y="7949"/>
                <wp:lineTo x="20834" y="7385"/>
                <wp:lineTo x="16020" y="7385"/>
                <wp:lineTo x="19828" y="7179"/>
                <wp:lineTo x="19684" y="6615"/>
                <wp:lineTo x="5747" y="6564"/>
                <wp:lineTo x="20690" y="6103"/>
                <wp:lineTo x="20834" y="5846"/>
                <wp:lineTo x="15015" y="5744"/>
                <wp:lineTo x="17242" y="5436"/>
                <wp:lineTo x="17457" y="5333"/>
                <wp:lineTo x="16667" y="4923"/>
                <wp:lineTo x="19325" y="4308"/>
                <wp:lineTo x="19038" y="4103"/>
                <wp:lineTo x="20546" y="4103"/>
                <wp:lineTo x="21265" y="3487"/>
                <wp:lineTo x="20259" y="3128"/>
                <wp:lineTo x="15158" y="2462"/>
                <wp:lineTo x="20834" y="2154"/>
                <wp:lineTo x="20690" y="1692"/>
                <wp:lineTo x="10273" y="1641"/>
                <wp:lineTo x="19972" y="1077"/>
                <wp:lineTo x="20043" y="308"/>
                <wp:lineTo x="14296" y="0"/>
                <wp:lineTo x="5747" y="0"/>
                <wp:lineTo x="5460" y="0"/>
              </wp:wrapPolygon>
            </wp:wrapTight>
            <wp:docPr id="71244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7700" cy="8023860"/>
                    </a:xfrm>
                    <a:prstGeom prst="rect">
                      <a:avLst/>
                    </a:prstGeom>
                    <a:noFill/>
                    <a:ln>
                      <a:noFill/>
                    </a:ln>
                  </pic:spPr>
                </pic:pic>
              </a:graphicData>
            </a:graphic>
            <wp14:sizeRelV relativeFrom="margin">
              <wp14:pctHeight>0</wp14:pctHeight>
            </wp14:sizeRelV>
          </wp:anchor>
        </w:drawing>
      </w:r>
    </w:p>
    <w:p w:rsidRPr="005F0604" w:rsidR="009B53AF" w:rsidP="004D7B4F" w:rsidRDefault="009B53AF" w14:paraId="47ADEC11" w14:textId="14EDE22A">
      <w:pPr>
        <w:tabs>
          <w:tab w:val="left" w:pos="2835"/>
        </w:tabs>
        <w:rPr>
          <w:b/>
          <w:bCs/>
          <w:color w:val="000000" w:themeColor="text1"/>
        </w:rPr>
      </w:pPr>
    </w:p>
    <w:p w:rsidRPr="005F0604" w:rsidR="009B53AF" w:rsidRDefault="009B53AF" w14:paraId="76EE49E6" w14:textId="0FBECAC2">
      <w:pPr>
        <w:spacing w:after="0" w:line="240" w:lineRule="auto"/>
        <w:rPr>
          <w:b/>
          <w:bCs/>
          <w:color w:val="000000" w:themeColor="text1"/>
        </w:rPr>
      </w:pPr>
      <w:r w:rsidRPr="005F0604">
        <w:rPr>
          <w:b/>
          <w:bCs/>
          <w:color w:val="000000" w:themeColor="text1"/>
        </w:rPr>
        <w:br w:type="page"/>
      </w:r>
    </w:p>
    <w:p w:rsidRPr="005F0604" w:rsidR="009B53AF" w:rsidP="009B53AF" w:rsidRDefault="009B53AF" w14:paraId="08926014" w14:textId="77777777">
      <w:pPr>
        <w:autoSpaceDE w:val="0"/>
        <w:autoSpaceDN w:val="0"/>
        <w:adjustRightInd w:val="0"/>
        <w:rPr>
          <w:rFonts w:ascii="Arial" w:hAnsi="Arial" w:cs="Arial"/>
          <w:b/>
          <w:bCs/>
          <w:color w:val="000000" w:themeColor="text1"/>
          <w:sz w:val="22"/>
          <w:u w:val="single"/>
        </w:rPr>
      </w:pPr>
      <w:r w:rsidRPr="005F0604">
        <w:rPr>
          <w:rFonts w:ascii="Arial" w:hAnsi="Arial" w:cs="Arial"/>
          <w:b/>
          <w:bCs/>
          <w:color w:val="000000" w:themeColor="text1"/>
          <w:sz w:val="22"/>
          <w:u w:val="single"/>
        </w:rPr>
        <w:lastRenderedPageBreak/>
        <w:t>QAA descriptor for a higher education qualification at Level 3 (6)</w:t>
      </w:r>
    </w:p>
    <w:p w:rsidRPr="005F0604" w:rsidR="009B53AF" w:rsidP="009B53AF" w:rsidRDefault="009B53AF" w14:paraId="727C9151" w14:textId="77777777">
      <w:pPr>
        <w:pStyle w:val="ListParagraph"/>
        <w:numPr>
          <w:ilvl w:val="0"/>
          <w:numId w:val="37"/>
        </w:numPr>
        <w:autoSpaceDE w:val="0"/>
        <w:autoSpaceDN w:val="0"/>
        <w:adjustRightInd w:val="0"/>
        <w:spacing w:after="0" w:line="240" w:lineRule="auto"/>
        <w:ind w:left="360"/>
        <w:rPr>
          <w:rFonts w:cs="Helvetica"/>
          <w:color w:val="000000" w:themeColor="text1"/>
          <w:sz w:val="22"/>
        </w:rPr>
      </w:pPr>
      <w:r w:rsidRPr="005F0604">
        <w:rPr>
          <w:rFonts w:cs="Helvetica"/>
          <w:color w:val="000000" w:themeColor="text1"/>
          <w:sz w:val="22"/>
        </w:rPr>
        <w:t>a systematic understanding of key aspects of their field of study, including acquisition of coherent and detailed knowledge, at least some of which is at, or informed by, the forefront of defined aspects of a discipline</w:t>
      </w:r>
    </w:p>
    <w:p w:rsidRPr="005F0604" w:rsidR="009B53AF" w:rsidP="009B53AF" w:rsidRDefault="009B53AF" w14:paraId="2FDFB727" w14:textId="77777777">
      <w:pPr>
        <w:pStyle w:val="ListParagraph"/>
        <w:numPr>
          <w:ilvl w:val="0"/>
          <w:numId w:val="37"/>
        </w:numPr>
        <w:autoSpaceDE w:val="0"/>
        <w:autoSpaceDN w:val="0"/>
        <w:adjustRightInd w:val="0"/>
        <w:spacing w:after="0" w:line="240" w:lineRule="auto"/>
        <w:ind w:left="360"/>
        <w:rPr>
          <w:rFonts w:cs="Helvetica"/>
          <w:color w:val="000000" w:themeColor="text1"/>
          <w:sz w:val="22"/>
        </w:rPr>
      </w:pPr>
      <w:r w:rsidRPr="005F0604">
        <w:rPr>
          <w:rFonts w:cs="Helvetica"/>
          <w:color w:val="000000" w:themeColor="text1"/>
          <w:sz w:val="22"/>
        </w:rPr>
        <w:t>an ability to deploy accurately established techniques of analysis and enquiry within a discipline</w:t>
      </w:r>
    </w:p>
    <w:p w:rsidRPr="005F0604" w:rsidR="009B53AF" w:rsidP="009B53AF" w:rsidRDefault="009B53AF" w14:paraId="34822E35" w14:textId="77777777">
      <w:pPr>
        <w:pStyle w:val="ListParagraph"/>
        <w:numPr>
          <w:ilvl w:val="0"/>
          <w:numId w:val="37"/>
        </w:numPr>
        <w:autoSpaceDE w:val="0"/>
        <w:autoSpaceDN w:val="0"/>
        <w:adjustRightInd w:val="0"/>
        <w:spacing w:after="0" w:line="240" w:lineRule="auto"/>
        <w:ind w:left="360"/>
        <w:rPr>
          <w:rFonts w:cs="Helvetica"/>
          <w:color w:val="000000" w:themeColor="text1"/>
          <w:sz w:val="22"/>
        </w:rPr>
      </w:pPr>
      <w:r w:rsidRPr="005F0604">
        <w:rPr>
          <w:rFonts w:cs="Helvetica"/>
          <w:color w:val="000000" w:themeColor="text1"/>
          <w:sz w:val="22"/>
        </w:rPr>
        <w:t>conceptual understanding that enables the student:</w:t>
      </w:r>
    </w:p>
    <w:p w:rsidRPr="005F0604" w:rsidR="009B53AF" w:rsidP="009B53AF" w:rsidRDefault="009B53AF" w14:paraId="01337555" w14:textId="77777777">
      <w:pPr>
        <w:autoSpaceDE w:val="0"/>
        <w:autoSpaceDN w:val="0"/>
        <w:adjustRightInd w:val="0"/>
        <w:ind w:left="360"/>
        <w:contextualSpacing/>
        <w:rPr>
          <w:rFonts w:cs="Helvetica"/>
          <w:color w:val="000000" w:themeColor="text1"/>
          <w:sz w:val="22"/>
        </w:rPr>
      </w:pPr>
      <w:r w:rsidRPr="005F0604">
        <w:rPr>
          <w:rFonts w:cs="Helvetica"/>
          <w:color w:val="000000" w:themeColor="text1"/>
          <w:sz w:val="22"/>
        </w:rPr>
        <w:t>- to devise and sustain arguments, and/or to solve problems, using ideas and techniques, some of which are at the forefront of a discipline</w:t>
      </w:r>
    </w:p>
    <w:p w:rsidRPr="005F0604" w:rsidR="009B53AF" w:rsidP="009B53AF" w:rsidRDefault="009B53AF" w14:paraId="2E28FBB2" w14:textId="77777777">
      <w:pPr>
        <w:suppressAutoHyphens/>
        <w:autoSpaceDE w:val="0"/>
        <w:autoSpaceDN w:val="0"/>
        <w:adjustRightInd w:val="0"/>
        <w:ind w:left="357"/>
        <w:contextualSpacing/>
        <w:rPr>
          <w:rFonts w:cs="Helvetica"/>
          <w:color w:val="000000" w:themeColor="text1"/>
          <w:sz w:val="22"/>
        </w:rPr>
      </w:pPr>
      <w:r w:rsidRPr="005F0604">
        <w:rPr>
          <w:rFonts w:cs="Helvetica"/>
          <w:color w:val="000000" w:themeColor="text1"/>
          <w:sz w:val="22"/>
        </w:rPr>
        <w:t>- to describe and comment upon particular aspects of current research, or equivalent advanced scholarship, in the discipline</w:t>
      </w:r>
    </w:p>
    <w:p w:rsidRPr="005F0604" w:rsidR="009B53AF" w:rsidP="009B53AF" w:rsidRDefault="009B53AF" w14:paraId="754CAFE2" w14:textId="77777777">
      <w:pPr>
        <w:pStyle w:val="ListParagraph"/>
        <w:numPr>
          <w:ilvl w:val="0"/>
          <w:numId w:val="38"/>
        </w:numPr>
        <w:suppressAutoHyphens/>
        <w:autoSpaceDE w:val="0"/>
        <w:autoSpaceDN w:val="0"/>
        <w:adjustRightInd w:val="0"/>
        <w:rPr>
          <w:rFonts w:cs="Helvetica"/>
          <w:color w:val="000000" w:themeColor="text1"/>
          <w:sz w:val="22"/>
        </w:rPr>
      </w:pPr>
      <w:r w:rsidRPr="005F0604">
        <w:rPr>
          <w:rFonts w:cs="Helvetica"/>
          <w:color w:val="000000" w:themeColor="text1"/>
          <w:sz w:val="22"/>
        </w:rPr>
        <w:t>an appreciation of the uncertainty, ambiguity and limits of knowledge</w:t>
      </w:r>
    </w:p>
    <w:p w:rsidRPr="005F0604" w:rsidR="009B53AF" w:rsidP="009B53AF" w:rsidRDefault="009B53AF" w14:paraId="1A045CBD" w14:textId="77777777">
      <w:pPr>
        <w:pStyle w:val="ListParagraph"/>
        <w:numPr>
          <w:ilvl w:val="0"/>
          <w:numId w:val="37"/>
        </w:numPr>
        <w:autoSpaceDE w:val="0"/>
        <w:autoSpaceDN w:val="0"/>
        <w:adjustRightInd w:val="0"/>
        <w:spacing w:before="100" w:beforeAutospacing="1" w:after="100" w:afterAutospacing="1" w:line="240" w:lineRule="auto"/>
        <w:ind w:left="360"/>
        <w:rPr>
          <w:rFonts w:cstheme="minorHAnsi"/>
          <w:color w:val="000000" w:themeColor="text1"/>
          <w:sz w:val="22"/>
        </w:rPr>
      </w:pPr>
      <w:r w:rsidRPr="005F0604">
        <w:rPr>
          <w:rFonts w:cs="Helvetica"/>
          <w:color w:val="000000" w:themeColor="text1"/>
          <w:sz w:val="22"/>
        </w:rPr>
        <w:t>the ability to manage their own learning, and to make use of scholarly reviews and primary sources (for example, refereed research articles and/or original materials appropriate to the discipline).</w:t>
      </w:r>
    </w:p>
    <w:p w:rsidRPr="005F0604" w:rsidR="009B53AF" w:rsidP="009B53AF" w:rsidRDefault="009B53AF" w14:paraId="3466829F" w14:textId="77777777">
      <w:pPr>
        <w:autoSpaceDE w:val="0"/>
        <w:autoSpaceDN w:val="0"/>
        <w:adjustRightInd w:val="0"/>
        <w:spacing w:before="100" w:beforeAutospacing="1" w:after="100" w:afterAutospacing="1"/>
        <w:rPr>
          <w:rFonts w:cstheme="minorHAnsi"/>
          <w:color w:val="000000" w:themeColor="text1"/>
          <w:sz w:val="22"/>
        </w:rPr>
      </w:pPr>
    </w:p>
    <w:p w:rsidRPr="005F0604" w:rsidR="009B53AF" w:rsidP="009B53AF" w:rsidRDefault="009B53AF" w14:paraId="5BADDDEF" w14:textId="77777777">
      <w:pPr>
        <w:tabs>
          <w:tab w:val="left" w:pos="2835"/>
        </w:tabs>
        <w:rPr>
          <w:color w:val="000000" w:themeColor="text1"/>
        </w:rPr>
      </w:pPr>
    </w:p>
    <w:p w:rsidRPr="005F0604" w:rsidR="00F1717A" w:rsidP="004D7B4F" w:rsidRDefault="00F1717A" w14:paraId="29F748F1" w14:textId="77777777">
      <w:pPr>
        <w:tabs>
          <w:tab w:val="left" w:pos="2835"/>
        </w:tabs>
        <w:rPr>
          <w:b/>
          <w:bCs/>
          <w:color w:val="000000" w:themeColor="text1"/>
        </w:rPr>
      </w:pPr>
    </w:p>
    <w:p w:rsidRPr="005F0604" w:rsidR="00B845B5" w:rsidP="00B845B5" w:rsidRDefault="00B845B5" w14:paraId="45C0C04B" w14:textId="77777777">
      <w:pPr>
        <w:rPr>
          <w:color w:val="000000" w:themeColor="text1"/>
        </w:rPr>
      </w:pPr>
    </w:p>
    <w:p w:rsidRPr="005F0604" w:rsidR="00B845B5" w:rsidP="00B845B5" w:rsidRDefault="00B845B5" w14:paraId="5AC6BC57" w14:textId="77777777">
      <w:pPr>
        <w:rPr>
          <w:color w:val="000000" w:themeColor="text1"/>
        </w:rPr>
      </w:pPr>
    </w:p>
    <w:p w:rsidRPr="005F0604" w:rsidR="00B845B5" w:rsidP="00B845B5" w:rsidRDefault="00B845B5" w14:paraId="10B63B70" w14:textId="77777777">
      <w:pPr>
        <w:rPr>
          <w:color w:val="000000" w:themeColor="text1"/>
        </w:rPr>
      </w:pPr>
    </w:p>
    <w:p w:rsidRPr="005F0604" w:rsidR="00B845B5" w:rsidP="00B845B5" w:rsidRDefault="00B845B5" w14:paraId="05DF78E3" w14:textId="77777777">
      <w:pPr>
        <w:rPr>
          <w:color w:val="000000" w:themeColor="text1"/>
        </w:rPr>
      </w:pPr>
    </w:p>
    <w:p w:rsidRPr="005F0604" w:rsidR="00B845B5" w:rsidP="00B845B5" w:rsidRDefault="00B845B5" w14:paraId="09AB8A60" w14:textId="77777777">
      <w:pPr>
        <w:rPr>
          <w:color w:val="000000" w:themeColor="text1"/>
        </w:rPr>
      </w:pPr>
    </w:p>
    <w:p w:rsidRPr="005F0604" w:rsidR="00B845B5" w:rsidP="00B845B5" w:rsidRDefault="00B845B5" w14:paraId="2A5F5689" w14:textId="77777777">
      <w:pPr>
        <w:rPr>
          <w:color w:val="000000" w:themeColor="text1"/>
        </w:rPr>
      </w:pPr>
    </w:p>
    <w:p w:rsidRPr="005F0604" w:rsidR="00B845B5" w:rsidP="00B845B5" w:rsidRDefault="00B845B5" w14:paraId="38A77C03" w14:textId="77777777">
      <w:pPr>
        <w:rPr>
          <w:color w:val="000000" w:themeColor="text1"/>
        </w:rPr>
      </w:pPr>
    </w:p>
    <w:p w:rsidRPr="005F0604" w:rsidR="00B845B5" w:rsidP="00B845B5" w:rsidRDefault="00B845B5" w14:paraId="0EF78D06" w14:textId="77777777">
      <w:pPr>
        <w:rPr>
          <w:color w:val="000000" w:themeColor="text1"/>
        </w:rPr>
      </w:pPr>
    </w:p>
    <w:p w:rsidRPr="005F0604" w:rsidR="00B845B5" w:rsidP="00B845B5" w:rsidRDefault="00B845B5" w14:paraId="2AB92367" w14:textId="77777777">
      <w:pPr>
        <w:rPr>
          <w:color w:val="000000" w:themeColor="text1"/>
        </w:rPr>
      </w:pPr>
    </w:p>
    <w:p w:rsidRPr="005F0604" w:rsidR="00B845B5" w:rsidP="00B845B5" w:rsidRDefault="00B845B5" w14:paraId="7C027131" w14:textId="77777777">
      <w:pPr>
        <w:rPr>
          <w:color w:val="000000" w:themeColor="text1"/>
        </w:rPr>
      </w:pPr>
    </w:p>
    <w:p w:rsidRPr="005F0604" w:rsidR="00B845B5" w:rsidP="00B845B5" w:rsidRDefault="00B845B5" w14:paraId="701811B3" w14:textId="77777777">
      <w:pPr>
        <w:rPr>
          <w:color w:val="000000" w:themeColor="text1"/>
        </w:rPr>
      </w:pPr>
    </w:p>
    <w:p w:rsidRPr="005F0604" w:rsidR="00B845B5" w:rsidP="00B845B5" w:rsidRDefault="00B845B5" w14:paraId="53A2FF2F" w14:textId="77777777">
      <w:pPr>
        <w:rPr>
          <w:color w:val="000000" w:themeColor="text1"/>
        </w:rPr>
      </w:pPr>
    </w:p>
    <w:p w:rsidRPr="005F0604" w:rsidR="00B845B5" w:rsidP="00B845B5" w:rsidRDefault="00B845B5" w14:paraId="285683FB" w14:textId="77777777">
      <w:pPr>
        <w:rPr>
          <w:color w:val="000000" w:themeColor="text1"/>
        </w:rPr>
      </w:pPr>
    </w:p>
    <w:p w:rsidRPr="005F0604" w:rsidR="00B845B5" w:rsidP="00B845B5" w:rsidRDefault="00B845B5" w14:paraId="414C3261" w14:textId="77777777">
      <w:pPr>
        <w:rPr>
          <w:b/>
          <w:bCs/>
          <w:color w:val="000000" w:themeColor="text1"/>
        </w:rPr>
      </w:pPr>
    </w:p>
    <w:p w:rsidRPr="00B845B5" w:rsidR="00B845B5" w:rsidP="00B845B5" w:rsidRDefault="00B845B5" w14:paraId="56FF3A9F" w14:textId="77777777">
      <w:pPr>
        <w:jc w:val="center"/>
      </w:pPr>
    </w:p>
    <w:sectPr w:rsidRPr="00B845B5" w:rsidR="00B845B5" w:rsidSect="00A22C7A">
      <w:footerReference w:type="default" r:id="rId32"/>
      <w:pgSz w:w="11900" w:h="16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561B" w:rsidP="009B53AF" w:rsidRDefault="00D4561B" w14:paraId="2F7266A2" w14:textId="77777777">
      <w:pPr>
        <w:spacing w:after="0" w:line="240" w:lineRule="auto"/>
      </w:pPr>
      <w:r>
        <w:separator/>
      </w:r>
    </w:p>
  </w:endnote>
  <w:endnote w:type="continuationSeparator" w:id="0">
    <w:p w:rsidR="00D4561B" w:rsidP="009B53AF" w:rsidRDefault="00D4561B" w14:paraId="47C6AD8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520584"/>
      <w:docPartObj>
        <w:docPartGallery w:val="Page Numbers (Bottom of Page)"/>
        <w:docPartUnique/>
      </w:docPartObj>
    </w:sdtPr>
    <w:sdtEndPr>
      <w:rPr>
        <w:noProof/>
      </w:rPr>
    </w:sdtEndPr>
    <w:sdtContent>
      <w:p w:rsidR="00A10487" w:rsidRDefault="00A10487" w14:paraId="06365972" w14:textId="5D7DED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6FBE101A" w:rsidP="6FBE101A" w:rsidRDefault="6FBE101A" w14:paraId="2B4A2641" w14:textId="5B8480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561B" w:rsidP="009B53AF" w:rsidRDefault="00D4561B" w14:paraId="1F8451E4" w14:textId="77777777">
      <w:pPr>
        <w:spacing w:after="0" w:line="240" w:lineRule="auto"/>
      </w:pPr>
      <w:r>
        <w:separator/>
      </w:r>
    </w:p>
  </w:footnote>
  <w:footnote w:type="continuationSeparator" w:id="0">
    <w:p w:rsidR="00D4561B" w:rsidP="009B53AF" w:rsidRDefault="00D4561B" w14:paraId="51729697"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VRSOjrnYdZJjld" int2:id="uHreZaFs">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8">
    <w:nsid w:val="141a3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79acc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a4db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ae40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737884"/>
    <w:multiLevelType w:val="multilevel"/>
    <w:tmpl w:val="70608C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491CF8"/>
    <w:multiLevelType w:val="multilevel"/>
    <w:tmpl w:val="3AF4F0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BA5AE0"/>
    <w:multiLevelType w:val="hybridMultilevel"/>
    <w:tmpl w:val="109CB05C"/>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 w15:restartNumberingAfterBreak="0">
    <w:nsid w:val="10B34DF0"/>
    <w:multiLevelType w:val="hybridMultilevel"/>
    <w:tmpl w:val="56E61A1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88156A"/>
    <w:multiLevelType w:val="hybridMultilevel"/>
    <w:tmpl w:val="6104607E"/>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23" w:hanging="360"/>
      </w:pPr>
      <w:rPr>
        <w:rFonts w:hint="default" w:ascii="Courier New" w:hAnsi="Courier New" w:cs="Courier New"/>
      </w:rPr>
    </w:lvl>
    <w:lvl w:ilvl="2" w:tplc="08090005">
      <w:start w:val="1"/>
      <w:numFmt w:val="bullet"/>
      <w:lvlText w:val=""/>
      <w:lvlJc w:val="left"/>
      <w:pPr>
        <w:ind w:left="743" w:hanging="360"/>
      </w:pPr>
      <w:rPr>
        <w:rFonts w:hint="default" w:ascii="Wingdings" w:hAnsi="Wingdings"/>
      </w:rPr>
    </w:lvl>
    <w:lvl w:ilvl="3" w:tplc="08090001">
      <w:start w:val="1"/>
      <w:numFmt w:val="bullet"/>
      <w:lvlText w:val=""/>
      <w:lvlJc w:val="left"/>
      <w:pPr>
        <w:ind w:left="1463" w:hanging="360"/>
      </w:pPr>
      <w:rPr>
        <w:rFonts w:hint="default" w:ascii="Symbol" w:hAnsi="Symbol"/>
      </w:rPr>
    </w:lvl>
    <w:lvl w:ilvl="4" w:tplc="08090003" w:tentative="1">
      <w:start w:val="1"/>
      <w:numFmt w:val="bullet"/>
      <w:lvlText w:val="o"/>
      <w:lvlJc w:val="left"/>
      <w:pPr>
        <w:ind w:left="2183" w:hanging="360"/>
      </w:pPr>
      <w:rPr>
        <w:rFonts w:hint="default" w:ascii="Courier New" w:hAnsi="Courier New" w:cs="Courier New"/>
      </w:rPr>
    </w:lvl>
    <w:lvl w:ilvl="5" w:tplc="08090005" w:tentative="1">
      <w:start w:val="1"/>
      <w:numFmt w:val="bullet"/>
      <w:lvlText w:val=""/>
      <w:lvlJc w:val="left"/>
      <w:pPr>
        <w:ind w:left="2903" w:hanging="360"/>
      </w:pPr>
      <w:rPr>
        <w:rFonts w:hint="default" w:ascii="Wingdings" w:hAnsi="Wingdings"/>
      </w:rPr>
    </w:lvl>
    <w:lvl w:ilvl="6" w:tplc="08090001" w:tentative="1">
      <w:start w:val="1"/>
      <w:numFmt w:val="bullet"/>
      <w:lvlText w:val=""/>
      <w:lvlJc w:val="left"/>
      <w:pPr>
        <w:ind w:left="3623" w:hanging="360"/>
      </w:pPr>
      <w:rPr>
        <w:rFonts w:hint="default" w:ascii="Symbol" w:hAnsi="Symbol"/>
      </w:rPr>
    </w:lvl>
    <w:lvl w:ilvl="7" w:tplc="08090003" w:tentative="1">
      <w:start w:val="1"/>
      <w:numFmt w:val="bullet"/>
      <w:lvlText w:val="o"/>
      <w:lvlJc w:val="left"/>
      <w:pPr>
        <w:ind w:left="4343" w:hanging="360"/>
      </w:pPr>
      <w:rPr>
        <w:rFonts w:hint="default" w:ascii="Courier New" w:hAnsi="Courier New" w:cs="Courier New"/>
      </w:rPr>
    </w:lvl>
    <w:lvl w:ilvl="8" w:tplc="08090005" w:tentative="1">
      <w:start w:val="1"/>
      <w:numFmt w:val="bullet"/>
      <w:lvlText w:val=""/>
      <w:lvlJc w:val="left"/>
      <w:pPr>
        <w:ind w:left="5063" w:hanging="360"/>
      </w:pPr>
      <w:rPr>
        <w:rFonts w:hint="default" w:ascii="Wingdings" w:hAnsi="Wingdings"/>
      </w:rPr>
    </w:lvl>
  </w:abstractNum>
  <w:abstractNum w:abstractNumId="5" w15:restartNumberingAfterBreak="0">
    <w:nsid w:val="12E46F90"/>
    <w:multiLevelType w:val="multilevel"/>
    <w:tmpl w:val="57749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2E01EF"/>
    <w:multiLevelType w:val="hybridMultilevel"/>
    <w:tmpl w:val="B164DEF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B6A7793"/>
    <w:multiLevelType w:val="multilevel"/>
    <w:tmpl w:val="385C91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CF813D6"/>
    <w:multiLevelType w:val="hybridMultilevel"/>
    <w:tmpl w:val="46A4528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9" w15:restartNumberingAfterBreak="0">
    <w:nsid w:val="1D7D0E6B"/>
    <w:multiLevelType w:val="multilevel"/>
    <w:tmpl w:val="A5D20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58066F9"/>
    <w:multiLevelType w:val="hybridMultilevel"/>
    <w:tmpl w:val="E0C20142"/>
    <w:lvl w:ilvl="0" w:tplc="43FC7E1E">
      <w:start w:val="2"/>
      <w:numFmt w:val="decimal"/>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9072F4F"/>
    <w:multiLevelType w:val="hybridMultilevel"/>
    <w:tmpl w:val="5B94DA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D1369E"/>
    <w:multiLevelType w:val="hybridMultilevel"/>
    <w:tmpl w:val="F8A461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F187768"/>
    <w:multiLevelType w:val="hybridMultilevel"/>
    <w:tmpl w:val="91EA5C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874AAB"/>
    <w:multiLevelType w:val="hybridMultilevel"/>
    <w:tmpl w:val="D0BEA9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hint="default" w:ascii="Symbol" w:hAnsi="Symbol"/>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4D153DB"/>
    <w:multiLevelType w:val="hybridMultilevel"/>
    <w:tmpl w:val="CB4251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5E23AA0"/>
    <w:multiLevelType w:val="hybridMultilevel"/>
    <w:tmpl w:val="DDA48036"/>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80F2A0B"/>
    <w:multiLevelType w:val="multilevel"/>
    <w:tmpl w:val="432EA0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86B74B8"/>
    <w:multiLevelType w:val="hybridMultilevel"/>
    <w:tmpl w:val="162042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9F918C5"/>
    <w:multiLevelType w:val="multilevel"/>
    <w:tmpl w:val="EF508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A6E346B"/>
    <w:multiLevelType w:val="multilevel"/>
    <w:tmpl w:val="3E84C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AC95095"/>
    <w:multiLevelType w:val="multilevel"/>
    <w:tmpl w:val="7AD00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CF63A34"/>
    <w:multiLevelType w:val="hybridMultilevel"/>
    <w:tmpl w:val="2C24CD3A"/>
    <w:lvl w:ilvl="0" w:tplc="CD1C528C">
      <w:start w:val="1"/>
      <w:numFmt w:val="decimal"/>
      <w:lvlText w:val="%1."/>
      <w:lvlJc w:val="left"/>
      <w:pPr>
        <w:tabs>
          <w:tab w:val="num" w:pos="720"/>
        </w:tabs>
        <w:ind w:left="720" w:hanging="360"/>
      </w:pPr>
    </w:lvl>
    <w:lvl w:ilvl="1" w:tplc="5406E590" w:tentative="1">
      <w:start w:val="1"/>
      <w:numFmt w:val="decimal"/>
      <w:lvlText w:val="%2."/>
      <w:lvlJc w:val="left"/>
      <w:pPr>
        <w:tabs>
          <w:tab w:val="num" w:pos="1440"/>
        </w:tabs>
        <w:ind w:left="1440" w:hanging="360"/>
      </w:pPr>
    </w:lvl>
    <w:lvl w:ilvl="2" w:tplc="880216D6" w:tentative="1">
      <w:start w:val="1"/>
      <w:numFmt w:val="decimal"/>
      <w:lvlText w:val="%3."/>
      <w:lvlJc w:val="left"/>
      <w:pPr>
        <w:tabs>
          <w:tab w:val="num" w:pos="2160"/>
        </w:tabs>
        <w:ind w:left="2160" w:hanging="360"/>
      </w:pPr>
    </w:lvl>
    <w:lvl w:ilvl="3" w:tplc="6B228CC2" w:tentative="1">
      <w:start w:val="1"/>
      <w:numFmt w:val="decimal"/>
      <w:lvlText w:val="%4."/>
      <w:lvlJc w:val="left"/>
      <w:pPr>
        <w:tabs>
          <w:tab w:val="num" w:pos="2880"/>
        </w:tabs>
        <w:ind w:left="2880" w:hanging="360"/>
      </w:pPr>
    </w:lvl>
    <w:lvl w:ilvl="4" w:tplc="6B0416FE" w:tentative="1">
      <w:start w:val="1"/>
      <w:numFmt w:val="decimal"/>
      <w:lvlText w:val="%5."/>
      <w:lvlJc w:val="left"/>
      <w:pPr>
        <w:tabs>
          <w:tab w:val="num" w:pos="3600"/>
        </w:tabs>
        <w:ind w:left="3600" w:hanging="360"/>
      </w:pPr>
    </w:lvl>
    <w:lvl w:ilvl="5" w:tplc="960CDA3A" w:tentative="1">
      <w:start w:val="1"/>
      <w:numFmt w:val="decimal"/>
      <w:lvlText w:val="%6."/>
      <w:lvlJc w:val="left"/>
      <w:pPr>
        <w:tabs>
          <w:tab w:val="num" w:pos="4320"/>
        </w:tabs>
        <w:ind w:left="4320" w:hanging="360"/>
      </w:pPr>
    </w:lvl>
    <w:lvl w:ilvl="6" w:tplc="726C2902" w:tentative="1">
      <w:start w:val="1"/>
      <w:numFmt w:val="decimal"/>
      <w:lvlText w:val="%7."/>
      <w:lvlJc w:val="left"/>
      <w:pPr>
        <w:tabs>
          <w:tab w:val="num" w:pos="5040"/>
        </w:tabs>
        <w:ind w:left="5040" w:hanging="360"/>
      </w:pPr>
    </w:lvl>
    <w:lvl w:ilvl="7" w:tplc="9D880E40" w:tentative="1">
      <w:start w:val="1"/>
      <w:numFmt w:val="decimal"/>
      <w:lvlText w:val="%8."/>
      <w:lvlJc w:val="left"/>
      <w:pPr>
        <w:tabs>
          <w:tab w:val="num" w:pos="5760"/>
        </w:tabs>
        <w:ind w:left="5760" w:hanging="360"/>
      </w:pPr>
    </w:lvl>
    <w:lvl w:ilvl="8" w:tplc="F89E87C0" w:tentative="1">
      <w:start w:val="1"/>
      <w:numFmt w:val="decimal"/>
      <w:lvlText w:val="%9."/>
      <w:lvlJc w:val="left"/>
      <w:pPr>
        <w:tabs>
          <w:tab w:val="num" w:pos="6480"/>
        </w:tabs>
        <w:ind w:left="6480" w:hanging="360"/>
      </w:pPr>
    </w:lvl>
  </w:abstractNum>
  <w:abstractNum w:abstractNumId="24" w15:restartNumberingAfterBreak="0">
    <w:nsid w:val="4FB92A87"/>
    <w:multiLevelType w:val="multilevel"/>
    <w:tmpl w:val="564CF4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1D77320"/>
    <w:multiLevelType w:val="hybridMultilevel"/>
    <w:tmpl w:val="91EA5C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204310D"/>
    <w:multiLevelType w:val="hybridMultilevel"/>
    <w:tmpl w:val="DEA88A4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592B1D82"/>
    <w:multiLevelType w:val="hybridMultilevel"/>
    <w:tmpl w:val="6B249B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A6C183F"/>
    <w:multiLevelType w:val="multilevel"/>
    <w:tmpl w:val="D97CEB22"/>
    <w:lvl w:ilvl="0">
      <w:start w:val="1"/>
      <w:numFmt w:val="bullet"/>
      <w:pStyle w:val="Bulletpoints"/>
      <w:lvlText w:val=""/>
      <w:lvlJc w:val="left"/>
      <w:pPr>
        <w:tabs>
          <w:tab w:val="num" w:pos="720"/>
        </w:tabs>
        <w:ind w:left="1440" w:hanging="360"/>
      </w:pPr>
      <w:rPr>
        <w:rFonts w:hint="default" w:ascii="Symbol" w:hAnsi="Symbol"/>
        <w:sz w:val="20"/>
      </w:rPr>
    </w:lvl>
    <w:lvl w:ilvl="1" w:tentative="1">
      <w:start w:val="1"/>
      <w:numFmt w:val="bullet"/>
      <w:lvlText w:val=""/>
      <w:lvlJc w:val="left"/>
      <w:pPr>
        <w:tabs>
          <w:tab w:val="num" w:pos="1440"/>
        </w:tabs>
        <w:ind w:left="2160" w:hanging="360"/>
      </w:pPr>
      <w:rPr>
        <w:rFonts w:hint="default" w:ascii="Symbol" w:hAnsi="Symbol"/>
        <w:sz w:val="20"/>
      </w:rPr>
    </w:lvl>
    <w:lvl w:ilvl="2" w:tentative="1">
      <w:start w:val="1"/>
      <w:numFmt w:val="bullet"/>
      <w:lvlText w:val=""/>
      <w:lvlJc w:val="left"/>
      <w:pPr>
        <w:tabs>
          <w:tab w:val="num" w:pos="2160"/>
        </w:tabs>
        <w:ind w:left="2880" w:hanging="360"/>
      </w:pPr>
      <w:rPr>
        <w:rFonts w:hint="default" w:ascii="Symbol" w:hAnsi="Symbol"/>
        <w:sz w:val="20"/>
      </w:rPr>
    </w:lvl>
    <w:lvl w:ilvl="3" w:tentative="1">
      <w:start w:val="1"/>
      <w:numFmt w:val="bullet"/>
      <w:lvlText w:val=""/>
      <w:lvlJc w:val="left"/>
      <w:pPr>
        <w:tabs>
          <w:tab w:val="num" w:pos="2880"/>
        </w:tabs>
        <w:ind w:left="3600" w:hanging="360"/>
      </w:pPr>
      <w:rPr>
        <w:rFonts w:hint="default" w:ascii="Symbol" w:hAnsi="Symbol"/>
        <w:sz w:val="20"/>
      </w:rPr>
    </w:lvl>
    <w:lvl w:ilvl="4" w:tentative="1">
      <w:start w:val="1"/>
      <w:numFmt w:val="bullet"/>
      <w:lvlText w:val=""/>
      <w:lvlJc w:val="left"/>
      <w:pPr>
        <w:tabs>
          <w:tab w:val="num" w:pos="3600"/>
        </w:tabs>
        <w:ind w:left="4320" w:hanging="360"/>
      </w:pPr>
      <w:rPr>
        <w:rFonts w:hint="default" w:ascii="Symbol" w:hAnsi="Symbol"/>
        <w:sz w:val="20"/>
      </w:rPr>
    </w:lvl>
    <w:lvl w:ilvl="5" w:tentative="1">
      <w:start w:val="1"/>
      <w:numFmt w:val="bullet"/>
      <w:lvlText w:val=""/>
      <w:lvlJc w:val="left"/>
      <w:pPr>
        <w:tabs>
          <w:tab w:val="num" w:pos="4320"/>
        </w:tabs>
        <w:ind w:left="5040" w:hanging="360"/>
      </w:pPr>
      <w:rPr>
        <w:rFonts w:hint="default" w:ascii="Symbol" w:hAnsi="Symbol"/>
        <w:sz w:val="20"/>
      </w:rPr>
    </w:lvl>
    <w:lvl w:ilvl="6" w:tentative="1">
      <w:start w:val="1"/>
      <w:numFmt w:val="bullet"/>
      <w:lvlText w:val=""/>
      <w:lvlJc w:val="left"/>
      <w:pPr>
        <w:tabs>
          <w:tab w:val="num" w:pos="5040"/>
        </w:tabs>
        <w:ind w:left="5760" w:hanging="360"/>
      </w:pPr>
      <w:rPr>
        <w:rFonts w:hint="default" w:ascii="Symbol" w:hAnsi="Symbol"/>
        <w:sz w:val="20"/>
      </w:rPr>
    </w:lvl>
    <w:lvl w:ilvl="7" w:tentative="1">
      <w:start w:val="1"/>
      <w:numFmt w:val="bullet"/>
      <w:lvlText w:val=""/>
      <w:lvlJc w:val="left"/>
      <w:pPr>
        <w:tabs>
          <w:tab w:val="num" w:pos="5760"/>
        </w:tabs>
        <w:ind w:left="6480" w:hanging="360"/>
      </w:pPr>
      <w:rPr>
        <w:rFonts w:hint="default" w:ascii="Symbol" w:hAnsi="Symbol"/>
        <w:sz w:val="20"/>
      </w:rPr>
    </w:lvl>
    <w:lvl w:ilvl="8" w:tentative="1">
      <w:start w:val="1"/>
      <w:numFmt w:val="bullet"/>
      <w:lvlText w:val=""/>
      <w:lvlJc w:val="left"/>
      <w:pPr>
        <w:tabs>
          <w:tab w:val="num" w:pos="6480"/>
        </w:tabs>
        <w:ind w:left="7200" w:hanging="360"/>
      </w:pPr>
      <w:rPr>
        <w:rFonts w:hint="default" w:ascii="Symbol" w:hAnsi="Symbol"/>
        <w:sz w:val="20"/>
      </w:rPr>
    </w:lvl>
  </w:abstractNum>
  <w:abstractNum w:abstractNumId="29" w15:restartNumberingAfterBreak="0">
    <w:nsid w:val="5C601606"/>
    <w:multiLevelType w:val="hybridMultilevel"/>
    <w:tmpl w:val="B5E0F3FC"/>
    <w:lvl w:ilvl="0" w:tplc="08090001">
      <w:start w:val="1"/>
      <w:numFmt w:val="bullet"/>
      <w:lvlText w:val=""/>
      <w:lvlJc w:val="left"/>
      <w:pPr>
        <w:ind w:left="750" w:hanging="360"/>
      </w:pPr>
      <w:rPr>
        <w:rFonts w:hint="default" w:ascii="Symbol" w:hAnsi="Symbol"/>
      </w:rPr>
    </w:lvl>
    <w:lvl w:ilvl="1" w:tplc="08090003">
      <w:start w:val="1"/>
      <w:numFmt w:val="bullet"/>
      <w:lvlText w:val="o"/>
      <w:lvlJc w:val="left"/>
      <w:pPr>
        <w:ind w:left="1470" w:hanging="360"/>
      </w:pPr>
      <w:rPr>
        <w:rFonts w:hint="default" w:ascii="Courier New" w:hAnsi="Courier New" w:cs="Courier New"/>
      </w:rPr>
    </w:lvl>
    <w:lvl w:ilvl="2" w:tplc="08090005" w:tentative="1">
      <w:start w:val="1"/>
      <w:numFmt w:val="bullet"/>
      <w:lvlText w:val=""/>
      <w:lvlJc w:val="left"/>
      <w:pPr>
        <w:ind w:left="2190" w:hanging="360"/>
      </w:pPr>
      <w:rPr>
        <w:rFonts w:hint="default" w:ascii="Wingdings" w:hAnsi="Wingdings"/>
      </w:rPr>
    </w:lvl>
    <w:lvl w:ilvl="3" w:tplc="08090001" w:tentative="1">
      <w:start w:val="1"/>
      <w:numFmt w:val="bullet"/>
      <w:lvlText w:val=""/>
      <w:lvlJc w:val="left"/>
      <w:pPr>
        <w:ind w:left="2910" w:hanging="360"/>
      </w:pPr>
      <w:rPr>
        <w:rFonts w:hint="default" w:ascii="Symbol" w:hAnsi="Symbol"/>
      </w:rPr>
    </w:lvl>
    <w:lvl w:ilvl="4" w:tplc="08090003" w:tentative="1">
      <w:start w:val="1"/>
      <w:numFmt w:val="bullet"/>
      <w:lvlText w:val="o"/>
      <w:lvlJc w:val="left"/>
      <w:pPr>
        <w:ind w:left="3630" w:hanging="360"/>
      </w:pPr>
      <w:rPr>
        <w:rFonts w:hint="default" w:ascii="Courier New" w:hAnsi="Courier New" w:cs="Courier New"/>
      </w:rPr>
    </w:lvl>
    <w:lvl w:ilvl="5" w:tplc="08090005" w:tentative="1">
      <w:start w:val="1"/>
      <w:numFmt w:val="bullet"/>
      <w:lvlText w:val=""/>
      <w:lvlJc w:val="left"/>
      <w:pPr>
        <w:ind w:left="4350" w:hanging="360"/>
      </w:pPr>
      <w:rPr>
        <w:rFonts w:hint="default" w:ascii="Wingdings" w:hAnsi="Wingdings"/>
      </w:rPr>
    </w:lvl>
    <w:lvl w:ilvl="6" w:tplc="08090001" w:tentative="1">
      <w:start w:val="1"/>
      <w:numFmt w:val="bullet"/>
      <w:lvlText w:val=""/>
      <w:lvlJc w:val="left"/>
      <w:pPr>
        <w:ind w:left="5070" w:hanging="360"/>
      </w:pPr>
      <w:rPr>
        <w:rFonts w:hint="default" w:ascii="Symbol" w:hAnsi="Symbol"/>
      </w:rPr>
    </w:lvl>
    <w:lvl w:ilvl="7" w:tplc="08090003" w:tentative="1">
      <w:start w:val="1"/>
      <w:numFmt w:val="bullet"/>
      <w:lvlText w:val="o"/>
      <w:lvlJc w:val="left"/>
      <w:pPr>
        <w:ind w:left="5790" w:hanging="360"/>
      </w:pPr>
      <w:rPr>
        <w:rFonts w:hint="default" w:ascii="Courier New" w:hAnsi="Courier New" w:cs="Courier New"/>
      </w:rPr>
    </w:lvl>
    <w:lvl w:ilvl="8" w:tplc="08090005" w:tentative="1">
      <w:start w:val="1"/>
      <w:numFmt w:val="bullet"/>
      <w:lvlText w:val=""/>
      <w:lvlJc w:val="left"/>
      <w:pPr>
        <w:ind w:left="6510" w:hanging="360"/>
      </w:pPr>
      <w:rPr>
        <w:rFonts w:hint="default" w:ascii="Wingdings" w:hAnsi="Wingdings"/>
      </w:rPr>
    </w:lvl>
  </w:abstractNum>
  <w:abstractNum w:abstractNumId="30" w15:restartNumberingAfterBreak="0">
    <w:nsid w:val="60747C0C"/>
    <w:multiLevelType w:val="multilevel"/>
    <w:tmpl w:val="4F2A51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21F7A0A"/>
    <w:multiLevelType w:val="multilevel"/>
    <w:tmpl w:val="940AB8AC"/>
    <w:lvl w:ilvl="0">
      <w:start w:val="1"/>
      <w:numFmt w:val="bullet"/>
      <w:lvlText w:val=""/>
      <w:lvlJc w:val="left"/>
      <w:pPr>
        <w:tabs>
          <w:tab w:val="num" w:pos="720"/>
        </w:tabs>
        <w:ind w:left="720" w:hanging="360"/>
      </w:pPr>
      <w:rPr>
        <w:rFonts w:hint="default" w:ascii="Symbol" w:hAnsi="Symbol"/>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52B7BAE"/>
    <w:multiLevelType w:val="multilevel"/>
    <w:tmpl w:val="2346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5672E1"/>
    <w:multiLevelType w:val="multilevel"/>
    <w:tmpl w:val="FAE821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EB8697D"/>
    <w:multiLevelType w:val="multilevel"/>
    <w:tmpl w:val="6B762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18E25A2"/>
    <w:multiLevelType w:val="multilevel"/>
    <w:tmpl w:val="CAE073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1DE11EA"/>
    <w:multiLevelType w:val="multilevel"/>
    <w:tmpl w:val="01485F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7264261B"/>
    <w:multiLevelType w:val="multilevel"/>
    <w:tmpl w:val="1A6288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3CA5749"/>
    <w:multiLevelType w:val="multilevel"/>
    <w:tmpl w:val="87B0EC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69D2A72"/>
    <w:multiLevelType w:val="hybridMultilevel"/>
    <w:tmpl w:val="91EA5C1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AE5781C"/>
    <w:multiLevelType w:val="hybridMultilevel"/>
    <w:tmpl w:val="447E29B2"/>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1" w15:restartNumberingAfterBreak="0">
    <w:nsid w:val="7DAF7E84"/>
    <w:multiLevelType w:val="hybridMultilevel"/>
    <w:tmpl w:val="B46060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DC362E5"/>
    <w:multiLevelType w:val="hybridMultilevel"/>
    <w:tmpl w:val="FEF4A3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F036C58"/>
    <w:multiLevelType w:val="multilevel"/>
    <w:tmpl w:val="6A92F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7F6C1FBC"/>
    <w:multiLevelType w:val="hybridMultilevel"/>
    <w:tmpl w:val="DDA48036"/>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49">
    <w:abstractNumId w:val="48"/>
  </w:num>
  <w:num w:numId="48">
    <w:abstractNumId w:val="47"/>
  </w:num>
  <w:num w:numId="47">
    <w:abstractNumId w:val="46"/>
  </w:num>
  <w:num w:numId="46">
    <w:abstractNumId w:val="45"/>
  </w:num>
  <w:num w:numId="1" w16cid:durableId="674305057">
    <w:abstractNumId w:val="15"/>
  </w:num>
  <w:num w:numId="2" w16cid:durableId="66265137">
    <w:abstractNumId w:val="28"/>
  </w:num>
  <w:num w:numId="3" w16cid:durableId="1914511922">
    <w:abstractNumId w:val="4"/>
  </w:num>
  <w:num w:numId="4" w16cid:durableId="751321017">
    <w:abstractNumId w:val="40"/>
  </w:num>
  <w:num w:numId="5" w16cid:durableId="1456950010">
    <w:abstractNumId w:val="2"/>
  </w:num>
  <w:num w:numId="6" w16cid:durableId="2045521623">
    <w:abstractNumId w:val="19"/>
  </w:num>
  <w:num w:numId="7" w16cid:durableId="1597789731">
    <w:abstractNumId w:val="11"/>
  </w:num>
  <w:num w:numId="8" w16cid:durableId="1920481523">
    <w:abstractNumId w:val="39"/>
  </w:num>
  <w:num w:numId="9" w16cid:durableId="429743382">
    <w:abstractNumId w:val="26"/>
  </w:num>
  <w:num w:numId="10" w16cid:durableId="22445850">
    <w:abstractNumId w:val="16"/>
  </w:num>
  <w:num w:numId="11" w16cid:durableId="2057699687">
    <w:abstractNumId w:val="21"/>
  </w:num>
  <w:num w:numId="12" w16cid:durableId="223805498">
    <w:abstractNumId w:val="33"/>
  </w:num>
  <w:num w:numId="13" w16cid:durableId="1006178694">
    <w:abstractNumId w:val="37"/>
  </w:num>
  <w:num w:numId="14" w16cid:durableId="1624533497">
    <w:abstractNumId w:val="31"/>
  </w:num>
  <w:num w:numId="15" w16cid:durableId="1416131213">
    <w:abstractNumId w:val="20"/>
  </w:num>
  <w:num w:numId="16" w16cid:durableId="1969315669">
    <w:abstractNumId w:val="22"/>
  </w:num>
  <w:num w:numId="17" w16cid:durableId="2121877917">
    <w:abstractNumId w:val="5"/>
  </w:num>
  <w:num w:numId="18" w16cid:durableId="532350384">
    <w:abstractNumId w:val="24"/>
  </w:num>
  <w:num w:numId="19" w16cid:durableId="439185505">
    <w:abstractNumId w:val="30"/>
  </w:num>
  <w:num w:numId="20" w16cid:durableId="1318925672">
    <w:abstractNumId w:val="0"/>
  </w:num>
  <w:num w:numId="21" w16cid:durableId="1591356107">
    <w:abstractNumId w:val="9"/>
  </w:num>
  <w:num w:numId="22" w16cid:durableId="2072657444">
    <w:abstractNumId w:val="34"/>
  </w:num>
  <w:num w:numId="23" w16cid:durableId="879171610">
    <w:abstractNumId w:val="36"/>
  </w:num>
  <w:num w:numId="24" w16cid:durableId="1906137423">
    <w:abstractNumId w:val="12"/>
  </w:num>
  <w:num w:numId="25" w16cid:durableId="490950720">
    <w:abstractNumId w:val="23"/>
  </w:num>
  <w:num w:numId="26" w16cid:durableId="243534841">
    <w:abstractNumId w:val="41"/>
  </w:num>
  <w:num w:numId="27" w16cid:durableId="515120158">
    <w:abstractNumId w:val="14"/>
  </w:num>
  <w:num w:numId="28" w16cid:durableId="851724531">
    <w:abstractNumId w:val="1"/>
  </w:num>
  <w:num w:numId="29" w16cid:durableId="1995716597">
    <w:abstractNumId w:val="18"/>
  </w:num>
  <w:num w:numId="30" w16cid:durableId="1994992829">
    <w:abstractNumId w:val="35"/>
  </w:num>
  <w:num w:numId="31" w16cid:durableId="2020811790">
    <w:abstractNumId w:val="27"/>
  </w:num>
  <w:num w:numId="32" w16cid:durableId="1273325402">
    <w:abstractNumId w:val="43"/>
  </w:num>
  <w:num w:numId="33" w16cid:durableId="1368221038">
    <w:abstractNumId w:val="32"/>
  </w:num>
  <w:num w:numId="34" w16cid:durableId="564999481">
    <w:abstractNumId w:val="6"/>
  </w:num>
  <w:num w:numId="35" w16cid:durableId="1885362297">
    <w:abstractNumId w:val="7"/>
  </w:num>
  <w:num w:numId="36" w16cid:durableId="1794130044">
    <w:abstractNumId w:val="38"/>
  </w:num>
  <w:num w:numId="37" w16cid:durableId="504785756">
    <w:abstractNumId w:val="29"/>
  </w:num>
  <w:num w:numId="38" w16cid:durableId="1472795229">
    <w:abstractNumId w:val="8"/>
  </w:num>
  <w:num w:numId="39" w16cid:durableId="980043389">
    <w:abstractNumId w:val="42"/>
  </w:num>
  <w:num w:numId="40" w16cid:durableId="1132790255">
    <w:abstractNumId w:val="17"/>
  </w:num>
  <w:num w:numId="41" w16cid:durableId="1760756577">
    <w:abstractNumId w:val="25"/>
  </w:num>
  <w:num w:numId="42" w16cid:durableId="839201529">
    <w:abstractNumId w:val="3"/>
  </w:num>
  <w:num w:numId="43" w16cid:durableId="508638101">
    <w:abstractNumId w:val="10"/>
  </w:num>
  <w:num w:numId="44" w16cid:durableId="419638090">
    <w:abstractNumId w:val="13"/>
  </w:num>
  <w:num w:numId="45" w16cid:durableId="786970234">
    <w:abstractNumId w:val="4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96"/>
    <w:rsid w:val="00006EDD"/>
    <w:rsid w:val="00010213"/>
    <w:rsid w:val="000163DF"/>
    <w:rsid w:val="0002382B"/>
    <w:rsid w:val="00027781"/>
    <w:rsid w:val="0003590B"/>
    <w:rsid w:val="000365AA"/>
    <w:rsid w:val="00037D96"/>
    <w:rsid w:val="00045A46"/>
    <w:rsid w:val="00060481"/>
    <w:rsid w:val="000606EF"/>
    <w:rsid w:val="00065705"/>
    <w:rsid w:val="000955F6"/>
    <w:rsid w:val="000B0F5B"/>
    <w:rsid w:val="000B6399"/>
    <w:rsid w:val="000C4F7C"/>
    <w:rsid w:val="000D1CF1"/>
    <w:rsid w:val="000D4759"/>
    <w:rsid w:val="000E0A83"/>
    <w:rsid w:val="000E2D4D"/>
    <w:rsid w:val="000F29AE"/>
    <w:rsid w:val="000F3802"/>
    <w:rsid w:val="00102D2C"/>
    <w:rsid w:val="001062DC"/>
    <w:rsid w:val="00107BB3"/>
    <w:rsid w:val="0013145B"/>
    <w:rsid w:val="00137C6A"/>
    <w:rsid w:val="00142D29"/>
    <w:rsid w:val="00147985"/>
    <w:rsid w:val="001519B7"/>
    <w:rsid w:val="00162372"/>
    <w:rsid w:val="00175560"/>
    <w:rsid w:val="00175F9E"/>
    <w:rsid w:val="00181EDC"/>
    <w:rsid w:val="00192AD2"/>
    <w:rsid w:val="0019773B"/>
    <w:rsid w:val="001C1605"/>
    <w:rsid w:val="001E0A12"/>
    <w:rsid w:val="001E6110"/>
    <w:rsid w:val="001F2112"/>
    <w:rsid w:val="00200D4A"/>
    <w:rsid w:val="00201529"/>
    <w:rsid w:val="00205622"/>
    <w:rsid w:val="002064C3"/>
    <w:rsid w:val="00206C33"/>
    <w:rsid w:val="00213D09"/>
    <w:rsid w:val="00216F1C"/>
    <w:rsid w:val="0022283F"/>
    <w:rsid w:val="00240C1D"/>
    <w:rsid w:val="00245FFC"/>
    <w:rsid w:val="00251419"/>
    <w:rsid w:val="0025179C"/>
    <w:rsid w:val="00256AE8"/>
    <w:rsid w:val="00262C85"/>
    <w:rsid w:val="00265943"/>
    <w:rsid w:val="00275BE2"/>
    <w:rsid w:val="00277F9F"/>
    <w:rsid w:val="00283B73"/>
    <w:rsid w:val="00290664"/>
    <w:rsid w:val="002A0BA4"/>
    <w:rsid w:val="002B5457"/>
    <w:rsid w:val="002C152B"/>
    <w:rsid w:val="002D2D31"/>
    <w:rsid w:val="002D6970"/>
    <w:rsid w:val="002E057E"/>
    <w:rsid w:val="002F1C44"/>
    <w:rsid w:val="002F5B76"/>
    <w:rsid w:val="00320BC3"/>
    <w:rsid w:val="00324C24"/>
    <w:rsid w:val="00330269"/>
    <w:rsid w:val="00335BF1"/>
    <w:rsid w:val="00336065"/>
    <w:rsid w:val="00342B7D"/>
    <w:rsid w:val="00343C8A"/>
    <w:rsid w:val="003566CE"/>
    <w:rsid w:val="00356B6A"/>
    <w:rsid w:val="003670DD"/>
    <w:rsid w:val="00370BF8"/>
    <w:rsid w:val="0037144B"/>
    <w:rsid w:val="003722DC"/>
    <w:rsid w:val="003748A8"/>
    <w:rsid w:val="00374B0A"/>
    <w:rsid w:val="0038000D"/>
    <w:rsid w:val="003813F8"/>
    <w:rsid w:val="00383739"/>
    <w:rsid w:val="00384708"/>
    <w:rsid w:val="00391686"/>
    <w:rsid w:val="003A1210"/>
    <w:rsid w:val="003A160F"/>
    <w:rsid w:val="003A4144"/>
    <w:rsid w:val="003A5206"/>
    <w:rsid w:val="003A6536"/>
    <w:rsid w:val="003A7BE0"/>
    <w:rsid w:val="003B0A74"/>
    <w:rsid w:val="003B0E89"/>
    <w:rsid w:val="003B1776"/>
    <w:rsid w:val="003C0222"/>
    <w:rsid w:val="003C234E"/>
    <w:rsid w:val="003D163D"/>
    <w:rsid w:val="00410763"/>
    <w:rsid w:val="00415A16"/>
    <w:rsid w:val="00445891"/>
    <w:rsid w:val="0046356C"/>
    <w:rsid w:val="00482533"/>
    <w:rsid w:val="00484C25"/>
    <w:rsid w:val="0049140E"/>
    <w:rsid w:val="004A2EAD"/>
    <w:rsid w:val="004A3E03"/>
    <w:rsid w:val="004A5AB3"/>
    <w:rsid w:val="004A5C61"/>
    <w:rsid w:val="004B0D1E"/>
    <w:rsid w:val="004C186F"/>
    <w:rsid w:val="004C48AB"/>
    <w:rsid w:val="004D7B4F"/>
    <w:rsid w:val="004E0406"/>
    <w:rsid w:val="004E25EE"/>
    <w:rsid w:val="004E291D"/>
    <w:rsid w:val="004E7391"/>
    <w:rsid w:val="004F4CF2"/>
    <w:rsid w:val="00501E8A"/>
    <w:rsid w:val="00507E26"/>
    <w:rsid w:val="00516965"/>
    <w:rsid w:val="00522842"/>
    <w:rsid w:val="00525F5F"/>
    <w:rsid w:val="005270A2"/>
    <w:rsid w:val="00534AD1"/>
    <w:rsid w:val="0053616D"/>
    <w:rsid w:val="00540DB3"/>
    <w:rsid w:val="00541604"/>
    <w:rsid w:val="00545A4A"/>
    <w:rsid w:val="00570C93"/>
    <w:rsid w:val="00572D79"/>
    <w:rsid w:val="005863B4"/>
    <w:rsid w:val="0058773F"/>
    <w:rsid w:val="00590BD6"/>
    <w:rsid w:val="00593068"/>
    <w:rsid w:val="005A45F5"/>
    <w:rsid w:val="005B6581"/>
    <w:rsid w:val="005D7BB0"/>
    <w:rsid w:val="005E0011"/>
    <w:rsid w:val="005F0604"/>
    <w:rsid w:val="005F33C0"/>
    <w:rsid w:val="005F44FA"/>
    <w:rsid w:val="00603E25"/>
    <w:rsid w:val="00623F21"/>
    <w:rsid w:val="006278F8"/>
    <w:rsid w:val="00636179"/>
    <w:rsid w:val="00655606"/>
    <w:rsid w:val="006557C0"/>
    <w:rsid w:val="0066030E"/>
    <w:rsid w:val="0066243F"/>
    <w:rsid w:val="006629D4"/>
    <w:rsid w:val="00665D87"/>
    <w:rsid w:val="00695390"/>
    <w:rsid w:val="006A0DCA"/>
    <w:rsid w:val="006A5C59"/>
    <w:rsid w:val="006A63A4"/>
    <w:rsid w:val="006A6A48"/>
    <w:rsid w:val="006A7451"/>
    <w:rsid w:val="006A791B"/>
    <w:rsid w:val="006B7066"/>
    <w:rsid w:val="006B7B8F"/>
    <w:rsid w:val="006B7CEB"/>
    <w:rsid w:val="006C3BF1"/>
    <w:rsid w:val="006D48B8"/>
    <w:rsid w:val="006E53CE"/>
    <w:rsid w:val="006E646D"/>
    <w:rsid w:val="006F136A"/>
    <w:rsid w:val="00703B93"/>
    <w:rsid w:val="00721D0F"/>
    <w:rsid w:val="00723DE5"/>
    <w:rsid w:val="0072479D"/>
    <w:rsid w:val="0072636F"/>
    <w:rsid w:val="00727CC9"/>
    <w:rsid w:val="0074029A"/>
    <w:rsid w:val="00745B99"/>
    <w:rsid w:val="00752E51"/>
    <w:rsid w:val="00765DE7"/>
    <w:rsid w:val="0078064B"/>
    <w:rsid w:val="007930D3"/>
    <w:rsid w:val="007A58CD"/>
    <w:rsid w:val="007B169E"/>
    <w:rsid w:val="007D018B"/>
    <w:rsid w:val="007D0C49"/>
    <w:rsid w:val="007D3D0F"/>
    <w:rsid w:val="007D4590"/>
    <w:rsid w:val="007D56CF"/>
    <w:rsid w:val="007D7E92"/>
    <w:rsid w:val="007E5EFA"/>
    <w:rsid w:val="007F28AD"/>
    <w:rsid w:val="00800549"/>
    <w:rsid w:val="00801905"/>
    <w:rsid w:val="00811D3B"/>
    <w:rsid w:val="00815FE2"/>
    <w:rsid w:val="00820B40"/>
    <w:rsid w:val="00821529"/>
    <w:rsid w:val="00824964"/>
    <w:rsid w:val="0082596F"/>
    <w:rsid w:val="0083103E"/>
    <w:rsid w:val="0084374D"/>
    <w:rsid w:val="00847F36"/>
    <w:rsid w:val="008512E4"/>
    <w:rsid w:val="00862AF9"/>
    <w:rsid w:val="008660DC"/>
    <w:rsid w:val="00870D39"/>
    <w:rsid w:val="008806C9"/>
    <w:rsid w:val="00886BD9"/>
    <w:rsid w:val="008946E8"/>
    <w:rsid w:val="008979A7"/>
    <w:rsid w:val="008A3940"/>
    <w:rsid w:val="008A782D"/>
    <w:rsid w:val="008D1A1B"/>
    <w:rsid w:val="008D640A"/>
    <w:rsid w:val="008E1D9C"/>
    <w:rsid w:val="008E66F9"/>
    <w:rsid w:val="00910A55"/>
    <w:rsid w:val="00916267"/>
    <w:rsid w:val="00916809"/>
    <w:rsid w:val="009203E7"/>
    <w:rsid w:val="00924306"/>
    <w:rsid w:val="009247CC"/>
    <w:rsid w:val="0092640A"/>
    <w:rsid w:val="00930878"/>
    <w:rsid w:val="0093342B"/>
    <w:rsid w:val="00934ABB"/>
    <w:rsid w:val="009410CB"/>
    <w:rsid w:val="00943263"/>
    <w:rsid w:val="00943B3B"/>
    <w:rsid w:val="0094CFC5"/>
    <w:rsid w:val="00950166"/>
    <w:rsid w:val="00964FE8"/>
    <w:rsid w:val="0096664D"/>
    <w:rsid w:val="009824F0"/>
    <w:rsid w:val="00982EB6"/>
    <w:rsid w:val="00986272"/>
    <w:rsid w:val="009947E8"/>
    <w:rsid w:val="00996FEF"/>
    <w:rsid w:val="009A3ECC"/>
    <w:rsid w:val="009B53AF"/>
    <w:rsid w:val="009B653D"/>
    <w:rsid w:val="009B6DB9"/>
    <w:rsid w:val="009D0CD6"/>
    <w:rsid w:val="009D0D63"/>
    <w:rsid w:val="009D5330"/>
    <w:rsid w:val="009F3302"/>
    <w:rsid w:val="009F74FA"/>
    <w:rsid w:val="00A073B4"/>
    <w:rsid w:val="00A10487"/>
    <w:rsid w:val="00A14753"/>
    <w:rsid w:val="00A157DB"/>
    <w:rsid w:val="00A22C7A"/>
    <w:rsid w:val="00A25991"/>
    <w:rsid w:val="00A27C48"/>
    <w:rsid w:val="00A32DB5"/>
    <w:rsid w:val="00A344B2"/>
    <w:rsid w:val="00A3467E"/>
    <w:rsid w:val="00A35224"/>
    <w:rsid w:val="00A45BCA"/>
    <w:rsid w:val="00A54B75"/>
    <w:rsid w:val="00A66CC9"/>
    <w:rsid w:val="00A67003"/>
    <w:rsid w:val="00A70D65"/>
    <w:rsid w:val="00A72135"/>
    <w:rsid w:val="00A7438B"/>
    <w:rsid w:val="00A76146"/>
    <w:rsid w:val="00A76DF0"/>
    <w:rsid w:val="00A965C5"/>
    <w:rsid w:val="00AA0F0D"/>
    <w:rsid w:val="00AA60AF"/>
    <w:rsid w:val="00AB255F"/>
    <w:rsid w:val="00AC49A2"/>
    <w:rsid w:val="00AD204C"/>
    <w:rsid w:val="00AD2307"/>
    <w:rsid w:val="00AE41E2"/>
    <w:rsid w:val="00AE6A95"/>
    <w:rsid w:val="00AF25CE"/>
    <w:rsid w:val="00AF48CB"/>
    <w:rsid w:val="00B04269"/>
    <w:rsid w:val="00B0630B"/>
    <w:rsid w:val="00B1492B"/>
    <w:rsid w:val="00B23F30"/>
    <w:rsid w:val="00B3338B"/>
    <w:rsid w:val="00B3477F"/>
    <w:rsid w:val="00B34914"/>
    <w:rsid w:val="00B568A7"/>
    <w:rsid w:val="00B56C7D"/>
    <w:rsid w:val="00B57DEE"/>
    <w:rsid w:val="00B6159A"/>
    <w:rsid w:val="00B62E44"/>
    <w:rsid w:val="00B76859"/>
    <w:rsid w:val="00B808F2"/>
    <w:rsid w:val="00B845B5"/>
    <w:rsid w:val="00B92A27"/>
    <w:rsid w:val="00B94F07"/>
    <w:rsid w:val="00BB145B"/>
    <w:rsid w:val="00BC5FC1"/>
    <w:rsid w:val="00BD2BB8"/>
    <w:rsid w:val="00BD76C8"/>
    <w:rsid w:val="00C13B75"/>
    <w:rsid w:val="00C24A43"/>
    <w:rsid w:val="00C4339C"/>
    <w:rsid w:val="00C44E06"/>
    <w:rsid w:val="00C47C6D"/>
    <w:rsid w:val="00C54176"/>
    <w:rsid w:val="00C57B50"/>
    <w:rsid w:val="00C64723"/>
    <w:rsid w:val="00C66CC1"/>
    <w:rsid w:val="00C67D9D"/>
    <w:rsid w:val="00C71947"/>
    <w:rsid w:val="00C7379C"/>
    <w:rsid w:val="00C75BB2"/>
    <w:rsid w:val="00C80D95"/>
    <w:rsid w:val="00C81CF6"/>
    <w:rsid w:val="00C91F16"/>
    <w:rsid w:val="00CA4EFD"/>
    <w:rsid w:val="00CA5F17"/>
    <w:rsid w:val="00CB18DE"/>
    <w:rsid w:val="00CB729A"/>
    <w:rsid w:val="00CC16BC"/>
    <w:rsid w:val="00CC2067"/>
    <w:rsid w:val="00CC3CDA"/>
    <w:rsid w:val="00CC5F3B"/>
    <w:rsid w:val="00CE5AB0"/>
    <w:rsid w:val="00CF08BF"/>
    <w:rsid w:val="00CF33EE"/>
    <w:rsid w:val="00CF50C7"/>
    <w:rsid w:val="00CF636D"/>
    <w:rsid w:val="00D00D6B"/>
    <w:rsid w:val="00D01216"/>
    <w:rsid w:val="00D038B4"/>
    <w:rsid w:val="00D1592A"/>
    <w:rsid w:val="00D20767"/>
    <w:rsid w:val="00D23BA6"/>
    <w:rsid w:val="00D32B42"/>
    <w:rsid w:val="00D42DB6"/>
    <w:rsid w:val="00D4561B"/>
    <w:rsid w:val="00D57B52"/>
    <w:rsid w:val="00D703D8"/>
    <w:rsid w:val="00D7076E"/>
    <w:rsid w:val="00D71200"/>
    <w:rsid w:val="00D73F43"/>
    <w:rsid w:val="00D826C1"/>
    <w:rsid w:val="00D82994"/>
    <w:rsid w:val="00D870D4"/>
    <w:rsid w:val="00D90AD0"/>
    <w:rsid w:val="00D92AA3"/>
    <w:rsid w:val="00D9439D"/>
    <w:rsid w:val="00D95279"/>
    <w:rsid w:val="00DA25E8"/>
    <w:rsid w:val="00DA2A1B"/>
    <w:rsid w:val="00DB6512"/>
    <w:rsid w:val="00DC7151"/>
    <w:rsid w:val="00DD001F"/>
    <w:rsid w:val="00DD0712"/>
    <w:rsid w:val="00DD5322"/>
    <w:rsid w:val="00DD69B2"/>
    <w:rsid w:val="00DE0CA6"/>
    <w:rsid w:val="00DE3403"/>
    <w:rsid w:val="00DE452B"/>
    <w:rsid w:val="00DE4637"/>
    <w:rsid w:val="00DE5771"/>
    <w:rsid w:val="00DE6D75"/>
    <w:rsid w:val="00DF0FB4"/>
    <w:rsid w:val="00DF13D1"/>
    <w:rsid w:val="00E03FC9"/>
    <w:rsid w:val="00E045D9"/>
    <w:rsid w:val="00E04652"/>
    <w:rsid w:val="00E063B4"/>
    <w:rsid w:val="00E173E2"/>
    <w:rsid w:val="00E21BCB"/>
    <w:rsid w:val="00E31334"/>
    <w:rsid w:val="00E34D4B"/>
    <w:rsid w:val="00E60BE8"/>
    <w:rsid w:val="00E64E05"/>
    <w:rsid w:val="00E657E5"/>
    <w:rsid w:val="00E76BF9"/>
    <w:rsid w:val="00E953F9"/>
    <w:rsid w:val="00EA0092"/>
    <w:rsid w:val="00EA2575"/>
    <w:rsid w:val="00EA2A3A"/>
    <w:rsid w:val="00EB0FCC"/>
    <w:rsid w:val="00EC455C"/>
    <w:rsid w:val="00ED55FD"/>
    <w:rsid w:val="00ED55FE"/>
    <w:rsid w:val="00EF1F2C"/>
    <w:rsid w:val="00EF6100"/>
    <w:rsid w:val="00F0504A"/>
    <w:rsid w:val="00F061E1"/>
    <w:rsid w:val="00F10B6C"/>
    <w:rsid w:val="00F16D17"/>
    <w:rsid w:val="00F1717A"/>
    <w:rsid w:val="00F210E4"/>
    <w:rsid w:val="00F30FE7"/>
    <w:rsid w:val="00F339CF"/>
    <w:rsid w:val="00F3552B"/>
    <w:rsid w:val="00F37EF0"/>
    <w:rsid w:val="00F40A27"/>
    <w:rsid w:val="00F52ED5"/>
    <w:rsid w:val="00F60323"/>
    <w:rsid w:val="00F62E61"/>
    <w:rsid w:val="00F63CB3"/>
    <w:rsid w:val="00F64961"/>
    <w:rsid w:val="00F70A50"/>
    <w:rsid w:val="00F819F1"/>
    <w:rsid w:val="00F92FCF"/>
    <w:rsid w:val="00FB5817"/>
    <w:rsid w:val="00FC0FA5"/>
    <w:rsid w:val="00FD2733"/>
    <w:rsid w:val="00FE268E"/>
    <w:rsid w:val="00FF74C7"/>
    <w:rsid w:val="01290C5F"/>
    <w:rsid w:val="01C1F68A"/>
    <w:rsid w:val="01D3449E"/>
    <w:rsid w:val="023FAAE6"/>
    <w:rsid w:val="0259D822"/>
    <w:rsid w:val="025FD10E"/>
    <w:rsid w:val="02796A9A"/>
    <w:rsid w:val="02A0E707"/>
    <w:rsid w:val="0381EC83"/>
    <w:rsid w:val="041461AB"/>
    <w:rsid w:val="04A39435"/>
    <w:rsid w:val="0519CF59"/>
    <w:rsid w:val="05B0DEE8"/>
    <w:rsid w:val="05B88589"/>
    <w:rsid w:val="05FE3743"/>
    <w:rsid w:val="0649E0AD"/>
    <w:rsid w:val="06633B1A"/>
    <w:rsid w:val="06C9FBAD"/>
    <w:rsid w:val="08196958"/>
    <w:rsid w:val="083A8561"/>
    <w:rsid w:val="093672A3"/>
    <w:rsid w:val="098C9581"/>
    <w:rsid w:val="0B245CE7"/>
    <w:rsid w:val="0B6E265A"/>
    <w:rsid w:val="0B89169D"/>
    <w:rsid w:val="0BCBC71F"/>
    <w:rsid w:val="0C544F43"/>
    <w:rsid w:val="0C77B10B"/>
    <w:rsid w:val="0CA35339"/>
    <w:rsid w:val="0CA85974"/>
    <w:rsid w:val="0CDCD353"/>
    <w:rsid w:val="0D10452B"/>
    <w:rsid w:val="0D5873CE"/>
    <w:rsid w:val="0E696AC6"/>
    <w:rsid w:val="0ED04D5A"/>
    <w:rsid w:val="0EEDE773"/>
    <w:rsid w:val="0EFFE9F9"/>
    <w:rsid w:val="0F6F575A"/>
    <w:rsid w:val="0F8A2059"/>
    <w:rsid w:val="0F906C4A"/>
    <w:rsid w:val="0FF9609B"/>
    <w:rsid w:val="1009D0F5"/>
    <w:rsid w:val="105CE0D7"/>
    <w:rsid w:val="10CB57C9"/>
    <w:rsid w:val="116029F7"/>
    <w:rsid w:val="118889C7"/>
    <w:rsid w:val="11DB0F5B"/>
    <w:rsid w:val="120117B5"/>
    <w:rsid w:val="123CD9A0"/>
    <w:rsid w:val="12632E13"/>
    <w:rsid w:val="1316EABE"/>
    <w:rsid w:val="13540F62"/>
    <w:rsid w:val="13A4D44F"/>
    <w:rsid w:val="13E42857"/>
    <w:rsid w:val="149AAAA2"/>
    <w:rsid w:val="14A7A0C7"/>
    <w:rsid w:val="150E4F83"/>
    <w:rsid w:val="161DF1BC"/>
    <w:rsid w:val="165E9961"/>
    <w:rsid w:val="16D50F69"/>
    <w:rsid w:val="17490DAD"/>
    <w:rsid w:val="17CA13A8"/>
    <w:rsid w:val="1842136E"/>
    <w:rsid w:val="1890259E"/>
    <w:rsid w:val="189AE49C"/>
    <w:rsid w:val="18A72C1C"/>
    <w:rsid w:val="18DB8B26"/>
    <w:rsid w:val="18FA4B26"/>
    <w:rsid w:val="192E6E8E"/>
    <w:rsid w:val="19B409F1"/>
    <w:rsid w:val="19D0F8C6"/>
    <w:rsid w:val="19EC874F"/>
    <w:rsid w:val="1A157187"/>
    <w:rsid w:val="1A7D7C98"/>
    <w:rsid w:val="1A85D4FE"/>
    <w:rsid w:val="1AAE1F6E"/>
    <w:rsid w:val="1ADD130D"/>
    <w:rsid w:val="1B1216FA"/>
    <w:rsid w:val="1B3607CF"/>
    <w:rsid w:val="1B950D55"/>
    <w:rsid w:val="1BAFDBBF"/>
    <w:rsid w:val="1BCA3C4A"/>
    <w:rsid w:val="1C276A9D"/>
    <w:rsid w:val="1C2FA480"/>
    <w:rsid w:val="1C5E8C25"/>
    <w:rsid w:val="1CD74B8C"/>
    <w:rsid w:val="1CFAD28D"/>
    <w:rsid w:val="1DC17457"/>
    <w:rsid w:val="1E02DB2D"/>
    <w:rsid w:val="1E09C44B"/>
    <w:rsid w:val="1E44E314"/>
    <w:rsid w:val="1E59916B"/>
    <w:rsid w:val="1E62E696"/>
    <w:rsid w:val="1EFD237E"/>
    <w:rsid w:val="2002E412"/>
    <w:rsid w:val="206A3E63"/>
    <w:rsid w:val="209076CC"/>
    <w:rsid w:val="20B59270"/>
    <w:rsid w:val="20F1DD29"/>
    <w:rsid w:val="212AF55E"/>
    <w:rsid w:val="2181B1D5"/>
    <w:rsid w:val="22533818"/>
    <w:rsid w:val="225A2942"/>
    <w:rsid w:val="229F249C"/>
    <w:rsid w:val="22C0D590"/>
    <w:rsid w:val="22D6A2B5"/>
    <w:rsid w:val="23B4F22E"/>
    <w:rsid w:val="23DAB12A"/>
    <w:rsid w:val="24B0ECAE"/>
    <w:rsid w:val="24C93514"/>
    <w:rsid w:val="25E2918E"/>
    <w:rsid w:val="25F8C2FF"/>
    <w:rsid w:val="261CC884"/>
    <w:rsid w:val="263481CE"/>
    <w:rsid w:val="266ADF48"/>
    <w:rsid w:val="266C1C7A"/>
    <w:rsid w:val="26C1F5D1"/>
    <w:rsid w:val="26FB1C93"/>
    <w:rsid w:val="2700813D"/>
    <w:rsid w:val="2833E493"/>
    <w:rsid w:val="283CC61C"/>
    <w:rsid w:val="28D37DA2"/>
    <w:rsid w:val="28EB9905"/>
    <w:rsid w:val="28FA582F"/>
    <w:rsid w:val="29754523"/>
    <w:rsid w:val="29CCBA15"/>
    <w:rsid w:val="2C59B995"/>
    <w:rsid w:val="2D4F89B6"/>
    <w:rsid w:val="2D6CCCBD"/>
    <w:rsid w:val="2D71DC7A"/>
    <w:rsid w:val="2D82D31C"/>
    <w:rsid w:val="2D9B948B"/>
    <w:rsid w:val="2E03AAA1"/>
    <w:rsid w:val="2E69FF80"/>
    <w:rsid w:val="2E6D8A5D"/>
    <w:rsid w:val="2ECFA620"/>
    <w:rsid w:val="2ED953CE"/>
    <w:rsid w:val="2F2E1AD3"/>
    <w:rsid w:val="2F66D0F9"/>
    <w:rsid w:val="2F7D1CAF"/>
    <w:rsid w:val="307F67B6"/>
    <w:rsid w:val="30CF8193"/>
    <w:rsid w:val="30FFAAAE"/>
    <w:rsid w:val="3161ED91"/>
    <w:rsid w:val="31632E34"/>
    <w:rsid w:val="319727E2"/>
    <w:rsid w:val="31A7D196"/>
    <w:rsid w:val="31E4211B"/>
    <w:rsid w:val="3280BC7C"/>
    <w:rsid w:val="333ECCC2"/>
    <w:rsid w:val="334B7603"/>
    <w:rsid w:val="335A475F"/>
    <w:rsid w:val="34F9B9E1"/>
    <w:rsid w:val="35158B27"/>
    <w:rsid w:val="357B00F7"/>
    <w:rsid w:val="35D55422"/>
    <w:rsid w:val="3628ED83"/>
    <w:rsid w:val="3682585B"/>
    <w:rsid w:val="368316C5"/>
    <w:rsid w:val="375E3780"/>
    <w:rsid w:val="376EEC32"/>
    <w:rsid w:val="37913044"/>
    <w:rsid w:val="379C604D"/>
    <w:rsid w:val="38BD9A3A"/>
    <w:rsid w:val="38F4BE67"/>
    <w:rsid w:val="38FC49FC"/>
    <w:rsid w:val="3964EE4F"/>
    <w:rsid w:val="397822BC"/>
    <w:rsid w:val="39916184"/>
    <w:rsid w:val="39DB6E3D"/>
    <w:rsid w:val="3B6AF485"/>
    <w:rsid w:val="3BAB9A3C"/>
    <w:rsid w:val="3BB7F922"/>
    <w:rsid w:val="3BE9777A"/>
    <w:rsid w:val="3C38E494"/>
    <w:rsid w:val="3C854BD3"/>
    <w:rsid w:val="3C8900A7"/>
    <w:rsid w:val="3CB5BB9B"/>
    <w:rsid w:val="3CBB1D8B"/>
    <w:rsid w:val="3D00B216"/>
    <w:rsid w:val="3D7A5FFD"/>
    <w:rsid w:val="3DA9F526"/>
    <w:rsid w:val="3E637986"/>
    <w:rsid w:val="3E715C1C"/>
    <w:rsid w:val="3E7CA236"/>
    <w:rsid w:val="40125401"/>
    <w:rsid w:val="4029FCEA"/>
    <w:rsid w:val="40B3C7CD"/>
    <w:rsid w:val="410733F7"/>
    <w:rsid w:val="41798B48"/>
    <w:rsid w:val="41973652"/>
    <w:rsid w:val="41C5C96C"/>
    <w:rsid w:val="421DDF7E"/>
    <w:rsid w:val="43275C93"/>
    <w:rsid w:val="43F28A09"/>
    <w:rsid w:val="4437A18C"/>
    <w:rsid w:val="459AA659"/>
    <w:rsid w:val="46259378"/>
    <w:rsid w:val="46AD107E"/>
    <w:rsid w:val="46ADE24D"/>
    <w:rsid w:val="46DC407D"/>
    <w:rsid w:val="4734AA35"/>
    <w:rsid w:val="473D148F"/>
    <w:rsid w:val="47DD7530"/>
    <w:rsid w:val="47DFB814"/>
    <w:rsid w:val="47E4DE74"/>
    <w:rsid w:val="48240A71"/>
    <w:rsid w:val="4920904F"/>
    <w:rsid w:val="4942B498"/>
    <w:rsid w:val="49D053F9"/>
    <w:rsid w:val="49E19F9B"/>
    <w:rsid w:val="49E6CC36"/>
    <w:rsid w:val="4AAD6198"/>
    <w:rsid w:val="4AB1E494"/>
    <w:rsid w:val="4AEE00A1"/>
    <w:rsid w:val="4B1ECB1E"/>
    <w:rsid w:val="4B34C545"/>
    <w:rsid w:val="4BCC4D9A"/>
    <w:rsid w:val="4C93F447"/>
    <w:rsid w:val="4D2702C5"/>
    <w:rsid w:val="4D2C8738"/>
    <w:rsid w:val="4D73A973"/>
    <w:rsid w:val="4DB8A2F6"/>
    <w:rsid w:val="4E302E91"/>
    <w:rsid w:val="4E964C6D"/>
    <w:rsid w:val="4EC0A697"/>
    <w:rsid w:val="4F22FACB"/>
    <w:rsid w:val="4FC2D897"/>
    <w:rsid w:val="503DACEF"/>
    <w:rsid w:val="505CBBB0"/>
    <w:rsid w:val="50721B8A"/>
    <w:rsid w:val="50C3A305"/>
    <w:rsid w:val="51973593"/>
    <w:rsid w:val="51C0B9E6"/>
    <w:rsid w:val="51DE7E4D"/>
    <w:rsid w:val="520FEF19"/>
    <w:rsid w:val="5236E046"/>
    <w:rsid w:val="53AE5FB9"/>
    <w:rsid w:val="549378EF"/>
    <w:rsid w:val="54A93DF7"/>
    <w:rsid w:val="54ACCD09"/>
    <w:rsid w:val="54C7EC6E"/>
    <w:rsid w:val="559AD4A0"/>
    <w:rsid w:val="55B0BE0A"/>
    <w:rsid w:val="55F17194"/>
    <w:rsid w:val="5643684C"/>
    <w:rsid w:val="56DA1800"/>
    <w:rsid w:val="56FC1291"/>
    <w:rsid w:val="57A1184E"/>
    <w:rsid w:val="584A9F8B"/>
    <w:rsid w:val="585BBB57"/>
    <w:rsid w:val="586202F4"/>
    <w:rsid w:val="588B4B47"/>
    <w:rsid w:val="58A5E9B1"/>
    <w:rsid w:val="59560B62"/>
    <w:rsid w:val="59B354CF"/>
    <w:rsid w:val="5A163878"/>
    <w:rsid w:val="5A5F6251"/>
    <w:rsid w:val="5B0925B1"/>
    <w:rsid w:val="5B514CA1"/>
    <w:rsid w:val="5BEBC510"/>
    <w:rsid w:val="5C38170A"/>
    <w:rsid w:val="5CF5DEF4"/>
    <w:rsid w:val="5D823680"/>
    <w:rsid w:val="5E2C5E93"/>
    <w:rsid w:val="5E747D30"/>
    <w:rsid w:val="5ED4AA2F"/>
    <w:rsid w:val="5EFF0144"/>
    <w:rsid w:val="5F4329C2"/>
    <w:rsid w:val="5F453454"/>
    <w:rsid w:val="5FE455D0"/>
    <w:rsid w:val="603234B0"/>
    <w:rsid w:val="6059BE37"/>
    <w:rsid w:val="6088655E"/>
    <w:rsid w:val="60C17424"/>
    <w:rsid w:val="61EA13C9"/>
    <w:rsid w:val="62093917"/>
    <w:rsid w:val="629036A5"/>
    <w:rsid w:val="6292316D"/>
    <w:rsid w:val="62D3E8D8"/>
    <w:rsid w:val="62D3EFE4"/>
    <w:rsid w:val="63CAAAA8"/>
    <w:rsid w:val="63F3B18D"/>
    <w:rsid w:val="64ECD122"/>
    <w:rsid w:val="656F86FE"/>
    <w:rsid w:val="65C3809F"/>
    <w:rsid w:val="666575E4"/>
    <w:rsid w:val="67429A82"/>
    <w:rsid w:val="67CABF50"/>
    <w:rsid w:val="67D04DD1"/>
    <w:rsid w:val="684B1DF9"/>
    <w:rsid w:val="68924B3A"/>
    <w:rsid w:val="6977B224"/>
    <w:rsid w:val="69ECD649"/>
    <w:rsid w:val="69EEAB0E"/>
    <w:rsid w:val="6A7DDA33"/>
    <w:rsid w:val="6AF4179E"/>
    <w:rsid w:val="6B9D215E"/>
    <w:rsid w:val="6C3D677D"/>
    <w:rsid w:val="6C7B2409"/>
    <w:rsid w:val="6C9A90D5"/>
    <w:rsid w:val="6D07B8D4"/>
    <w:rsid w:val="6D0AA668"/>
    <w:rsid w:val="6D2CECF9"/>
    <w:rsid w:val="6D4A9B8A"/>
    <w:rsid w:val="6DC1E49A"/>
    <w:rsid w:val="6DF885E7"/>
    <w:rsid w:val="6DFE2366"/>
    <w:rsid w:val="6E465BD6"/>
    <w:rsid w:val="6EA30368"/>
    <w:rsid w:val="6EABF5BA"/>
    <w:rsid w:val="6EACD8B3"/>
    <w:rsid w:val="6EFC34F3"/>
    <w:rsid w:val="6F033B35"/>
    <w:rsid w:val="6F73DF35"/>
    <w:rsid w:val="6F7E56E0"/>
    <w:rsid w:val="6FBE101A"/>
    <w:rsid w:val="703B688B"/>
    <w:rsid w:val="71514466"/>
    <w:rsid w:val="715373BB"/>
    <w:rsid w:val="715F152F"/>
    <w:rsid w:val="721B4940"/>
    <w:rsid w:val="73FB969A"/>
    <w:rsid w:val="7448890F"/>
    <w:rsid w:val="7470E0AA"/>
    <w:rsid w:val="7488A96E"/>
    <w:rsid w:val="74B93B53"/>
    <w:rsid w:val="74F4335B"/>
    <w:rsid w:val="7598CA6D"/>
    <w:rsid w:val="75D75B98"/>
    <w:rsid w:val="75F1F739"/>
    <w:rsid w:val="76248926"/>
    <w:rsid w:val="764AAA09"/>
    <w:rsid w:val="76C9C02B"/>
    <w:rsid w:val="771D0CBB"/>
    <w:rsid w:val="77285FDB"/>
    <w:rsid w:val="7747FF48"/>
    <w:rsid w:val="7832838F"/>
    <w:rsid w:val="79B4F58D"/>
    <w:rsid w:val="79DB0C98"/>
    <w:rsid w:val="7A659597"/>
    <w:rsid w:val="7AA7EE37"/>
    <w:rsid w:val="7BB5A431"/>
    <w:rsid w:val="7C3064D6"/>
    <w:rsid w:val="7CC3BCCB"/>
    <w:rsid w:val="7E34EF4B"/>
    <w:rsid w:val="7E63922C"/>
    <w:rsid w:val="7E9B412C"/>
    <w:rsid w:val="7ECFD9C8"/>
    <w:rsid w:val="7EECE02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6424"/>
  <w14:defaultImageDpi w14:val="32767"/>
  <w15:chartTrackingRefBased/>
  <w15:docId w15:val="{B35E27A2-3DE0-4E67-88EE-7F23C4448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66243F"/>
    <w:pPr>
      <w:spacing w:after="160" w:line="259" w:lineRule="auto"/>
    </w:pPr>
    <w:rPr>
      <w:szCs w:val="22"/>
    </w:rPr>
  </w:style>
  <w:style w:type="paragraph" w:styleId="Heading1">
    <w:name w:val="heading 1"/>
    <w:basedOn w:val="Normal"/>
    <w:next w:val="Normal"/>
    <w:link w:val="Heading1Char"/>
    <w:uiPriority w:val="9"/>
    <w:qFormat/>
    <w:rsid w:val="00DA2A1B"/>
    <w:pPr>
      <w:keepNext/>
      <w:keepLines/>
      <w:tabs>
        <w:tab w:val="left" w:pos="2835"/>
      </w:tabs>
      <w:spacing w:before="240" w:after="0"/>
      <w:outlineLvl w:val="0"/>
    </w:pPr>
    <w:rPr>
      <w:rFonts w:asciiTheme="majorHAnsi" w:hAnsiTheme="majorHAnsi"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037D96"/>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65943"/>
    <w:pPr>
      <w:keepNext/>
      <w:keepLines/>
      <w:spacing w:before="40" w:after="0"/>
      <w:outlineLvl w:val="2"/>
    </w:pPr>
    <w:rPr>
      <w:rFonts w:asciiTheme="majorHAnsi" w:hAnsiTheme="majorHAnsi" w:eastAsiaTheme="majorEastAsia" w:cstheme="majorBidi"/>
      <w:color w:val="1F3763" w:themeColor="accent1" w:themeShade="7F"/>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A2A1B"/>
    <w:rPr>
      <w:rFonts w:asciiTheme="majorHAnsi" w:hAnsiTheme="majorHAnsi" w:eastAsiaTheme="majorEastAsia" w:cstheme="majorBidi"/>
      <w:b/>
      <w:bCs/>
      <w:color w:val="000000" w:themeColor="text1"/>
      <w:sz w:val="28"/>
      <w:szCs w:val="28"/>
    </w:rPr>
  </w:style>
  <w:style w:type="table" w:styleId="TableGrid">
    <w:name w:val="Table Grid"/>
    <w:basedOn w:val="TableNormal"/>
    <w:uiPriority w:val="39"/>
    <w:rsid w:val="00037D9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037D96"/>
    <w:rPr>
      <w:rFonts w:asciiTheme="majorHAnsi" w:hAnsiTheme="majorHAnsi" w:eastAsiaTheme="majorEastAsia" w:cstheme="majorBidi"/>
      <w:color w:val="2F5496" w:themeColor="accent1" w:themeShade="BF"/>
      <w:sz w:val="26"/>
      <w:szCs w:val="26"/>
    </w:rPr>
  </w:style>
  <w:style w:type="paragraph" w:styleId="Title">
    <w:name w:val="Title"/>
    <w:basedOn w:val="Normal"/>
    <w:next w:val="Normal"/>
    <w:link w:val="TitleChar"/>
    <w:uiPriority w:val="10"/>
    <w:qFormat/>
    <w:rsid w:val="00DA2A1B"/>
    <w:pPr>
      <w:spacing w:after="0" w:line="240" w:lineRule="auto"/>
      <w:contextualSpacing/>
      <w:jc w:val="center"/>
    </w:pPr>
    <w:rPr>
      <w:rFonts w:eastAsiaTheme="majorEastAsia" w:cstheme="minorHAnsi"/>
      <w:b/>
      <w:spacing w:val="-10"/>
      <w:kern w:val="28"/>
      <w:sz w:val="48"/>
      <w:szCs w:val="48"/>
    </w:rPr>
  </w:style>
  <w:style w:type="character" w:styleId="TitleChar" w:customStyle="1">
    <w:name w:val="Title Char"/>
    <w:basedOn w:val="DefaultParagraphFont"/>
    <w:link w:val="Title"/>
    <w:uiPriority w:val="10"/>
    <w:rsid w:val="00DA2A1B"/>
    <w:rPr>
      <w:rFonts w:eastAsiaTheme="majorEastAsia" w:cstheme="minorHAnsi"/>
      <w:b/>
      <w:spacing w:val="-10"/>
      <w:kern w:val="28"/>
      <w:sz w:val="48"/>
      <w:szCs w:val="48"/>
    </w:rPr>
  </w:style>
  <w:style w:type="paragraph" w:styleId="ListParagraph">
    <w:name w:val="List Paragraph"/>
    <w:basedOn w:val="Normal"/>
    <w:uiPriority w:val="34"/>
    <w:qFormat/>
    <w:rsid w:val="00DA2A1B"/>
    <w:pPr>
      <w:spacing w:after="200" w:line="276" w:lineRule="auto"/>
      <w:ind w:left="720"/>
      <w:contextualSpacing/>
    </w:pPr>
  </w:style>
  <w:style w:type="character" w:styleId="Hyperlink">
    <w:name w:val="Hyperlink"/>
    <w:basedOn w:val="DefaultParagraphFont"/>
    <w:uiPriority w:val="99"/>
    <w:unhideWhenUsed/>
    <w:rsid w:val="00DD0712"/>
    <w:rPr>
      <w:color w:val="0563C1"/>
      <w:u w:val="single"/>
    </w:rPr>
  </w:style>
  <w:style w:type="character" w:styleId="UnresolvedMention">
    <w:name w:val="Unresolved Mention"/>
    <w:basedOn w:val="DefaultParagraphFont"/>
    <w:uiPriority w:val="99"/>
    <w:rsid w:val="00B568A7"/>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C455C"/>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C455C"/>
    <w:rPr>
      <w:rFonts w:ascii="Segoe UI" w:hAnsi="Segoe UI" w:cs="Segoe UI"/>
      <w:sz w:val="18"/>
      <w:szCs w:val="18"/>
    </w:rPr>
  </w:style>
  <w:style w:type="character" w:styleId="FollowedHyperlink">
    <w:name w:val="FollowedHyperlink"/>
    <w:basedOn w:val="DefaultParagraphFont"/>
    <w:uiPriority w:val="99"/>
    <w:semiHidden/>
    <w:unhideWhenUsed/>
    <w:rsid w:val="009824F0"/>
    <w:rPr>
      <w:color w:val="954F72" w:themeColor="followedHyperlink"/>
      <w:u w:val="single"/>
    </w:rPr>
  </w:style>
  <w:style w:type="paragraph" w:styleId="Revision">
    <w:name w:val="Revision"/>
    <w:hidden/>
    <w:uiPriority w:val="99"/>
    <w:semiHidden/>
    <w:rsid w:val="0049140E"/>
    <w:rPr>
      <w:szCs w:val="22"/>
    </w:rPr>
  </w:style>
  <w:style w:type="paragraph" w:styleId="NormalWeb">
    <w:name w:val="Normal (Web)"/>
    <w:basedOn w:val="Normal"/>
    <w:uiPriority w:val="99"/>
    <w:semiHidden/>
    <w:unhideWhenUsed/>
    <w:rsid w:val="004A5C61"/>
    <w:pPr>
      <w:spacing w:before="100" w:beforeAutospacing="1" w:after="100" w:afterAutospacing="1" w:line="240" w:lineRule="auto"/>
    </w:pPr>
    <w:rPr>
      <w:rFonts w:ascii="Times New Roman" w:hAnsi="Times New Roman" w:eastAsia="Times New Roman" w:cs="Times New Roman"/>
      <w:szCs w:val="24"/>
      <w:lang w:eastAsia="en-GB"/>
    </w:rPr>
  </w:style>
  <w:style w:type="paragraph" w:styleId="CommentSubject">
    <w:name w:val="annotation subject"/>
    <w:basedOn w:val="CommentText"/>
    <w:next w:val="CommentText"/>
    <w:link w:val="CommentSubjectChar"/>
    <w:uiPriority w:val="99"/>
    <w:semiHidden/>
    <w:unhideWhenUsed/>
    <w:rsid w:val="004E291D"/>
    <w:rPr>
      <w:b/>
      <w:bCs/>
    </w:rPr>
  </w:style>
  <w:style w:type="character" w:styleId="CommentSubjectChar" w:customStyle="1">
    <w:name w:val="Comment Subject Char"/>
    <w:basedOn w:val="CommentTextChar"/>
    <w:link w:val="CommentSubject"/>
    <w:uiPriority w:val="99"/>
    <w:semiHidden/>
    <w:rsid w:val="004E291D"/>
    <w:rPr>
      <w:b/>
      <w:bCs/>
      <w:sz w:val="20"/>
      <w:szCs w:val="20"/>
    </w:rPr>
  </w:style>
  <w:style w:type="character" w:styleId="SmartLink">
    <w:name w:val="Smart Link"/>
    <w:basedOn w:val="DefaultParagraphFont"/>
    <w:uiPriority w:val="99"/>
    <w:semiHidden/>
    <w:unhideWhenUsed/>
    <w:rsid w:val="00342B7D"/>
    <w:rPr>
      <w:color w:val="0000FF"/>
      <w:u w:val="single"/>
      <w:shd w:val="clear" w:color="auto" w:fill="F3F2F1"/>
    </w:rPr>
  </w:style>
  <w:style w:type="character" w:styleId="normaltextrun" w:customStyle="1">
    <w:name w:val="normaltextrun"/>
    <w:basedOn w:val="DefaultParagraphFont"/>
    <w:rsid w:val="003A1210"/>
  </w:style>
  <w:style w:type="paragraph" w:styleId="Bulletpoints" w:customStyle="1">
    <w:name w:val="Bullet points"/>
    <w:basedOn w:val="Normal"/>
    <w:next w:val="Normal"/>
    <w:link w:val="BulletpointsChar"/>
    <w:uiPriority w:val="1"/>
    <w:qFormat/>
    <w:rsid w:val="410733F7"/>
    <w:pPr>
      <w:numPr>
        <w:numId w:val="2"/>
      </w:numPr>
      <w:ind w:left="360"/>
      <w:contextualSpacing/>
    </w:pPr>
    <w:rPr>
      <w:rFonts w:eastAsiaTheme="minorEastAsia"/>
      <w:szCs w:val="24"/>
    </w:rPr>
  </w:style>
  <w:style w:type="character" w:styleId="BulletpointsChar" w:customStyle="1">
    <w:name w:val="Bullet points Char"/>
    <w:basedOn w:val="DefaultParagraphFont"/>
    <w:link w:val="Bulletpoints"/>
    <w:uiPriority w:val="1"/>
    <w:rsid w:val="410733F7"/>
    <w:rPr>
      <w:rFonts w:eastAsiaTheme="minorEastAsia"/>
    </w:rPr>
  </w:style>
  <w:style w:type="paragraph" w:styleId="ql-indent-1" w:customStyle="1">
    <w:name w:val="ql-indent-1"/>
    <w:basedOn w:val="Normal"/>
    <w:rsid w:val="00A073B4"/>
    <w:pPr>
      <w:spacing w:before="100" w:beforeAutospacing="1" w:after="100" w:afterAutospacing="1" w:line="240" w:lineRule="auto"/>
    </w:pPr>
    <w:rPr>
      <w:rFonts w:ascii="Times New Roman" w:hAnsi="Times New Roman" w:eastAsia="Times New Roman" w:cs="Times New Roman"/>
      <w:szCs w:val="24"/>
      <w:lang w:eastAsia="en-GB"/>
    </w:rPr>
  </w:style>
  <w:style w:type="paragraph" w:styleId="ql-indent-2" w:customStyle="1">
    <w:name w:val="ql-indent-2"/>
    <w:basedOn w:val="Normal"/>
    <w:rsid w:val="00A073B4"/>
    <w:pPr>
      <w:spacing w:before="100" w:beforeAutospacing="1" w:after="100" w:afterAutospacing="1" w:line="240" w:lineRule="auto"/>
    </w:pPr>
    <w:rPr>
      <w:rFonts w:ascii="Times New Roman" w:hAnsi="Times New Roman" w:eastAsia="Times New Roman" w:cs="Times New Roman"/>
      <w:szCs w:val="24"/>
      <w:lang w:eastAsia="en-GB"/>
    </w:rPr>
  </w:style>
  <w:style w:type="character" w:styleId="Strong">
    <w:name w:val="Strong"/>
    <w:basedOn w:val="DefaultParagraphFont"/>
    <w:uiPriority w:val="22"/>
    <w:qFormat/>
    <w:rsid w:val="00A073B4"/>
    <w:rPr>
      <w:b/>
      <w:bCs/>
    </w:rPr>
  </w:style>
  <w:style w:type="paragraph" w:styleId="paragraph" w:customStyle="1">
    <w:name w:val="paragraph"/>
    <w:basedOn w:val="Normal"/>
    <w:rsid w:val="00F62E61"/>
    <w:pPr>
      <w:spacing w:before="100" w:beforeAutospacing="1" w:after="100" w:afterAutospacing="1" w:line="240" w:lineRule="auto"/>
    </w:pPr>
    <w:rPr>
      <w:rFonts w:ascii="Times New Roman" w:hAnsi="Times New Roman" w:eastAsia="Times New Roman" w:cs="Times New Roman"/>
      <w:szCs w:val="24"/>
      <w:lang w:eastAsia="en-GB"/>
    </w:rPr>
  </w:style>
  <w:style w:type="character" w:styleId="eop" w:customStyle="1">
    <w:name w:val="eop"/>
    <w:basedOn w:val="DefaultParagraphFont"/>
    <w:rsid w:val="00F62E61"/>
  </w:style>
  <w:style w:type="paragraph" w:styleId="MainText" w:customStyle="1">
    <w:name w:val="Main Text"/>
    <w:basedOn w:val="Normal"/>
    <w:qFormat/>
    <w:rsid w:val="00F1717A"/>
    <w:pPr>
      <w:spacing w:after="0" w:line="320" w:lineRule="exact"/>
    </w:pPr>
    <w:rPr>
      <w:rFonts w:ascii="Tahoma" w:hAnsi="Tahoma" w:cs="Tahoma"/>
      <w:sz w:val="22"/>
    </w:rPr>
  </w:style>
  <w:style w:type="character" w:styleId="Heading3Char" w:customStyle="1">
    <w:name w:val="Heading 3 Char"/>
    <w:basedOn w:val="DefaultParagraphFont"/>
    <w:link w:val="Heading3"/>
    <w:uiPriority w:val="9"/>
    <w:semiHidden/>
    <w:rsid w:val="00265943"/>
    <w:rPr>
      <w:rFonts w:asciiTheme="majorHAnsi" w:hAnsiTheme="majorHAnsi" w:eastAsiaTheme="majorEastAsia" w:cstheme="majorBidi"/>
      <w:color w:val="1F3763" w:themeColor="accent1" w:themeShade="7F"/>
    </w:rPr>
  </w:style>
  <w:style w:type="character" w:styleId="PlaceholderText">
    <w:name w:val="Placeholder Text"/>
    <w:basedOn w:val="DefaultParagraphFont"/>
    <w:uiPriority w:val="99"/>
    <w:semiHidden/>
    <w:rsid w:val="00045A46"/>
    <w:rPr>
      <w:color w:val="666666"/>
    </w:rPr>
  </w:style>
  <w:style w:type="paragraph" w:styleId="Header">
    <w:name w:val="header"/>
    <w:basedOn w:val="Normal"/>
    <w:link w:val="HeaderChar"/>
    <w:uiPriority w:val="99"/>
    <w:unhideWhenUsed/>
    <w:rsid w:val="009B53AF"/>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53AF"/>
    <w:rPr>
      <w:szCs w:val="22"/>
    </w:rPr>
  </w:style>
  <w:style w:type="paragraph" w:styleId="Footer">
    <w:name w:val="footer"/>
    <w:basedOn w:val="Normal"/>
    <w:link w:val="FooterChar"/>
    <w:uiPriority w:val="99"/>
    <w:unhideWhenUsed/>
    <w:rsid w:val="009B53AF"/>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53AF"/>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2944">
      <w:bodyDiv w:val="1"/>
      <w:marLeft w:val="0"/>
      <w:marRight w:val="0"/>
      <w:marTop w:val="0"/>
      <w:marBottom w:val="0"/>
      <w:divBdr>
        <w:top w:val="none" w:sz="0" w:space="0" w:color="auto"/>
        <w:left w:val="none" w:sz="0" w:space="0" w:color="auto"/>
        <w:bottom w:val="none" w:sz="0" w:space="0" w:color="auto"/>
        <w:right w:val="none" w:sz="0" w:space="0" w:color="auto"/>
      </w:divBdr>
    </w:div>
    <w:div w:id="107431288">
      <w:bodyDiv w:val="1"/>
      <w:marLeft w:val="0"/>
      <w:marRight w:val="0"/>
      <w:marTop w:val="0"/>
      <w:marBottom w:val="0"/>
      <w:divBdr>
        <w:top w:val="none" w:sz="0" w:space="0" w:color="auto"/>
        <w:left w:val="none" w:sz="0" w:space="0" w:color="auto"/>
        <w:bottom w:val="none" w:sz="0" w:space="0" w:color="auto"/>
        <w:right w:val="none" w:sz="0" w:space="0" w:color="auto"/>
      </w:divBdr>
      <w:divsChild>
        <w:div w:id="20712030">
          <w:marLeft w:val="0"/>
          <w:marRight w:val="0"/>
          <w:marTop w:val="0"/>
          <w:marBottom w:val="0"/>
          <w:divBdr>
            <w:top w:val="none" w:sz="0" w:space="0" w:color="auto"/>
            <w:left w:val="none" w:sz="0" w:space="0" w:color="auto"/>
            <w:bottom w:val="none" w:sz="0" w:space="0" w:color="auto"/>
            <w:right w:val="none" w:sz="0" w:space="0" w:color="auto"/>
          </w:divBdr>
        </w:div>
        <w:div w:id="1232883174">
          <w:marLeft w:val="0"/>
          <w:marRight w:val="0"/>
          <w:marTop w:val="0"/>
          <w:marBottom w:val="0"/>
          <w:divBdr>
            <w:top w:val="none" w:sz="0" w:space="0" w:color="auto"/>
            <w:left w:val="none" w:sz="0" w:space="0" w:color="auto"/>
            <w:bottom w:val="none" w:sz="0" w:space="0" w:color="auto"/>
            <w:right w:val="none" w:sz="0" w:space="0" w:color="auto"/>
          </w:divBdr>
        </w:div>
        <w:div w:id="173691445">
          <w:marLeft w:val="0"/>
          <w:marRight w:val="0"/>
          <w:marTop w:val="0"/>
          <w:marBottom w:val="0"/>
          <w:divBdr>
            <w:top w:val="none" w:sz="0" w:space="0" w:color="auto"/>
            <w:left w:val="none" w:sz="0" w:space="0" w:color="auto"/>
            <w:bottom w:val="none" w:sz="0" w:space="0" w:color="auto"/>
            <w:right w:val="none" w:sz="0" w:space="0" w:color="auto"/>
          </w:divBdr>
        </w:div>
        <w:div w:id="1243179850">
          <w:marLeft w:val="0"/>
          <w:marRight w:val="0"/>
          <w:marTop w:val="0"/>
          <w:marBottom w:val="0"/>
          <w:divBdr>
            <w:top w:val="none" w:sz="0" w:space="0" w:color="auto"/>
            <w:left w:val="none" w:sz="0" w:space="0" w:color="auto"/>
            <w:bottom w:val="none" w:sz="0" w:space="0" w:color="auto"/>
            <w:right w:val="none" w:sz="0" w:space="0" w:color="auto"/>
          </w:divBdr>
        </w:div>
        <w:div w:id="349524722">
          <w:marLeft w:val="0"/>
          <w:marRight w:val="0"/>
          <w:marTop w:val="0"/>
          <w:marBottom w:val="0"/>
          <w:divBdr>
            <w:top w:val="none" w:sz="0" w:space="0" w:color="auto"/>
            <w:left w:val="none" w:sz="0" w:space="0" w:color="auto"/>
            <w:bottom w:val="none" w:sz="0" w:space="0" w:color="auto"/>
            <w:right w:val="none" w:sz="0" w:space="0" w:color="auto"/>
          </w:divBdr>
        </w:div>
        <w:div w:id="888032311">
          <w:marLeft w:val="0"/>
          <w:marRight w:val="0"/>
          <w:marTop w:val="0"/>
          <w:marBottom w:val="0"/>
          <w:divBdr>
            <w:top w:val="none" w:sz="0" w:space="0" w:color="auto"/>
            <w:left w:val="none" w:sz="0" w:space="0" w:color="auto"/>
            <w:bottom w:val="none" w:sz="0" w:space="0" w:color="auto"/>
            <w:right w:val="none" w:sz="0" w:space="0" w:color="auto"/>
          </w:divBdr>
        </w:div>
      </w:divsChild>
    </w:div>
    <w:div w:id="214464413">
      <w:bodyDiv w:val="1"/>
      <w:marLeft w:val="0"/>
      <w:marRight w:val="0"/>
      <w:marTop w:val="0"/>
      <w:marBottom w:val="0"/>
      <w:divBdr>
        <w:top w:val="none" w:sz="0" w:space="0" w:color="auto"/>
        <w:left w:val="none" w:sz="0" w:space="0" w:color="auto"/>
        <w:bottom w:val="none" w:sz="0" w:space="0" w:color="auto"/>
        <w:right w:val="none" w:sz="0" w:space="0" w:color="auto"/>
      </w:divBdr>
      <w:divsChild>
        <w:div w:id="1930649894">
          <w:marLeft w:val="0"/>
          <w:marRight w:val="0"/>
          <w:marTop w:val="0"/>
          <w:marBottom w:val="0"/>
          <w:divBdr>
            <w:top w:val="none" w:sz="0" w:space="0" w:color="auto"/>
            <w:left w:val="none" w:sz="0" w:space="0" w:color="auto"/>
            <w:bottom w:val="none" w:sz="0" w:space="0" w:color="auto"/>
            <w:right w:val="none" w:sz="0" w:space="0" w:color="auto"/>
          </w:divBdr>
          <w:divsChild>
            <w:div w:id="467238146">
              <w:marLeft w:val="0"/>
              <w:marRight w:val="0"/>
              <w:marTop w:val="0"/>
              <w:marBottom w:val="0"/>
              <w:divBdr>
                <w:top w:val="none" w:sz="0" w:space="0" w:color="auto"/>
                <w:left w:val="none" w:sz="0" w:space="0" w:color="auto"/>
                <w:bottom w:val="none" w:sz="0" w:space="0" w:color="auto"/>
                <w:right w:val="none" w:sz="0" w:space="0" w:color="auto"/>
              </w:divBdr>
            </w:div>
          </w:divsChild>
        </w:div>
        <w:div w:id="680816313">
          <w:marLeft w:val="0"/>
          <w:marRight w:val="0"/>
          <w:marTop w:val="0"/>
          <w:marBottom w:val="0"/>
          <w:divBdr>
            <w:top w:val="none" w:sz="0" w:space="0" w:color="auto"/>
            <w:left w:val="none" w:sz="0" w:space="0" w:color="auto"/>
            <w:bottom w:val="none" w:sz="0" w:space="0" w:color="auto"/>
            <w:right w:val="none" w:sz="0" w:space="0" w:color="auto"/>
          </w:divBdr>
          <w:divsChild>
            <w:div w:id="104738840">
              <w:marLeft w:val="0"/>
              <w:marRight w:val="0"/>
              <w:marTop w:val="0"/>
              <w:marBottom w:val="0"/>
              <w:divBdr>
                <w:top w:val="none" w:sz="0" w:space="0" w:color="auto"/>
                <w:left w:val="none" w:sz="0" w:space="0" w:color="auto"/>
                <w:bottom w:val="none" w:sz="0" w:space="0" w:color="auto"/>
                <w:right w:val="none" w:sz="0" w:space="0" w:color="auto"/>
              </w:divBdr>
            </w:div>
          </w:divsChild>
        </w:div>
        <w:div w:id="1677806498">
          <w:marLeft w:val="0"/>
          <w:marRight w:val="0"/>
          <w:marTop w:val="0"/>
          <w:marBottom w:val="0"/>
          <w:divBdr>
            <w:top w:val="none" w:sz="0" w:space="0" w:color="auto"/>
            <w:left w:val="none" w:sz="0" w:space="0" w:color="auto"/>
            <w:bottom w:val="none" w:sz="0" w:space="0" w:color="auto"/>
            <w:right w:val="none" w:sz="0" w:space="0" w:color="auto"/>
          </w:divBdr>
          <w:divsChild>
            <w:div w:id="1610772387">
              <w:marLeft w:val="0"/>
              <w:marRight w:val="0"/>
              <w:marTop w:val="0"/>
              <w:marBottom w:val="0"/>
              <w:divBdr>
                <w:top w:val="none" w:sz="0" w:space="0" w:color="auto"/>
                <w:left w:val="none" w:sz="0" w:space="0" w:color="auto"/>
                <w:bottom w:val="none" w:sz="0" w:space="0" w:color="auto"/>
                <w:right w:val="none" w:sz="0" w:space="0" w:color="auto"/>
              </w:divBdr>
            </w:div>
          </w:divsChild>
        </w:div>
        <w:div w:id="1554537796">
          <w:marLeft w:val="0"/>
          <w:marRight w:val="0"/>
          <w:marTop w:val="0"/>
          <w:marBottom w:val="0"/>
          <w:divBdr>
            <w:top w:val="none" w:sz="0" w:space="0" w:color="auto"/>
            <w:left w:val="none" w:sz="0" w:space="0" w:color="auto"/>
            <w:bottom w:val="none" w:sz="0" w:space="0" w:color="auto"/>
            <w:right w:val="none" w:sz="0" w:space="0" w:color="auto"/>
          </w:divBdr>
          <w:divsChild>
            <w:div w:id="550074592">
              <w:marLeft w:val="0"/>
              <w:marRight w:val="0"/>
              <w:marTop w:val="0"/>
              <w:marBottom w:val="0"/>
              <w:divBdr>
                <w:top w:val="none" w:sz="0" w:space="0" w:color="auto"/>
                <w:left w:val="none" w:sz="0" w:space="0" w:color="auto"/>
                <w:bottom w:val="none" w:sz="0" w:space="0" w:color="auto"/>
                <w:right w:val="none" w:sz="0" w:space="0" w:color="auto"/>
              </w:divBdr>
            </w:div>
          </w:divsChild>
        </w:div>
        <w:div w:id="1754085528">
          <w:marLeft w:val="0"/>
          <w:marRight w:val="0"/>
          <w:marTop w:val="0"/>
          <w:marBottom w:val="0"/>
          <w:divBdr>
            <w:top w:val="none" w:sz="0" w:space="0" w:color="auto"/>
            <w:left w:val="none" w:sz="0" w:space="0" w:color="auto"/>
            <w:bottom w:val="none" w:sz="0" w:space="0" w:color="auto"/>
            <w:right w:val="none" w:sz="0" w:space="0" w:color="auto"/>
          </w:divBdr>
          <w:divsChild>
            <w:div w:id="210533871">
              <w:marLeft w:val="0"/>
              <w:marRight w:val="0"/>
              <w:marTop w:val="0"/>
              <w:marBottom w:val="0"/>
              <w:divBdr>
                <w:top w:val="none" w:sz="0" w:space="0" w:color="auto"/>
                <w:left w:val="none" w:sz="0" w:space="0" w:color="auto"/>
                <w:bottom w:val="none" w:sz="0" w:space="0" w:color="auto"/>
                <w:right w:val="none" w:sz="0" w:space="0" w:color="auto"/>
              </w:divBdr>
            </w:div>
          </w:divsChild>
        </w:div>
        <w:div w:id="1736467067">
          <w:marLeft w:val="0"/>
          <w:marRight w:val="0"/>
          <w:marTop w:val="0"/>
          <w:marBottom w:val="0"/>
          <w:divBdr>
            <w:top w:val="none" w:sz="0" w:space="0" w:color="auto"/>
            <w:left w:val="none" w:sz="0" w:space="0" w:color="auto"/>
            <w:bottom w:val="none" w:sz="0" w:space="0" w:color="auto"/>
            <w:right w:val="none" w:sz="0" w:space="0" w:color="auto"/>
          </w:divBdr>
          <w:divsChild>
            <w:div w:id="1167747846">
              <w:marLeft w:val="0"/>
              <w:marRight w:val="0"/>
              <w:marTop w:val="0"/>
              <w:marBottom w:val="0"/>
              <w:divBdr>
                <w:top w:val="none" w:sz="0" w:space="0" w:color="auto"/>
                <w:left w:val="none" w:sz="0" w:space="0" w:color="auto"/>
                <w:bottom w:val="none" w:sz="0" w:space="0" w:color="auto"/>
                <w:right w:val="none" w:sz="0" w:space="0" w:color="auto"/>
              </w:divBdr>
            </w:div>
          </w:divsChild>
        </w:div>
        <w:div w:id="280234517">
          <w:marLeft w:val="0"/>
          <w:marRight w:val="0"/>
          <w:marTop w:val="0"/>
          <w:marBottom w:val="0"/>
          <w:divBdr>
            <w:top w:val="none" w:sz="0" w:space="0" w:color="auto"/>
            <w:left w:val="none" w:sz="0" w:space="0" w:color="auto"/>
            <w:bottom w:val="none" w:sz="0" w:space="0" w:color="auto"/>
            <w:right w:val="none" w:sz="0" w:space="0" w:color="auto"/>
          </w:divBdr>
          <w:divsChild>
            <w:div w:id="499202936">
              <w:marLeft w:val="0"/>
              <w:marRight w:val="0"/>
              <w:marTop w:val="0"/>
              <w:marBottom w:val="0"/>
              <w:divBdr>
                <w:top w:val="none" w:sz="0" w:space="0" w:color="auto"/>
                <w:left w:val="none" w:sz="0" w:space="0" w:color="auto"/>
                <w:bottom w:val="none" w:sz="0" w:space="0" w:color="auto"/>
                <w:right w:val="none" w:sz="0" w:space="0" w:color="auto"/>
              </w:divBdr>
            </w:div>
          </w:divsChild>
        </w:div>
        <w:div w:id="123356245">
          <w:marLeft w:val="0"/>
          <w:marRight w:val="0"/>
          <w:marTop w:val="0"/>
          <w:marBottom w:val="0"/>
          <w:divBdr>
            <w:top w:val="none" w:sz="0" w:space="0" w:color="auto"/>
            <w:left w:val="none" w:sz="0" w:space="0" w:color="auto"/>
            <w:bottom w:val="none" w:sz="0" w:space="0" w:color="auto"/>
            <w:right w:val="none" w:sz="0" w:space="0" w:color="auto"/>
          </w:divBdr>
          <w:divsChild>
            <w:div w:id="1334837341">
              <w:marLeft w:val="0"/>
              <w:marRight w:val="0"/>
              <w:marTop w:val="0"/>
              <w:marBottom w:val="0"/>
              <w:divBdr>
                <w:top w:val="none" w:sz="0" w:space="0" w:color="auto"/>
                <w:left w:val="none" w:sz="0" w:space="0" w:color="auto"/>
                <w:bottom w:val="none" w:sz="0" w:space="0" w:color="auto"/>
                <w:right w:val="none" w:sz="0" w:space="0" w:color="auto"/>
              </w:divBdr>
            </w:div>
          </w:divsChild>
        </w:div>
        <w:div w:id="1012073926">
          <w:marLeft w:val="0"/>
          <w:marRight w:val="0"/>
          <w:marTop w:val="0"/>
          <w:marBottom w:val="0"/>
          <w:divBdr>
            <w:top w:val="none" w:sz="0" w:space="0" w:color="auto"/>
            <w:left w:val="none" w:sz="0" w:space="0" w:color="auto"/>
            <w:bottom w:val="none" w:sz="0" w:space="0" w:color="auto"/>
            <w:right w:val="none" w:sz="0" w:space="0" w:color="auto"/>
          </w:divBdr>
          <w:divsChild>
            <w:div w:id="241724228">
              <w:marLeft w:val="0"/>
              <w:marRight w:val="0"/>
              <w:marTop w:val="0"/>
              <w:marBottom w:val="0"/>
              <w:divBdr>
                <w:top w:val="none" w:sz="0" w:space="0" w:color="auto"/>
                <w:left w:val="none" w:sz="0" w:space="0" w:color="auto"/>
                <w:bottom w:val="none" w:sz="0" w:space="0" w:color="auto"/>
                <w:right w:val="none" w:sz="0" w:space="0" w:color="auto"/>
              </w:divBdr>
            </w:div>
          </w:divsChild>
        </w:div>
        <w:div w:id="1714384238">
          <w:marLeft w:val="0"/>
          <w:marRight w:val="0"/>
          <w:marTop w:val="0"/>
          <w:marBottom w:val="0"/>
          <w:divBdr>
            <w:top w:val="none" w:sz="0" w:space="0" w:color="auto"/>
            <w:left w:val="none" w:sz="0" w:space="0" w:color="auto"/>
            <w:bottom w:val="none" w:sz="0" w:space="0" w:color="auto"/>
            <w:right w:val="none" w:sz="0" w:space="0" w:color="auto"/>
          </w:divBdr>
          <w:divsChild>
            <w:div w:id="2141536396">
              <w:marLeft w:val="0"/>
              <w:marRight w:val="0"/>
              <w:marTop w:val="0"/>
              <w:marBottom w:val="0"/>
              <w:divBdr>
                <w:top w:val="none" w:sz="0" w:space="0" w:color="auto"/>
                <w:left w:val="none" w:sz="0" w:space="0" w:color="auto"/>
                <w:bottom w:val="none" w:sz="0" w:space="0" w:color="auto"/>
                <w:right w:val="none" w:sz="0" w:space="0" w:color="auto"/>
              </w:divBdr>
            </w:div>
          </w:divsChild>
        </w:div>
        <w:div w:id="813178762">
          <w:marLeft w:val="0"/>
          <w:marRight w:val="0"/>
          <w:marTop w:val="0"/>
          <w:marBottom w:val="0"/>
          <w:divBdr>
            <w:top w:val="none" w:sz="0" w:space="0" w:color="auto"/>
            <w:left w:val="none" w:sz="0" w:space="0" w:color="auto"/>
            <w:bottom w:val="none" w:sz="0" w:space="0" w:color="auto"/>
            <w:right w:val="none" w:sz="0" w:space="0" w:color="auto"/>
          </w:divBdr>
          <w:divsChild>
            <w:div w:id="990911378">
              <w:marLeft w:val="0"/>
              <w:marRight w:val="0"/>
              <w:marTop w:val="0"/>
              <w:marBottom w:val="0"/>
              <w:divBdr>
                <w:top w:val="none" w:sz="0" w:space="0" w:color="auto"/>
                <w:left w:val="none" w:sz="0" w:space="0" w:color="auto"/>
                <w:bottom w:val="none" w:sz="0" w:space="0" w:color="auto"/>
                <w:right w:val="none" w:sz="0" w:space="0" w:color="auto"/>
              </w:divBdr>
            </w:div>
          </w:divsChild>
        </w:div>
        <w:div w:id="1155872658">
          <w:marLeft w:val="0"/>
          <w:marRight w:val="0"/>
          <w:marTop w:val="0"/>
          <w:marBottom w:val="0"/>
          <w:divBdr>
            <w:top w:val="none" w:sz="0" w:space="0" w:color="auto"/>
            <w:left w:val="none" w:sz="0" w:space="0" w:color="auto"/>
            <w:bottom w:val="none" w:sz="0" w:space="0" w:color="auto"/>
            <w:right w:val="none" w:sz="0" w:space="0" w:color="auto"/>
          </w:divBdr>
          <w:divsChild>
            <w:div w:id="60183089">
              <w:marLeft w:val="0"/>
              <w:marRight w:val="0"/>
              <w:marTop w:val="0"/>
              <w:marBottom w:val="0"/>
              <w:divBdr>
                <w:top w:val="none" w:sz="0" w:space="0" w:color="auto"/>
                <w:left w:val="none" w:sz="0" w:space="0" w:color="auto"/>
                <w:bottom w:val="none" w:sz="0" w:space="0" w:color="auto"/>
                <w:right w:val="none" w:sz="0" w:space="0" w:color="auto"/>
              </w:divBdr>
            </w:div>
          </w:divsChild>
        </w:div>
        <w:div w:id="1984187802">
          <w:marLeft w:val="0"/>
          <w:marRight w:val="0"/>
          <w:marTop w:val="0"/>
          <w:marBottom w:val="0"/>
          <w:divBdr>
            <w:top w:val="none" w:sz="0" w:space="0" w:color="auto"/>
            <w:left w:val="none" w:sz="0" w:space="0" w:color="auto"/>
            <w:bottom w:val="none" w:sz="0" w:space="0" w:color="auto"/>
            <w:right w:val="none" w:sz="0" w:space="0" w:color="auto"/>
          </w:divBdr>
          <w:divsChild>
            <w:div w:id="1910383735">
              <w:marLeft w:val="0"/>
              <w:marRight w:val="0"/>
              <w:marTop w:val="0"/>
              <w:marBottom w:val="0"/>
              <w:divBdr>
                <w:top w:val="none" w:sz="0" w:space="0" w:color="auto"/>
                <w:left w:val="none" w:sz="0" w:space="0" w:color="auto"/>
                <w:bottom w:val="none" w:sz="0" w:space="0" w:color="auto"/>
                <w:right w:val="none" w:sz="0" w:space="0" w:color="auto"/>
              </w:divBdr>
            </w:div>
          </w:divsChild>
        </w:div>
        <w:div w:id="1419643593">
          <w:marLeft w:val="0"/>
          <w:marRight w:val="0"/>
          <w:marTop w:val="0"/>
          <w:marBottom w:val="0"/>
          <w:divBdr>
            <w:top w:val="none" w:sz="0" w:space="0" w:color="auto"/>
            <w:left w:val="none" w:sz="0" w:space="0" w:color="auto"/>
            <w:bottom w:val="none" w:sz="0" w:space="0" w:color="auto"/>
            <w:right w:val="none" w:sz="0" w:space="0" w:color="auto"/>
          </w:divBdr>
          <w:divsChild>
            <w:div w:id="909922138">
              <w:marLeft w:val="0"/>
              <w:marRight w:val="0"/>
              <w:marTop w:val="0"/>
              <w:marBottom w:val="0"/>
              <w:divBdr>
                <w:top w:val="none" w:sz="0" w:space="0" w:color="auto"/>
                <w:left w:val="none" w:sz="0" w:space="0" w:color="auto"/>
                <w:bottom w:val="none" w:sz="0" w:space="0" w:color="auto"/>
                <w:right w:val="none" w:sz="0" w:space="0" w:color="auto"/>
              </w:divBdr>
            </w:div>
          </w:divsChild>
        </w:div>
        <w:div w:id="2083019758">
          <w:marLeft w:val="0"/>
          <w:marRight w:val="0"/>
          <w:marTop w:val="0"/>
          <w:marBottom w:val="0"/>
          <w:divBdr>
            <w:top w:val="none" w:sz="0" w:space="0" w:color="auto"/>
            <w:left w:val="none" w:sz="0" w:space="0" w:color="auto"/>
            <w:bottom w:val="none" w:sz="0" w:space="0" w:color="auto"/>
            <w:right w:val="none" w:sz="0" w:space="0" w:color="auto"/>
          </w:divBdr>
          <w:divsChild>
            <w:div w:id="1524132164">
              <w:marLeft w:val="0"/>
              <w:marRight w:val="0"/>
              <w:marTop w:val="0"/>
              <w:marBottom w:val="0"/>
              <w:divBdr>
                <w:top w:val="none" w:sz="0" w:space="0" w:color="auto"/>
                <w:left w:val="none" w:sz="0" w:space="0" w:color="auto"/>
                <w:bottom w:val="none" w:sz="0" w:space="0" w:color="auto"/>
                <w:right w:val="none" w:sz="0" w:space="0" w:color="auto"/>
              </w:divBdr>
            </w:div>
          </w:divsChild>
        </w:div>
        <w:div w:id="1732730166">
          <w:marLeft w:val="0"/>
          <w:marRight w:val="0"/>
          <w:marTop w:val="0"/>
          <w:marBottom w:val="0"/>
          <w:divBdr>
            <w:top w:val="none" w:sz="0" w:space="0" w:color="auto"/>
            <w:left w:val="none" w:sz="0" w:space="0" w:color="auto"/>
            <w:bottom w:val="none" w:sz="0" w:space="0" w:color="auto"/>
            <w:right w:val="none" w:sz="0" w:space="0" w:color="auto"/>
          </w:divBdr>
          <w:divsChild>
            <w:div w:id="1570577706">
              <w:marLeft w:val="0"/>
              <w:marRight w:val="0"/>
              <w:marTop w:val="0"/>
              <w:marBottom w:val="0"/>
              <w:divBdr>
                <w:top w:val="none" w:sz="0" w:space="0" w:color="auto"/>
                <w:left w:val="none" w:sz="0" w:space="0" w:color="auto"/>
                <w:bottom w:val="none" w:sz="0" w:space="0" w:color="auto"/>
                <w:right w:val="none" w:sz="0" w:space="0" w:color="auto"/>
              </w:divBdr>
            </w:div>
          </w:divsChild>
        </w:div>
        <w:div w:id="1445806008">
          <w:marLeft w:val="0"/>
          <w:marRight w:val="0"/>
          <w:marTop w:val="0"/>
          <w:marBottom w:val="0"/>
          <w:divBdr>
            <w:top w:val="none" w:sz="0" w:space="0" w:color="auto"/>
            <w:left w:val="none" w:sz="0" w:space="0" w:color="auto"/>
            <w:bottom w:val="none" w:sz="0" w:space="0" w:color="auto"/>
            <w:right w:val="none" w:sz="0" w:space="0" w:color="auto"/>
          </w:divBdr>
          <w:divsChild>
            <w:div w:id="376591028">
              <w:marLeft w:val="0"/>
              <w:marRight w:val="0"/>
              <w:marTop w:val="0"/>
              <w:marBottom w:val="0"/>
              <w:divBdr>
                <w:top w:val="none" w:sz="0" w:space="0" w:color="auto"/>
                <w:left w:val="none" w:sz="0" w:space="0" w:color="auto"/>
                <w:bottom w:val="none" w:sz="0" w:space="0" w:color="auto"/>
                <w:right w:val="none" w:sz="0" w:space="0" w:color="auto"/>
              </w:divBdr>
            </w:div>
          </w:divsChild>
        </w:div>
        <w:div w:id="277369281">
          <w:marLeft w:val="0"/>
          <w:marRight w:val="0"/>
          <w:marTop w:val="0"/>
          <w:marBottom w:val="0"/>
          <w:divBdr>
            <w:top w:val="none" w:sz="0" w:space="0" w:color="auto"/>
            <w:left w:val="none" w:sz="0" w:space="0" w:color="auto"/>
            <w:bottom w:val="none" w:sz="0" w:space="0" w:color="auto"/>
            <w:right w:val="none" w:sz="0" w:space="0" w:color="auto"/>
          </w:divBdr>
          <w:divsChild>
            <w:div w:id="447504378">
              <w:marLeft w:val="0"/>
              <w:marRight w:val="0"/>
              <w:marTop w:val="0"/>
              <w:marBottom w:val="0"/>
              <w:divBdr>
                <w:top w:val="none" w:sz="0" w:space="0" w:color="auto"/>
                <w:left w:val="none" w:sz="0" w:space="0" w:color="auto"/>
                <w:bottom w:val="none" w:sz="0" w:space="0" w:color="auto"/>
                <w:right w:val="none" w:sz="0" w:space="0" w:color="auto"/>
              </w:divBdr>
            </w:div>
          </w:divsChild>
        </w:div>
        <w:div w:id="177741116">
          <w:marLeft w:val="0"/>
          <w:marRight w:val="0"/>
          <w:marTop w:val="0"/>
          <w:marBottom w:val="0"/>
          <w:divBdr>
            <w:top w:val="none" w:sz="0" w:space="0" w:color="auto"/>
            <w:left w:val="none" w:sz="0" w:space="0" w:color="auto"/>
            <w:bottom w:val="none" w:sz="0" w:space="0" w:color="auto"/>
            <w:right w:val="none" w:sz="0" w:space="0" w:color="auto"/>
          </w:divBdr>
          <w:divsChild>
            <w:div w:id="1759249185">
              <w:marLeft w:val="0"/>
              <w:marRight w:val="0"/>
              <w:marTop w:val="0"/>
              <w:marBottom w:val="0"/>
              <w:divBdr>
                <w:top w:val="none" w:sz="0" w:space="0" w:color="auto"/>
                <w:left w:val="none" w:sz="0" w:space="0" w:color="auto"/>
                <w:bottom w:val="none" w:sz="0" w:space="0" w:color="auto"/>
                <w:right w:val="none" w:sz="0" w:space="0" w:color="auto"/>
              </w:divBdr>
            </w:div>
          </w:divsChild>
        </w:div>
        <w:div w:id="2121024167">
          <w:marLeft w:val="0"/>
          <w:marRight w:val="0"/>
          <w:marTop w:val="0"/>
          <w:marBottom w:val="0"/>
          <w:divBdr>
            <w:top w:val="none" w:sz="0" w:space="0" w:color="auto"/>
            <w:left w:val="none" w:sz="0" w:space="0" w:color="auto"/>
            <w:bottom w:val="none" w:sz="0" w:space="0" w:color="auto"/>
            <w:right w:val="none" w:sz="0" w:space="0" w:color="auto"/>
          </w:divBdr>
          <w:divsChild>
            <w:div w:id="486213909">
              <w:marLeft w:val="0"/>
              <w:marRight w:val="0"/>
              <w:marTop w:val="0"/>
              <w:marBottom w:val="0"/>
              <w:divBdr>
                <w:top w:val="none" w:sz="0" w:space="0" w:color="auto"/>
                <w:left w:val="none" w:sz="0" w:space="0" w:color="auto"/>
                <w:bottom w:val="none" w:sz="0" w:space="0" w:color="auto"/>
                <w:right w:val="none" w:sz="0" w:space="0" w:color="auto"/>
              </w:divBdr>
            </w:div>
          </w:divsChild>
        </w:div>
        <w:div w:id="639842301">
          <w:marLeft w:val="0"/>
          <w:marRight w:val="0"/>
          <w:marTop w:val="0"/>
          <w:marBottom w:val="0"/>
          <w:divBdr>
            <w:top w:val="none" w:sz="0" w:space="0" w:color="auto"/>
            <w:left w:val="none" w:sz="0" w:space="0" w:color="auto"/>
            <w:bottom w:val="none" w:sz="0" w:space="0" w:color="auto"/>
            <w:right w:val="none" w:sz="0" w:space="0" w:color="auto"/>
          </w:divBdr>
          <w:divsChild>
            <w:div w:id="341861464">
              <w:marLeft w:val="0"/>
              <w:marRight w:val="0"/>
              <w:marTop w:val="0"/>
              <w:marBottom w:val="0"/>
              <w:divBdr>
                <w:top w:val="none" w:sz="0" w:space="0" w:color="auto"/>
                <w:left w:val="none" w:sz="0" w:space="0" w:color="auto"/>
                <w:bottom w:val="none" w:sz="0" w:space="0" w:color="auto"/>
                <w:right w:val="none" w:sz="0" w:space="0" w:color="auto"/>
              </w:divBdr>
            </w:div>
          </w:divsChild>
        </w:div>
        <w:div w:id="1532524994">
          <w:marLeft w:val="0"/>
          <w:marRight w:val="0"/>
          <w:marTop w:val="0"/>
          <w:marBottom w:val="0"/>
          <w:divBdr>
            <w:top w:val="none" w:sz="0" w:space="0" w:color="auto"/>
            <w:left w:val="none" w:sz="0" w:space="0" w:color="auto"/>
            <w:bottom w:val="none" w:sz="0" w:space="0" w:color="auto"/>
            <w:right w:val="none" w:sz="0" w:space="0" w:color="auto"/>
          </w:divBdr>
          <w:divsChild>
            <w:div w:id="76220641">
              <w:marLeft w:val="0"/>
              <w:marRight w:val="0"/>
              <w:marTop w:val="0"/>
              <w:marBottom w:val="0"/>
              <w:divBdr>
                <w:top w:val="none" w:sz="0" w:space="0" w:color="auto"/>
                <w:left w:val="none" w:sz="0" w:space="0" w:color="auto"/>
                <w:bottom w:val="none" w:sz="0" w:space="0" w:color="auto"/>
                <w:right w:val="none" w:sz="0" w:space="0" w:color="auto"/>
              </w:divBdr>
            </w:div>
            <w:div w:id="401215357">
              <w:marLeft w:val="0"/>
              <w:marRight w:val="0"/>
              <w:marTop w:val="0"/>
              <w:marBottom w:val="0"/>
              <w:divBdr>
                <w:top w:val="none" w:sz="0" w:space="0" w:color="auto"/>
                <w:left w:val="none" w:sz="0" w:space="0" w:color="auto"/>
                <w:bottom w:val="none" w:sz="0" w:space="0" w:color="auto"/>
                <w:right w:val="none" w:sz="0" w:space="0" w:color="auto"/>
              </w:divBdr>
            </w:div>
            <w:div w:id="859051235">
              <w:marLeft w:val="0"/>
              <w:marRight w:val="0"/>
              <w:marTop w:val="0"/>
              <w:marBottom w:val="0"/>
              <w:divBdr>
                <w:top w:val="none" w:sz="0" w:space="0" w:color="auto"/>
                <w:left w:val="none" w:sz="0" w:space="0" w:color="auto"/>
                <w:bottom w:val="none" w:sz="0" w:space="0" w:color="auto"/>
                <w:right w:val="none" w:sz="0" w:space="0" w:color="auto"/>
              </w:divBdr>
            </w:div>
          </w:divsChild>
        </w:div>
        <w:div w:id="1648362293">
          <w:marLeft w:val="0"/>
          <w:marRight w:val="0"/>
          <w:marTop w:val="0"/>
          <w:marBottom w:val="0"/>
          <w:divBdr>
            <w:top w:val="none" w:sz="0" w:space="0" w:color="auto"/>
            <w:left w:val="none" w:sz="0" w:space="0" w:color="auto"/>
            <w:bottom w:val="none" w:sz="0" w:space="0" w:color="auto"/>
            <w:right w:val="none" w:sz="0" w:space="0" w:color="auto"/>
          </w:divBdr>
          <w:divsChild>
            <w:div w:id="558128923">
              <w:marLeft w:val="0"/>
              <w:marRight w:val="0"/>
              <w:marTop w:val="0"/>
              <w:marBottom w:val="0"/>
              <w:divBdr>
                <w:top w:val="none" w:sz="0" w:space="0" w:color="auto"/>
                <w:left w:val="none" w:sz="0" w:space="0" w:color="auto"/>
                <w:bottom w:val="none" w:sz="0" w:space="0" w:color="auto"/>
                <w:right w:val="none" w:sz="0" w:space="0" w:color="auto"/>
              </w:divBdr>
            </w:div>
            <w:div w:id="608319545">
              <w:marLeft w:val="0"/>
              <w:marRight w:val="0"/>
              <w:marTop w:val="0"/>
              <w:marBottom w:val="0"/>
              <w:divBdr>
                <w:top w:val="none" w:sz="0" w:space="0" w:color="auto"/>
                <w:left w:val="none" w:sz="0" w:space="0" w:color="auto"/>
                <w:bottom w:val="none" w:sz="0" w:space="0" w:color="auto"/>
                <w:right w:val="none" w:sz="0" w:space="0" w:color="auto"/>
              </w:divBdr>
            </w:div>
            <w:div w:id="2040087926">
              <w:marLeft w:val="0"/>
              <w:marRight w:val="0"/>
              <w:marTop w:val="0"/>
              <w:marBottom w:val="0"/>
              <w:divBdr>
                <w:top w:val="none" w:sz="0" w:space="0" w:color="auto"/>
                <w:left w:val="none" w:sz="0" w:space="0" w:color="auto"/>
                <w:bottom w:val="none" w:sz="0" w:space="0" w:color="auto"/>
                <w:right w:val="none" w:sz="0" w:space="0" w:color="auto"/>
              </w:divBdr>
            </w:div>
          </w:divsChild>
        </w:div>
        <w:div w:id="541750893">
          <w:marLeft w:val="0"/>
          <w:marRight w:val="0"/>
          <w:marTop w:val="0"/>
          <w:marBottom w:val="0"/>
          <w:divBdr>
            <w:top w:val="none" w:sz="0" w:space="0" w:color="auto"/>
            <w:left w:val="none" w:sz="0" w:space="0" w:color="auto"/>
            <w:bottom w:val="none" w:sz="0" w:space="0" w:color="auto"/>
            <w:right w:val="none" w:sz="0" w:space="0" w:color="auto"/>
          </w:divBdr>
          <w:divsChild>
            <w:div w:id="398864885">
              <w:marLeft w:val="0"/>
              <w:marRight w:val="0"/>
              <w:marTop w:val="0"/>
              <w:marBottom w:val="0"/>
              <w:divBdr>
                <w:top w:val="none" w:sz="0" w:space="0" w:color="auto"/>
                <w:left w:val="none" w:sz="0" w:space="0" w:color="auto"/>
                <w:bottom w:val="none" w:sz="0" w:space="0" w:color="auto"/>
                <w:right w:val="none" w:sz="0" w:space="0" w:color="auto"/>
              </w:divBdr>
            </w:div>
          </w:divsChild>
        </w:div>
        <w:div w:id="406197093">
          <w:marLeft w:val="0"/>
          <w:marRight w:val="0"/>
          <w:marTop w:val="0"/>
          <w:marBottom w:val="0"/>
          <w:divBdr>
            <w:top w:val="none" w:sz="0" w:space="0" w:color="auto"/>
            <w:left w:val="none" w:sz="0" w:space="0" w:color="auto"/>
            <w:bottom w:val="none" w:sz="0" w:space="0" w:color="auto"/>
            <w:right w:val="none" w:sz="0" w:space="0" w:color="auto"/>
          </w:divBdr>
          <w:divsChild>
            <w:div w:id="1275403410">
              <w:marLeft w:val="0"/>
              <w:marRight w:val="0"/>
              <w:marTop w:val="0"/>
              <w:marBottom w:val="0"/>
              <w:divBdr>
                <w:top w:val="none" w:sz="0" w:space="0" w:color="auto"/>
                <w:left w:val="none" w:sz="0" w:space="0" w:color="auto"/>
                <w:bottom w:val="none" w:sz="0" w:space="0" w:color="auto"/>
                <w:right w:val="none" w:sz="0" w:space="0" w:color="auto"/>
              </w:divBdr>
            </w:div>
            <w:div w:id="438991892">
              <w:marLeft w:val="0"/>
              <w:marRight w:val="0"/>
              <w:marTop w:val="0"/>
              <w:marBottom w:val="0"/>
              <w:divBdr>
                <w:top w:val="none" w:sz="0" w:space="0" w:color="auto"/>
                <w:left w:val="none" w:sz="0" w:space="0" w:color="auto"/>
                <w:bottom w:val="none" w:sz="0" w:space="0" w:color="auto"/>
                <w:right w:val="none" w:sz="0" w:space="0" w:color="auto"/>
              </w:divBdr>
            </w:div>
            <w:div w:id="1158809213">
              <w:marLeft w:val="0"/>
              <w:marRight w:val="0"/>
              <w:marTop w:val="0"/>
              <w:marBottom w:val="0"/>
              <w:divBdr>
                <w:top w:val="none" w:sz="0" w:space="0" w:color="auto"/>
                <w:left w:val="none" w:sz="0" w:space="0" w:color="auto"/>
                <w:bottom w:val="none" w:sz="0" w:space="0" w:color="auto"/>
                <w:right w:val="none" w:sz="0" w:space="0" w:color="auto"/>
              </w:divBdr>
            </w:div>
            <w:div w:id="1856504390">
              <w:marLeft w:val="0"/>
              <w:marRight w:val="0"/>
              <w:marTop w:val="0"/>
              <w:marBottom w:val="0"/>
              <w:divBdr>
                <w:top w:val="none" w:sz="0" w:space="0" w:color="auto"/>
                <w:left w:val="none" w:sz="0" w:space="0" w:color="auto"/>
                <w:bottom w:val="none" w:sz="0" w:space="0" w:color="auto"/>
                <w:right w:val="none" w:sz="0" w:space="0" w:color="auto"/>
              </w:divBdr>
            </w:div>
            <w:div w:id="853375434">
              <w:marLeft w:val="0"/>
              <w:marRight w:val="0"/>
              <w:marTop w:val="0"/>
              <w:marBottom w:val="0"/>
              <w:divBdr>
                <w:top w:val="none" w:sz="0" w:space="0" w:color="auto"/>
                <w:left w:val="none" w:sz="0" w:space="0" w:color="auto"/>
                <w:bottom w:val="none" w:sz="0" w:space="0" w:color="auto"/>
                <w:right w:val="none" w:sz="0" w:space="0" w:color="auto"/>
              </w:divBdr>
            </w:div>
            <w:div w:id="1792894270">
              <w:marLeft w:val="0"/>
              <w:marRight w:val="0"/>
              <w:marTop w:val="0"/>
              <w:marBottom w:val="0"/>
              <w:divBdr>
                <w:top w:val="none" w:sz="0" w:space="0" w:color="auto"/>
                <w:left w:val="none" w:sz="0" w:space="0" w:color="auto"/>
                <w:bottom w:val="none" w:sz="0" w:space="0" w:color="auto"/>
                <w:right w:val="none" w:sz="0" w:space="0" w:color="auto"/>
              </w:divBdr>
            </w:div>
          </w:divsChild>
        </w:div>
        <w:div w:id="936521690">
          <w:marLeft w:val="0"/>
          <w:marRight w:val="0"/>
          <w:marTop w:val="0"/>
          <w:marBottom w:val="0"/>
          <w:divBdr>
            <w:top w:val="none" w:sz="0" w:space="0" w:color="auto"/>
            <w:left w:val="none" w:sz="0" w:space="0" w:color="auto"/>
            <w:bottom w:val="none" w:sz="0" w:space="0" w:color="auto"/>
            <w:right w:val="none" w:sz="0" w:space="0" w:color="auto"/>
          </w:divBdr>
          <w:divsChild>
            <w:div w:id="673410943">
              <w:marLeft w:val="0"/>
              <w:marRight w:val="0"/>
              <w:marTop w:val="0"/>
              <w:marBottom w:val="0"/>
              <w:divBdr>
                <w:top w:val="none" w:sz="0" w:space="0" w:color="auto"/>
                <w:left w:val="none" w:sz="0" w:space="0" w:color="auto"/>
                <w:bottom w:val="none" w:sz="0" w:space="0" w:color="auto"/>
                <w:right w:val="none" w:sz="0" w:space="0" w:color="auto"/>
              </w:divBdr>
            </w:div>
            <w:div w:id="63921578">
              <w:marLeft w:val="0"/>
              <w:marRight w:val="0"/>
              <w:marTop w:val="0"/>
              <w:marBottom w:val="0"/>
              <w:divBdr>
                <w:top w:val="none" w:sz="0" w:space="0" w:color="auto"/>
                <w:left w:val="none" w:sz="0" w:space="0" w:color="auto"/>
                <w:bottom w:val="none" w:sz="0" w:space="0" w:color="auto"/>
                <w:right w:val="none" w:sz="0" w:space="0" w:color="auto"/>
              </w:divBdr>
            </w:div>
            <w:div w:id="1792088263">
              <w:marLeft w:val="0"/>
              <w:marRight w:val="0"/>
              <w:marTop w:val="0"/>
              <w:marBottom w:val="0"/>
              <w:divBdr>
                <w:top w:val="none" w:sz="0" w:space="0" w:color="auto"/>
                <w:left w:val="none" w:sz="0" w:space="0" w:color="auto"/>
                <w:bottom w:val="none" w:sz="0" w:space="0" w:color="auto"/>
                <w:right w:val="none" w:sz="0" w:space="0" w:color="auto"/>
              </w:divBdr>
            </w:div>
            <w:div w:id="171452764">
              <w:marLeft w:val="0"/>
              <w:marRight w:val="0"/>
              <w:marTop w:val="0"/>
              <w:marBottom w:val="0"/>
              <w:divBdr>
                <w:top w:val="none" w:sz="0" w:space="0" w:color="auto"/>
                <w:left w:val="none" w:sz="0" w:space="0" w:color="auto"/>
                <w:bottom w:val="none" w:sz="0" w:space="0" w:color="auto"/>
                <w:right w:val="none" w:sz="0" w:space="0" w:color="auto"/>
              </w:divBdr>
            </w:div>
            <w:div w:id="1435977873">
              <w:marLeft w:val="0"/>
              <w:marRight w:val="0"/>
              <w:marTop w:val="0"/>
              <w:marBottom w:val="0"/>
              <w:divBdr>
                <w:top w:val="none" w:sz="0" w:space="0" w:color="auto"/>
                <w:left w:val="none" w:sz="0" w:space="0" w:color="auto"/>
                <w:bottom w:val="none" w:sz="0" w:space="0" w:color="auto"/>
                <w:right w:val="none" w:sz="0" w:space="0" w:color="auto"/>
              </w:divBdr>
            </w:div>
            <w:div w:id="333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80943">
      <w:bodyDiv w:val="1"/>
      <w:marLeft w:val="0"/>
      <w:marRight w:val="0"/>
      <w:marTop w:val="0"/>
      <w:marBottom w:val="0"/>
      <w:divBdr>
        <w:top w:val="none" w:sz="0" w:space="0" w:color="auto"/>
        <w:left w:val="none" w:sz="0" w:space="0" w:color="auto"/>
        <w:bottom w:val="none" w:sz="0" w:space="0" w:color="auto"/>
        <w:right w:val="none" w:sz="0" w:space="0" w:color="auto"/>
      </w:divBdr>
    </w:div>
    <w:div w:id="691226773">
      <w:bodyDiv w:val="1"/>
      <w:marLeft w:val="0"/>
      <w:marRight w:val="0"/>
      <w:marTop w:val="0"/>
      <w:marBottom w:val="0"/>
      <w:divBdr>
        <w:top w:val="none" w:sz="0" w:space="0" w:color="auto"/>
        <w:left w:val="none" w:sz="0" w:space="0" w:color="auto"/>
        <w:bottom w:val="none" w:sz="0" w:space="0" w:color="auto"/>
        <w:right w:val="none" w:sz="0" w:space="0" w:color="auto"/>
      </w:divBdr>
    </w:div>
    <w:div w:id="785003645">
      <w:bodyDiv w:val="1"/>
      <w:marLeft w:val="0"/>
      <w:marRight w:val="0"/>
      <w:marTop w:val="0"/>
      <w:marBottom w:val="0"/>
      <w:divBdr>
        <w:top w:val="none" w:sz="0" w:space="0" w:color="auto"/>
        <w:left w:val="none" w:sz="0" w:space="0" w:color="auto"/>
        <w:bottom w:val="none" w:sz="0" w:space="0" w:color="auto"/>
        <w:right w:val="none" w:sz="0" w:space="0" w:color="auto"/>
      </w:divBdr>
    </w:div>
    <w:div w:id="828668771">
      <w:bodyDiv w:val="1"/>
      <w:marLeft w:val="0"/>
      <w:marRight w:val="0"/>
      <w:marTop w:val="0"/>
      <w:marBottom w:val="0"/>
      <w:divBdr>
        <w:top w:val="none" w:sz="0" w:space="0" w:color="auto"/>
        <w:left w:val="none" w:sz="0" w:space="0" w:color="auto"/>
        <w:bottom w:val="none" w:sz="0" w:space="0" w:color="auto"/>
        <w:right w:val="none" w:sz="0" w:space="0" w:color="auto"/>
      </w:divBdr>
      <w:divsChild>
        <w:div w:id="2002465877">
          <w:marLeft w:val="0"/>
          <w:marRight w:val="0"/>
          <w:marTop w:val="0"/>
          <w:marBottom w:val="0"/>
          <w:divBdr>
            <w:top w:val="none" w:sz="0" w:space="0" w:color="auto"/>
            <w:left w:val="none" w:sz="0" w:space="0" w:color="auto"/>
            <w:bottom w:val="none" w:sz="0" w:space="0" w:color="auto"/>
            <w:right w:val="none" w:sz="0" w:space="0" w:color="auto"/>
          </w:divBdr>
        </w:div>
        <w:div w:id="1245533972">
          <w:marLeft w:val="0"/>
          <w:marRight w:val="0"/>
          <w:marTop w:val="0"/>
          <w:marBottom w:val="0"/>
          <w:divBdr>
            <w:top w:val="none" w:sz="0" w:space="0" w:color="auto"/>
            <w:left w:val="none" w:sz="0" w:space="0" w:color="auto"/>
            <w:bottom w:val="none" w:sz="0" w:space="0" w:color="auto"/>
            <w:right w:val="none" w:sz="0" w:space="0" w:color="auto"/>
          </w:divBdr>
        </w:div>
        <w:div w:id="1292444867">
          <w:marLeft w:val="0"/>
          <w:marRight w:val="0"/>
          <w:marTop w:val="0"/>
          <w:marBottom w:val="0"/>
          <w:divBdr>
            <w:top w:val="none" w:sz="0" w:space="0" w:color="auto"/>
            <w:left w:val="none" w:sz="0" w:space="0" w:color="auto"/>
            <w:bottom w:val="none" w:sz="0" w:space="0" w:color="auto"/>
            <w:right w:val="none" w:sz="0" w:space="0" w:color="auto"/>
          </w:divBdr>
        </w:div>
        <w:div w:id="1340767335">
          <w:marLeft w:val="0"/>
          <w:marRight w:val="0"/>
          <w:marTop w:val="0"/>
          <w:marBottom w:val="0"/>
          <w:divBdr>
            <w:top w:val="none" w:sz="0" w:space="0" w:color="auto"/>
            <w:left w:val="none" w:sz="0" w:space="0" w:color="auto"/>
            <w:bottom w:val="none" w:sz="0" w:space="0" w:color="auto"/>
            <w:right w:val="none" w:sz="0" w:space="0" w:color="auto"/>
          </w:divBdr>
        </w:div>
      </w:divsChild>
    </w:div>
    <w:div w:id="1035036320">
      <w:bodyDiv w:val="1"/>
      <w:marLeft w:val="0"/>
      <w:marRight w:val="0"/>
      <w:marTop w:val="0"/>
      <w:marBottom w:val="0"/>
      <w:divBdr>
        <w:top w:val="none" w:sz="0" w:space="0" w:color="auto"/>
        <w:left w:val="none" w:sz="0" w:space="0" w:color="auto"/>
        <w:bottom w:val="none" w:sz="0" w:space="0" w:color="auto"/>
        <w:right w:val="none" w:sz="0" w:space="0" w:color="auto"/>
      </w:divBdr>
    </w:div>
    <w:div w:id="1061054657">
      <w:bodyDiv w:val="1"/>
      <w:marLeft w:val="0"/>
      <w:marRight w:val="0"/>
      <w:marTop w:val="0"/>
      <w:marBottom w:val="0"/>
      <w:divBdr>
        <w:top w:val="none" w:sz="0" w:space="0" w:color="auto"/>
        <w:left w:val="none" w:sz="0" w:space="0" w:color="auto"/>
        <w:bottom w:val="none" w:sz="0" w:space="0" w:color="auto"/>
        <w:right w:val="none" w:sz="0" w:space="0" w:color="auto"/>
      </w:divBdr>
    </w:div>
    <w:div w:id="1078095386">
      <w:bodyDiv w:val="1"/>
      <w:marLeft w:val="0"/>
      <w:marRight w:val="0"/>
      <w:marTop w:val="0"/>
      <w:marBottom w:val="0"/>
      <w:divBdr>
        <w:top w:val="none" w:sz="0" w:space="0" w:color="auto"/>
        <w:left w:val="none" w:sz="0" w:space="0" w:color="auto"/>
        <w:bottom w:val="none" w:sz="0" w:space="0" w:color="auto"/>
        <w:right w:val="none" w:sz="0" w:space="0" w:color="auto"/>
      </w:divBdr>
    </w:div>
    <w:div w:id="1509830879">
      <w:bodyDiv w:val="1"/>
      <w:marLeft w:val="0"/>
      <w:marRight w:val="0"/>
      <w:marTop w:val="0"/>
      <w:marBottom w:val="0"/>
      <w:divBdr>
        <w:top w:val="none" w:sz="0" w:space="0" w:color="auto"/>
        <w:left w:val="none" w:sz="0" w:space="0" w:color="auto"/>
        <w:bottom w:val="none" w:sz="0" w:space="0" w:color="auto"/>
        <w:right w:val="none" w:sz="0" w:space="0" w:color="auto"/>
      </w:divBdr>
      <w:divsChild>
        <w:div w:id="1264193653">
          <w:marLeft w:val="0"/>
          <w:marRight w:val="0"/>
          <w:marTop w:val="0"/>
          <w:marBottom w:val="0"/>
          <w:divBdr>
            <w:top w:val="none" w:sz="0" w:space="0" w:color="auto"/>
            <w:left w:val="none" w:sz="0" w:space="0" w:color="auto"/>
            <w:bottom w:val="none" w:sz="0" w:space="0" w:color="auto"/>
            <w:right w:val="none" w:sz="0" w:space="0" w:color="auto"/>
          </w:divBdr>
        </w:div>
        <w:div w:id="2020547067">
          <w:marLeft w:val="0"/>
          <w:marRight w:val="0"/>
          <w:marTop w:val="0"/>
          <w:marBottom w:val="0"/>
          <w:divBdr>
            <w:top w:val="none" w:sz="0" w:space="0" w:color="auto"/>
            <w:left w:val="none" w:sz="0" w:space="0" w:color="auto"/>
            <w:bottom w:val="none" w:sz="0" w:space="0" w:color="auto"/>
            <w:right w:val="none" w:sz="0" w:space="0" w:color="auto"/>
          </w:divBdr>
        </w:div>
        <w:div w:id="1059666330">
          <w:marLeft w:val="0"/>
          <w:marRight w:val="0"/>
          <w:marTop w:val="0"/>
          <w:marBottom w:val="0"/>
          <w:divBdr>
            <w:top w:val="none" w:sz="0" w:space="0" w:color="auto"/>
            <w:left w:val="none" w:sz="0" w:space="0" w:color="auto"/>
            <w:bottom w:val="none" w:sz="0" w:space="0" w:color="auto"/>
            <w:right w:val="none" w:sz="0" w:space="0" w:color="auto"/>
          </w:divBdr>
        </w:div>
        <w:div w:id="1584101520">
          <w:marLeft w:val="0"/>
          <w:marRight w:val="0"/>
          <w:marTop w:val="0"/>
          <w:marBottom w:val="0"/>
          <w:divBdr>
            <w:top w:val="none" w:sz="0" w:space="0" w:color="auto"/>
            <w:left w:val="none" w:sz="0" w:space="0" w:color="auto"/>
            <w:bottom w:val="none" w:sz="0" w:space="0" w:color="auto"/>
            <w:right w:val="none" w:sz="0" w:space="0" w:color="auto"/>
          </w:divBdr>
        </w:div>
      </w:divsChild>
    </w:div>
    <w:div w:id="1932464910">
      <w:bodyDiv w:val="1"/>
      <w:marLeft w:val="0"/>
      <w:marRight w:val="0"/>
      <w:marTop w:val="0"/>
      <w:marBottom w:val="0"/>
      <w:divBdr>
        <w:top w:val="none" w:sz="0" w:space="0" w:color="auto"/>
        <w:left w:val="none" w:sz="0" w:space="0" w:color="auto"/>
        <w:bottom w:val="none" w:sz="0" w:space="0" w:color="auto"/>
        <w:right w:val="none" w:sz="0" w:space="0" w:color="auto"/>
      </w:divBdr>
      <w:divsChild>
        <w:div w:id="304939797">
          <w:marLeft w:val="0"/>
          <w:marRight w:val="0"/>
          <w:marTop w:val="0"/>
          <w:marBottom w:val="0"/>
          <w:divBdr>
            <w:top w:val="none" w:sz="0" w:space="0" w:color="auto"/>
            <w:left w:val="none" w:sz="0" w:space="0" w:color="auto"/>
            <w:bottom w:val="none" w:sz="0" w:space="0" w:color="auto"/>
            <w:right w:val="none" w:sz="0" w:space="0" w:color="auto"/>
          </w:divBdr>
          <w:divsChild>
            <w:div w:id="87623090">
              <w:marLeft w:val="0"/>
              <w:marRight w:val="0"/>
              <w:marTop w:val="0"/>
              <w:marBottom w:val="0"/>
              <w:divBdr>
                <w:top w:val="none" w:sz="0" w:space="0" w:color="auto"/>
                <w:left w:val="none" w:sz="0" w:space="0" w:color="auto"/>
                <w:bottom w:val="none" w:sz="0" w:space="0" w:color="auto"/>
                <w:right w:val="none" w:sz="0" w:space="0" w:color="auto"/>
              </w:divBdr>
            </w:div>
          </w:divsChild>
        </w:div>
        <w:div w:id="2027823552">
          <w:marLeft w:val="0"/>
          <w:marRight w:val="0"/>
          <w:marTop w:val="0"/>
          <w:marBottom w:val="0"/>
          <w:divBdr>
            <w:top w:val="none" w:sz="0" w:space="0" w:color="auto"/>
            <w:left w:val="none" w:sz="0" w:space="0" w:color="auto"/>
            <w:bottom w:val="none" w:sz="0" w:space="0" w:color="auto"/>
            <w:right w:val="none" w:sz="0" w:space="0" w:color="auto"/>
          </w:divBdr>
          <w:divsChild>
            <w:div w:id="1312370721">
              <w:marLeft w:val="0"/>
              <w:marRight w:val="0"/>
              <w:marTop w:val="0"/>
              <w:marBottom w:val="0"/>
              <w:divBdr>
                <w:top w:val="none" w:sz="0" w:space="0" w:color="auto"/>
                <w:left w:val="none" w:sz="0" w:space="0" w:color="auto"/>
                <w:bottom w:val="none" w:sz="0" w:space="0" w:color="auto"/>
                <w:right w:val="none" w:sz="0" w:space="0" w:color="auto"/>
              </w:divBdr>
            </w:div>
          </w:divsChild>
        </w:div>
        <w:div w:id="1801917901">
          <w:marLeft w:val="0"/>
          <w:marRight w:val="0"/>
          <w:marTop w:val="0"/>
          <w:marBottom w:val="0"/>
          <w:divBdr>
            <w:top w:val="none" w:sz="0" w:space="0" w:color="auto"/>
            <w:left w:val="none" w:sz="0" w:space="0" w:color="auto"/>
            <w:bottom w:val="none" w:sz="0" w:space="0" w:color="auto"/>
            <w:right w:val="none" w:sz="0" w:space="0" w:color="auto"/>
          </w:divBdr>
          <w:divsChild>
            <w:div w:id="1225525131">
              <w:marLeft w:val="0"/>
              <w:marRight w:val="0"/>
              <w:marTop w:val="0"/>
              <w:marBottom w:val="0"/>
              <w:divBdr>
                <w:top w:val="none" w:sz="0" w:space="0" w:color="auto"/>
                <w:left w:val="none" w:sz="0" w:space="0" w:color="auto"/>
                <w:bottom w:val="none" w:sz="0" w:space="0" w:color="auto"/>
                <w:right w:val="none" w:sz="0" w:space="0" w:color="auto"/>
              </w:divBdr>
            </w:div>
          </w:divsChild>
        </w:div>
        <w:div w:id="2146850488">
          <w:marLeft w:val="0"/>
          <w:marRight w:val="0"/>
          <w:marTop w:val="0"/>
          <w:marBottom w:val="0"/>
          <w:divBdr>
            <w:top w:val="none" w:sz="0" w:space="0" w:color="auto"/>
            <w:left w:val="none" w:sz="0" w:space="0" w:color="auto"/>
            <w:bottom w:val="none" w:sz="0" w:space="0" w:color="auto"/>
            <w:right w:val="none" w:sz="0" w:space="0" w:color="auto"/>
          </w:divBdr>
          <w:divsChild>
            <w:div w:id="1988436958">
              <w:marLeft w:val="0"/>
              <w:marRight w:val="0"/>
              <w:marTop w:val="0"/>
              <w:marBottom w:val="0"/>
              <w:divBdr>
                <w:top w:val="none" w:sz="0" w:space="0" w:color="auto"/>
                <w:left w:val="none" w:sz="0" w:space="0" w:color="auto"/>
                <w:bottom w:val="none" w:sz="0" w:space="0" w:color="auto"/>
                <w:right w:val="none" w:sz="0" w:space="0" w:color="auto"/>
              </w:divBdr>
            </w:div>
          </w:divsChild>
        </w:div>
        <w:div w:id="1853912739">
          <w:marLeft w:val="0"/>
          <w:marRight w:val="0"/>
          <w:marTop w:val="0"/>
          <w:marBottom w:val="0"/>
          <w:divBdr>
            <w:top w:val="none" w:sz="0" w:space="0" w:color="auto"/>
            <w:left w:val="none" w:sz="0" w:space="0" w:color="auto"/>
            <w:bottom w:val="none" w:sz="0" w:space="0" w:color="auto"/>
            <w:right w:val="none" w:sz="0" w:space="0" w:color="auto"/>
          </w:divBdr>
          <w:divsChild>
            <w:div w:id="1786726978">
              <w:marLeft w:val="0"/>
              <w:marRight w:val="0"/>
              <w:marTop w:val="0"/>
              <w:marBottom w:val="0"/>
              <w:divBdr>
                <w:top w:val="none" w:sz="0" w:space="0" w:color="auto"/>
                <w:left w:val="none" w:sz="0" w:space="0" w:color="auto"/>
                <w:bottom w:val="none" w:sz="0" w:space="0" w:color="auto"/>
                <w:right w:val="none" w:sz="0" w:space="0" w:color="auto"/>
              </w:divBdr>
            </w:div>
          </w:divsChild>
        </w:div>
        <w:div w:id="661473577">
          <w:marLeft w:val="0"/>
          <w:marRight w:val="0"/>
          <w:marTop w:val="0"/>
          <w:marBottom w:val="0"/>
          <w:divBdr>
            <w:top w:val="none" w:sz="0" w:space="0" w:color="auto"/>
            <w:left w:val="none" w:sz="0" w:space="0" w:color="auto"/>
            <w:bottom w:val="none" w:sz="0" w:space="0" w:color="auto"/>
            <w:right w:val="none" w:sz="0" w:space="0" w:color="auto"/>
          </w:divBdr>
          <w:divsChild>
            <w:div w:id="1990211305">
              <w:marLeft w:val="0"/>
              <w:marRight w:val="0"/>
              <w:marTop w:val="0"/>
              <w:marBottom w:val="0"/>
              <w:divBdr>
                <w:top w:val="none" w:sz="0" w:space="0" w:color="auto"/>
                <w:left w:val="none" w:sz="0" w:space="0" w:color="auto"/>
                <w:bottom w:val="none" w:sz="0" w:space="0" w:color="auto"/>
                <w:right w:val="none" w:sz="0" w:space="0" w:color="auto"/>
              </w:divBdr>
            </w:div>
          </w:divsChild>
        </w:div>
        <w:div w:id="975722732">
          <w:marLeft w:val="0"/>
          <w:marRight w:val="0"/>
          <w:marTop w:val="0"/>
          <w:marBottom w:val="0"/>
          <w:divBdr>
            <w:top w:val="none" w:sz="0" w:space="0" w:color="auto"/>
            <w:left w:val="none" w:sz="0" w:space="0" w:color="auto"/>
            <w:bottom w:val="none" w:sz="0" w:space="0" w:color="auto"/>
            <w:right w:val="none" w:sz="0" w:space="0" w:color="auto"/>
          </w:divBdr>
          <w:divsChild>
            <w:div w:id="1310941139">
              <w:marLeft w:val="0"/>
              <w:marRight w:val="0"/>
              <w:marTop w:val="0"/>
              <w:marBottom w:val="0"/>
              <w:divBdr>
                <w:top w:val="none" w:sz="0" w:space="0" w:color="auto"/>
                <w:left w:val="none" w:sz="0" w:space="0" w:color="auto"/>
                <w:bottom w:val="none" w:sz="0" w:space="0" w:color="auto"/>
                <w:right w:val="none" w:sz="0" w:space="0" w:color="auto"/>
              </w:divBdr>
            </w:div>
          </w:divsChild>
        </w:div>
        <w:div w:id="168644752">
          <w:marLeft w:val="0"/>
          <w:marRight w:val="0"/>
          <w:marTop w:val="0"/>
          <w:marBottom w:val="0"/>
          <w:divBdr>
            <w:top w:val="none" w:sz="0" w:space="0" w:color="auto"/>
            <w:left w:val="none" w:sz="0" w:space="0" w:color="auto"/>
            <w:bottom w:val="none" w:sz="0" w:space="0" w:color="auto"/>
            <w:right w:val="none" w:sz="0" w:space="0" w:color="auto"/>
          </w:divBdr>
          <w:divsChild>
            <w:div w:id="16274381">
              <w:marLeft w:val="0"/>
              <w:marRight w:val="0"/>
              <w:marTop w:val="0"/>
              <w:marBottom w:val="0"/>
              <w:divBdr>
                <w:top w:val="none" w:sz="0" w:space="0" w:color="auto"/>
                <w:left w:val="none" w:sz="0" w:space="0" w:color="auto"/>
                <w:bottom w:val="none" w:sz="0" w:space="0" w:color="auto"/>
                <w:right w:val="none" w:sz="0" w:space="0" w:color="auto"/>
              </w:divBdr>
            </w:div>
          </w:divsChild>
        </w:div>
        <w:div w:id="2135563711">
          <w:marLeft w:val="0"/>
          <w:marRight w:val="0"/>
          <w:marTop w:val="0"/>
          <w:marBottom w:val="0"/>
          <w:divBdr>
            <w:top w:val="none" w:sz="0" w:space="0" w:color="auto"/>
            <w:left w:val="none" w:sz="0" w:space="0" w:color="auto"/>
            <w:bottom w:val="none" w:sz="0" w:space="0" w:color="auto"/>
            <w:right w:val="none" w:sz="0" w:space="0" w:color="auto"/>
          </w:divBdr>
          <w:divsChild>
            <w:div w:id="1288900439">
              <w:marLeft w:val="0"/>
              <w:marRight w:val="0"/>
              <w:marTop w:val="0"/>
              <w:marBottom w:val="0"/>
              <w:divBdr>
                <w:top w:val="none" w:sz="0" w:space="0" w:color="auto"/>
                <w:left w:val="none" w:sz="0" w:space="0" w:color="auto"/>
                <w:bottom w:val="none" w:sz="0" w:space="0" w:color="auto"/>
                <w:right w:val="none" w:sz="0" w:space="0" w:color="auto"/>
              </w:divBdr>
            </w:div>
          </w:divsChild>
        </w:div>
        <w:div w:id="2009943429">
          <w:marLeft w:val="0"/>
          <w:marRight w:val="0"/>
          <w:marTop w:val="0"/>
          <w:marBottom w:val="0"/>
          <w:divBdr>
            <w:top w:val="none" w:sz="0" w:space="0" w:color="auto"/>
            <w:left w:val="none" w:sz="0" w:space="0" w:color="auto"/>
            <w:bottom w:val="none" w:sz="0" w:space="0" w:color="auto"/>
            <w:right w:val="none" w:sz="0" w:space="0" w:color="auto"/>
          </w:divBdr>
          <w:divsChild>
            <w:div w:id="1112554683">
              <w:marLeft w:val="0"/>
              <w:marRight w:val="0"/>
              <w:marTop w:val="0"/>
              <w:marBottom w:val="0"/>
              <w:divBdr>
                <w:top w:val="none" w:sz="0" w:space="0" w:color="auto"/>
                <w:left w:val="none" w:sz="0" w:space="0" w:color="auto"/>
                <w:bottom w:val="none" w:sz="0" w:space="0" w:color="auto"/>
                <w:right w:val="none" w:sz="0" w:space="0" w:color="auto"/>
              </w:divBdr>
            </w:div>
          </w:divsChild>
        </w:div>
        <w:div w:id="1036810495">
          <w:marLeft w:val="0"/>
          <w:marRight w:val="0"/>
          <w:marTop w:val="0"/>
          <w:marBottom w:val="0"/>
          <w:divBdr>
            <w:top w:val="none" w:sz="0" w:space="0" w:color="auto"/>
            <w:left w:val="none" w:sz="0" w:space="0" w:color="auto"/>
            <w:bottom w:val="none" w:sz="0" w:space="0" w:color="auto"/>
            <w:right w:val="none" w:sz="0" w:space="0" w:color="auto"/>
          </w:divBdr>
          <w:divsChild>
            <w:div w:id="2024672051">
              <w:marLeft w:val="0"/>
              <w:marRight w:val="0"/>
              <w:marTop w:val="0"/>
              <w:marBottom w:val="0"/>
              <w:divBdr>
                <w:top w:val="none" w:sz="0" w:space="0" w:color="auto"/>
                <w:left w:val="none" w:sz="0" w:space="0" w:color="auto"/>
                <w:bottom w:val="none" w:sz="0" w:space="0" w:color="auto"/>
                <w:right w:val="none" w:sz="0" w:space="0" w:color="auto"/>
              </w:divBdr>
            </w:div>
          </w:divsChild>
        </w:div>
        <w:div w:id="786201227">
          <w:marLeft w:val="0"/>
          <w:marRight w:val="0"/>
          <w:marTop w:val="0"/>
          <w:marBottom w:val="0"/>
          <w:divBdr>
            <w:top w:val="none" w:sz="0" w:space="0" w:color="auto"/>
            <w:left w:val="none" w:sz="0" w:space="0" w:color="auto"/>
            <w:bottom w:val="none" w:sz="0" w:space="0" w:color="auto"/>
            <w:right w:val="none" w:sz="0" w:space="0" w:color="auto"/>
          </w:divBdr>
          <w:divsChild>
            <w:div w:id="104816978">
              <w:marLeft w:val="0"/>
              <w:marRight w:val="0"/>
              <w:marTop w:val="0"/>
              <w:marBottom w:val="0"/>
              <w:divBdr>
                <w:top w:val="none" w:sz="0" w:space="0" w:color="auto"/>
                <w:left w:val="none" w:sz="0" w:space="0" w:color="auto"/>
                <w:bottom w:val="none" w:sz="0" w:space="0" w:color="auto"/>
                <w:right w:val="none" w:sz="0" w:space="0" w:color="auto"/>
              </w:divBdr>
            </w:div>
          </w:divsChild>
        </w:div>
        <w:div w:id="2022899738">
          <w:marLeft w:val="0"/>
          <w:marRight w:val="0"/>
          <w:marTop w:val="0"/>
          <w:marBottom w:val="0"/>
          <w:divBdr>
            <w:top w:val="none" w:sz="0" w:space="0" w:color="auto"/>
            <w:left w:val="none" w:sz="0" w:space="0" w:color="auto"/>
            <w:bottom w:val="none" w:sz="0" w:space="0" w:color="auto"/>
            <w:right w:val="none" w:sz="0" w:space="0" w:color="auto"/>
          </w:divBdr>
          <w:divsChild>
            <w:div w:id="1109472590">
              <w:marLeft w:val="0"/>
              <w:marRight w:val="0"/>
              <w:marTop w:val="0"/>
              <w:marBottom w:val="0"/>
              <w:divBdr>
                <w:top w:val="none" w:sz="0" w:space="0" w:color="auto"/>
                <w:left w:val="none" w:sz="0" w:space="0" w:color="auto"/>
                <w:bottom w:val="none" w:sz="0" w:space="0" w:color="auto"/>
                <w:right w:val="none" w:sz="0" w:space="0" w:color="auto"/>
              </w:divBdr>
            </w:div>
          </w:divsChild>
        </w:div>
        <w:div w:id="394134753">
          <w:marLeft w:val="0"/>
          <w:marRight w:val="0"/>
          <w:marTop w:val="0"/>
          <w:marBottom w:val="0"/>
          <w:divBdr>
            <w:top w:val="none" w:sz="0" w:space="0" w:color="auto"/>
            <w:left w:val="none" w:sz="0" w:space="0" w:color="auto"/>
            <w:bottom w:val="none" w:sz="0" w:space="0" w:color="auto"/>
            <w:right w:val="none" w:sz="0" w:space="0" w:color="auto"/>
          </w:divBdr>
          <w:divsChild>
            <w:div w:id="1739161393">
              <w:marLeft w:val="0"/>
              <w:marRight w:val="0"/>
              <w:marTop w:val="0"/>
              <w:marBottom w:val="0"/>
              <w:divBdr>
                <w:top w:val="none" w:sz="0" w:space="0" w:color="auto"/>
                <w:left w:val="none" w:sz="0" w:space="0" w:color="auto"/>
                <w:bottom w:val="none" w:sz="0" w:space="0" w:color="auto"/>
                <w:right w:val="none" w:sz="0" w:space="0" w:color="auto"/>
              </w:divBdr>
            </w:div>
          </w:divsChild>
        </w:div>
        <w:div w:id="1909464004">
          <w:marLeft w:val="0"/>
          <w:marRight w:val="0"/>
          <w:marTop w:val="0"/>
          <w:marBottom w:val="0"/>
          <w:divBdr>
            <w:top w:val="none" w:sz="0" w:space="0" w:color="auto"/>
            <w:left w:val="none" w:sz="0" w:space="0" w:color="auto"/>
            <w:bottom w:val="none" w:sz="0" w:space="0" w:color="auto"/>
            <w:right w:val="none" w:sz="0" w:space="0" w:color="auto"/>
          </w:divBdr>
          <w:divsChild>
            <w:div w:id="1134906760">
              <w:marLeft w:val="0"/>
              <w:marRight w:val="0"/>
              <w:marTop w:val="0"/>
              <w:marBottom w:val="0"/>
              <w:divBdr>
                <w:top w:val="none" w:sz="0" w:space="0" w:color="auto"/>
                <w:left w:val="none" w:sz="0" w:space="0" w:color="auto"/>
                <w:bottom w:val="none" w:sz="0" w:space="0" w:color="auto"/>
                <w:right w:val="none" w:sz="0" w:space="0" w:color="auto"/>
              </w:divBdr>
            </w:div>
          </w:divsChild>
        </w:div>
        <w:div w:id="127212136">
          <w:marLeft w:val="0"/>
          <w:marRight w:val="0"/>
          <w:marTop w:val="0"/>
          <w:marBottom w:val="0"/>
          <w:divBdr>
            <w:top w:val="none" w:sz="0" w:space="0" w:color="auto"/>
            <w:left w:val="none" w:sz="0" w:space="0" w:color="auto"/>
            <w:bottom w:val="none" w:sz="0" w:space="0" w:color="auto"/>
            <w:right w:val="none" w:sz="0" w:space="0" w:color="auto"/>
          </w:divBdr>
          <w:divsChild>
            <w:div w:id="1129399865">
              <w:marLeft w:val="0"/>
              <w:marRight w:val="0"/>
              <w:marTop w:val="0"/>
              <w:marBottom w:val="0"/>
              <w:divBdr>
                <w:top w:val="none" w:sz="0" w:space="0" w:color="auto"/>
                <w:left w:val="none" w:sz="0" w:space="0" w:color="auto"/>
                <w:bottom w:val="none" w:sz="0" w:space="0" w:color="auto"/>
                <w:right w:val="none" w:sz="0" w:space="0" w:color="auto"/>
              </w:divBdr>
            </w:div>
          </w:divsChild>
        </w:div>
        <w:div w:id="1341157164">
          <w:marLeft w:val="0"/>
          <w:marRight w:val="0"/>
          <w:marTop w:val="0"/>
          <w:marBottom w:val="0"/>
          <w:divBdr>
            <w:top w:val="none" w:sz="0" w:space="0" w:color="auto"/>
            <w:left w:val="none" w:sz="0" w:space="0" w:color="auto"/>
            <w:bottom w:val="none" w:sz="0" w:space="0" w:color="auto"/>
            <w:right w:val="none" w:sz="0" w:space="0" w:color="auto"/>
          </w:divBdr>
          <w:divsChild>
            <w:div w:id="320743085">
              <w:marLeft w:val="0"/>
              <w:marRight w:val="0"/>
              <w:marTop w:val="0"/>
              <w:marBottom w:val="0"/>
              <w:divBdr>
                <w:top w:val="none" w:sz="0" w:space="0" w:color="auto"/>
                <w:left w:val="none" w:sz="0" w:space="0" w:color="auto"/>
                <w:bottom w:val="none" w:sz="0" w:space="0" w:color="auto"/>
                <w:right w:val="none" w:sz="0" w:space="0" w:color="auto"/>
              </w:divBdr>
            </w:div>
          </w:divsChild>
        </w:div>
        <w:div w:id="1346008764">
          <w:marLeft w:val="0"/>
          <w:marRight w:val="0"/>
          <w:marTop w:val="0"/>
          <w:marBottom w:val="0"/>
          <w:divBdr>
            <w:top w:val="none" w:sz="0" w:space="0" w:color="auto"/>
            <w:left w:val="none" w:sz="0" w:space="0" w:color="auto"/>
            <w:bottom w:val="none" w:sz="0" w:space="0" w:color="auto"/>
            <w:right w:val="none" w:sz="0" w:space="0" w:color="auto"/>
          </w:divBdr>
          <w:divsChild>
            <w:div w:id="484202484">
              <w:marLeft w:val="0"/>
              <w:marRight w:val="0"/>
              <w:marTop w:val="0"/>
              <w:marBottom w:val="0"/>
              <w:divBdr>
                <w:top w:val="none" w:sz="0" w:space="0" w:color="auto"/>
                <w:left w:val="none" w:sz="0" w:space="0" w:color="auto"/>
                <w:bottom w:val="none" w:sz="0" w:space="0" w:color="auto"/>
                <w:right w:val="none" w:sz="0" w:space="0" w:color="auto"/>
              </w:divBdr>
            </w:div>
          </w:divsChild>
        </w:div>
        <w:div w:id="1980921030">
          <w:marLeft w:val="0"/>
          <w:marRight w:val="0"/>
          <w:marTop w:val="0"/>
          <w:marBottom w:val="0"/>
          <w:divBdr>
            <w:top w:val="none" w:sz="0" w:space="0" w:color="auto"/>
            <w:left w:val="none" w:sz="0" w:space="0" w:color="auto"/>
            <w:bottom w:val="none" w:sz="0" w:space="0" w:color="auto"/>
            <w:right w:val="none" w:sz="0" w:space="0" w:color="auto"/>
          </w:divBdr>
          <w:divsChild>
            <w:div w:id="714045431">
              <w:marLeft w:val="0"/>
              <w:marRight w:val="0"/>
              <w:marTop w:val="0"/>
              <w:marBottom w:val="0"/>
              <w:divBdr>
                <w:top w:val="none" w:sz="0" w:space="0" w:color="auto"/>
                <w:left w:val="none" w:sz="0" w:space="0" w:color="auto"/>
                <w:bottom w:val="none" w:sz="0" w:space="0" w:color="auto"/>
                <w:right w:val="none" w:sz="0" w:space="0" w:color="auto"/>
              </w:divBdr>
            </w:div>
          </w:divsChild>
        </w:div>
        <w:div w:id="1964651461">
          <w:marLeft w:val="0"/>
          <w:marRight w:val="0"/>
          <w:marTop w:val="0"/>
          <w:marBottom w:val="0"/>
          <w:divBdr>
            <w:top w:val="none" w:sz="0" w:space="0" w:color="auto"/>
            <w:left w:val="none" w:sz="0" w:space="0" w:color="auto"/>
            <w:bottom w:val="none" w:sz="0" w:space="0" w:color="auto"/>
            <w:right w:val="none" w:sz="0" w:space="0" w:color="auto"/>
          </w:divBdr>
          <w:divsChild>
            <w:div w:id="154303046">
              <w:marLeft w:val="0"/>
              <w:marRight w:val="0"/>
              <w:marTop w:val="0"/>
              <w:marBottom w:val="0"/>
              <w:divBdr>
                <w:top w:val="none" w:sz="0" w:space="0" w:color="auto"/>
                <w:left w:val="none" w:sz="0" w:space="0" w:color="auto"/>
                <w:bottom w:val="none" w:sz="0" w:space="0" w:color="auto"/>
                <w:right w:val="none" w:sz="0" w:space="0" w:color="auto"/>
              </w:divBdr>
            </w:div>
          </w:divsChild>
        </w:div>
        <w:div w:id="1415319562">
          <w:marLeft w:val="0"/>
          <w:marRight w:val="0"/>
          <w:marTop w:val="0"/>
          <w:marBottom w:val="0"/>
          <w:divBdr>
            <w:top w:val="none" w:sz="0" w:space="0" w:color="auto"/>
            <w:left w:val="none" w:sz="0" w:space="0" w:color="auto"/>
            <w:bottom w:val="none" w:sz="0" w:space="0" w:color="auto"/>
            <w:right w:val="none" w:sz="0" w:space="0" w:color="auto"/>
          </w:divBdr>
          <w:divsChild>
            <w:div w:id="661660743">
              <w:marLeft w:val="0"/>
              <w:marRight w:val="0"/>
              <w:marTop w:val="0"/>
              <w:marBottom w:val="0"/>
              <w:divBdr>
                <w:top w:val="none" w:sz="0" w:space="0" w:color="auto"/>
                <w:left w:val="none" w:sz="0" w:space="0" w:color="auto"/>
                <w:bottom w:val="none" w:sz="0" w:space="0" w:color="auto"/>
                <w:right w:val="none" w:sz="0" w:space="0" w:color="auto"/>
              </w:divBdr>
            </w:div>
          </w:divsChild>
        </w:div>
        <w:div w:id="777605265">
          <w:marLeft w:val="0"/>
          <w:marRight w:val="0"/>
          <w:marTop w:val="0"/>
          <w:marBottom w:val="0"/>
          <w:divBdr>
            <w:top w:val="none" w:sz="0" w:space="0" w:color="auto"/>
            <w:left w:val="none" w:sz="0" w:space="0" w:color="auto"/>
            <w:bottom w:val="none" w:sz="0" w:space="0" w:color="auto"/>
            <w:right w:val="none" w:sz="0" w:space="0" w:color="auto"/>
          </w:divBdr>
          <w:divsChild>
            <w:div w:id="1723214594">
              <w:marLeft w:val="0"/>
              <w:marRight w:val="0"/>
              <w:marTop w:val="0"/>
              <w:marBottom w:val="0"/>
              <w:divBdr>
                <w:top w:val="none" w:sz="0" w:space="0" w:color="auto"/>
                <w:left w:val="none" w:sz="0" w:space="0" w:color="auto"/>
                <w:bottom w:val="none" w:sz="0" w:space="0" w:color="auto"/>
                <w:right w:val="none" w:sz="0" w:space="0" w:color="auto"/>
              </w:divBdr>
            </w:div>
            <w:div w:id="2105300931">
              <w:marLeft w:val="0"/>
              <w:marRight w:val="0"/>
              <w:marTop w:val="0"/>
              <w:marBottom w:val="0"/>
              <w:divBdr>
                <w:top w:val="none" w:sz="0" w:space="0" w:color="auto"/>
                <w:left w:val="none" w:sz="0" w:space="0" w:color="auto"/>
                <w:bottom w:val="none" w:sz="0" w:space="0" w:color="auto"/>
                <w:right w:val="none" w:sz="0" w:space="0" w:color="auto"/>
              </w:divBdr>
            </w:div>
            <w:div w:id="1980306798">
              <w:marLeft w:val="0"/>
              <w:marRight w:val="0"/>
              <w:marTop w:val="0"/>
              <w:marBottom w:val="0"/>
              <w:divBdr>
                <w:top w:val="none" w:sz="0" w:space="0" w:color="auto"/>
                <w:left w:val="none" w:sz="0" w:space="0" w:color="auto"/>
                <w:bottom w:val="none" w:sz="0" w:space="0" w:color="auto"/>
                <w:right w:val="none" w:sz="0" w:space="0" w:color="auto"/>
              </w:divBdr>
            </w:div>
          </w:divsChild>
        </w:div>
        <w:div w:id="1802992833">
          <w:marLeft w:val="0"/>
          <w:marRight w:val="0"/>
          <w:marTop w:val="0"/>
          <w:marBottom w:val="0"/>
          <w:divBdr>
            <w:top w:val="none" w:sz="0" w:space="0" w:color="auto"/>
            <w:left w:val="none" w:sz="0" w:space="0" w:color="auto"/>
            <w:bottom w:val="none" w:sz="0" w:space="0" w:color="auto"/>
            <w:right w:val="none" w:sz="0" w:space="0" w:color="auto"/>
          </w:divBdr>
          <w:divsChild>
            <w:div w:id="1946300243">
              <w:marLeft w:val="0"/>
              <w:marRight w:val="0"/>
              <w:marTop w:val="0"/>
              <w:marBottom w:val="0"/>
              <w:divBdr>
                <w:top w:val="none" w:sz="0" w:space="0" w:color="auto"/>
                <w:left w:val="none" w:sz="0" w:space="0" w:color="auto"/>
                <w:bottom w:val="none" w:sz="0" w:space="0" w:color="auto"/>
                <w:right w:val="none" w:sz="0" w:space="0" w:color="auto"/>
              </w:divBdr>
            </w:div>
            <w:div w:id="522596842">
              <w:marLeft w:val="0"/>
              <w:marRight w:val="0"/>
              <w:marTop w:val="0"/>
              <w:marBottom w:val="0"/>
              <w:divBdr>
                <w:top w:val="none" w:sz="0" w:space="0" w:color="auto"/>
                <w:left w:val="none" w:sz="0" w:space="0" w:color="auto"/>
                <w:bottom w:val="none" w:sz="0" w:space="0" w:color="auto"/>
                <w:right w:val="none" w:sz="0" w:space="0" w:color="auto"/>
              </w:divBdr>
            </w:div>
            <w:div w:id="134299879">
              <w:marLeft w:val="0"/>
              <w:marRight w:val="0"/>
              <w:marTop w:val="0"/>
              <w:marBottom w:val="0"/>
              <w:divBdr>
                <w:top w:val="none" w:sz="0" w:space="0" w:color="auto"/>
                <w:left w:val="none" w:sz="0" w:space="0" w:color="auto"/>
                <w:bottom w:val="none" w:sz="0" w:space="0" w:color="auto"/>
                <w:right w:val="none" w:sz="0" w:space="0" w:color="auto"/>
              </w:divBdr>
            </w:div>
          </w:divsChild>
        </w:div>
        <w:div w:id="402487790">
          <w:marLeft w:val="0"/>
          <w:marRight w:val="0"/>
          <w:marTop w:val="0"/>
          <w:marBottom w:val="0"/>
          <w:divBdr>
            <w:top w:val="none" w:sz="0" w:space="0" w:color="auto"/>
            <w:left w:val="none" w:sz="0" w:space="0" w:color="auto"/>
            <w:bottom w:val="none" w:sz="0" w:space="0" w:color="auto"/>
            <w:right w:val="none" w:sz="0" w:space="0" w:color="auto"/>
          </w:divBdr>
          <w:divsChild>
            <w:div w:id="857428948">
              <w:marLeft w:val="0"/>
              <w:marRight w:val="0"/>
              <w:marTop w:val="0"/>
              <w:marBottom w:val="0"/>
              <w:divBdr>
                <w:top w:val="none" w:sz="0" w:space="0" w:color="auto"/>
                <w:left w:val="none" w:sz="0" w:space="0" w:color="auto"/>
                <w:bottom w:val="none" w:sz="0" w:space="0" w:color="auto"/>
                <w:right w:val="none" w:sz="0" w:space="0" w:color="auto"/>
              </w:divBdr>
            </w:div>
          </w:divsChild>
        </w:div>
        <w:div w:id="1385833513">
          <w:marLeft w:val="0"/>
          <w:marRight w:val="0"/>
          <w:marTop w:val="0"/>
          <w:marBottom w:val="0"/>
          <w:divBdr>
            <w:top w:val="none" w:sz="0" w:space="0" w:color="auto"/>
            <w:left w:val="none" w:sz="0" w:space="0" w:color="auto"/>
            <w:bottom w:val="none" w:sz="0" w:space="0" w:color="auto"/>
            <w:right w:val="none" w:sz="0" w:space="0" w:color="auto"/>
          </w:divBdr>
          <w:divsChild>
            <w:div w:id="1340548321">
              <w:marLeft w:val="0"/>
              <w:marRight w:val="0"/>
              <w:marTop w:val="0"/>
              <w:marBottom w:val="0"/>
              <w:divBdr>
                <w:top w:val="none" w:sz="0" w:space="0" w:color="auto"/>
                <w:left w:val="none" w:sz="0" w:space="0" w:color="auto"/>
                <w:bottom w:val="none" w:sz="0" w:space="0" w:color="auto"/>
                <w:right w:val="none" w:sz="0" w:space="0" w:color="auto"/>
              </w:divBdr>
            </w:div>
            <w:div w:id="1323654052">
              <w:marLeft w:val="0"/>
              <w:marRight w:val="0"/>
              <w:marTop w:val="0"/>
              <w:marBottom w:val="0"/>
              <w:divBdr>
                <w:top w:val="none" w:sz="0" w:space="0" w:color="auto"/>
                <w:left w:val="none" w:sz="0" w:space="0" w:color="auto"/>
                <w:bottom w:val="none" w:sz="0" w:space="0" w:color="auto"/>
                <w:right w:val="none" w:sz="0" w:space="0" w:color="auto"/>
              </w:divBdr>
            </w:div>
            <w:div w:id="1039431741">
              <w:marLeft w:val="0"/>
              <w:marRight w:val="0"/>
              <w:marTop w:val="0"/>
              <w:marBottom w:val="0"/>
              <w:divBdr>
                <w:top w:val="none" w:sz="0" w:space="0" w:color="auto"/>
                <w:left w:val="none" w:sz="0" w:space="0" w:color="auto"/>
                <w:bottom w:val="none" w:sz="0" w:space="0" w:color="auto"/>
                <w:right w:val="none" w:sz="0" w:space="0" w:color="auto"/>
              </w:divBdr>
            </w:div>
            <w:div w:id="1547374973">
              <w:marLeft w:val="0"/>
              <w:marRight w:val="0"/>
              <w:marTop w:val="0"/>
              <w:marBottom w:val="0"/>
              <w:divBdr>
                <w:top w:val="none" w:sz="0" w:space="0" w:color="auto"/>
                <w:left w:val="none" w:sz="0" w:space="0" w:color="auto"/>
                <w:bottom w:val="none" w:sz="0" w:space="0" w:color="auto"/>
                <w:right w:val="none" w:sz="0" w:space="0" w:color="auto"/>
              </w:divBdr>
            </w:div>
            <w:div w:id="1909338255">
              <w:marLeft w:val="0"/>
              <w:marRight w:val="0"/>
              <w:marTop w:val="0"/>
              <w:marBottom w:val="0"/>
              <w:divBdr>
                <w:top w:val="none" w:sz="0" w:space="0" w:color="auto"/>
                <w:left w:val="none" w:sz="0" w:space="0" w:color="auto"/>
                <w:bottom w:val="none" w:sz="0" w:space="0" w:color="auto"/>
                <w:right w:val="none" w:sz="0" w:space="0" w:color="auto"/>
              </w:divBdr>
            </w:div>
            <w:div w:id="1941065549">
              <w:marLeft w:val="0"/>
              <w:marRight w:val="0"/>
              <w:marTop w:val="0"/>
              <w:marBottom w:val="0"/>
              <w:divBdr>
                <w:top w:val="none" w:sz="0" w:space="0" w:color="auto"/>
                <w:left w:val="none" w:sz="0" w:space="0" w:color="auto"/>
                <w:bottom w:val="none" w:sz="0" w:space="0" w:color="auto"/>
                <w:right w:val="none" w:sz="0" w:space="0" w:color="auto"/>
              </w:divBdr>
            </w:div>
          </w:divsChild>
        </w:div>
        <w:div w:id="1291664245">
          <w:marLeft w:val="0"/>
          <w:marRight w:val="0"/>
          <w:marTop w:val="0"/>
          <w:marBottom w:val="0"/>
          <w:divBdr>
            <w:top w:val="none" w:sz="0" w:space="0" w:color="auto"/>
            <w:left w:val="none" w:sz="0" w:space="0" w:color="auto"/>
            <w:bottom w:val="none" w:sz="0" w:space="0" w:color="auto"/>
            <w:right w:val="none" w:sz="0" w:space="0" w:color="auto"/>
          </w:divBdr>
          <w:divsChild>
            <w:div w:id="991566329">
              <w:marLeft w:val="0"/>
              <w:marRight w:val="0"/>
              <w:marTop w:val="0"/>
              <w:marBottom w:val="0"/>
              <w:divBdr>
                <w:top w:val="none" w:sz="0" w:space="0" w:color="auto"/>
                <w:left w:val="none" w:sz="0" w:space="0" w:color="auto"/>
                <w:bottom w:val="none" w:sz="0" w:space="0" w:color="auto"/>
                <w:right w:val="none" w:sz="0" w:space="0" w:color="auto"/>
              </w:divBdr>
            </w:div>
            <w:div w:id="2015649964">
              <w:marLeft w:val="0"/>
              <w:marRight w:val="0"/>
              <w:marTop w:val="0"/>
              <w:marBottom w:val="0"/>
              <w:divBdr>
                <w:top w:val="none" w:sz="0" w:space="0" w:color="auto"/>
                <w:left w:val="none" w:sz="0" w:space="0" w:color="auto"/>
                <w:bottom w:val="none" w:sz="0" w:space="0" w:color="auto"/>
                <w:right w:val="none" w:sz="0" w:space="0" w:color="auto"/>
              </w:divBdr>
            </w:div>
            <w:div w:id="1055087401">
              <w:marLeft w:val="0"/>
              <w:marRight w:val="0"/>
              <w:marTop w:val="0"/>
              <w:marBottom w:val="0"/>
              <w:divBdr>
                <w:top w:val="none" w:sz="0" w:space="0" w:color="auto"/>
                <w:left w:val="none" w:sz="0" w:space="0" w:color="auto"/>
                <w:bottom w:val="none" w:sz="0" w:space="0" w:color="auto"/>
                <w:right w:val="none" w:sz="0" w:space="0" w:color="auto"/>
              </w:divBdr>
            </w:div>
            <w:div w:id="1597402072">
              <w:marLeft w:val="0"/>
              <w:marRight w:val="0"/>
              <w:marTop w:val="0"/>
              <w:marBottom w:val="0"/>
              <w:divBdr>
                <w:top w:val="none" w:sz="0" w:space="0" w:color="auto"/>
                <w:left w:val="none" w:sz="0" w:space="0" w:color="auto"/>
                <w:bottom w:val="none" w:sz="0" w:space="0" w:color="auto"/>
                <w:right w:val="none" w:sz="0" w:space="0" w:color="auto"/>
              </w:divBdr>
            </w:div>
            <w:div w:id="1408458922">
              <w:marLeft w:val="0"/>
              <w:marRight w:val="0"/>
              <w:marTop w:val="0"/>
              <w:marBottom w:val="0"/>
              <w:divBdr>
                <w:top w:val="none" w:sz="0" w:space="0" w:color="auto"/>
                <w:left w:val="none" w:sz="0" w:space="0" w:color="auto"/>
                <w:bottom w:val="none" w:sz="0" w:space="0" w:color="auto"/>
                <w:right w:val="none" w:sz="0" w:space="0" w:color="auto"/>
              </w:divBdr>
            </w:div>
            <w:div w:id="20710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55474">
      <w:bodyDiv w:val="1"/>
      <w:marLeft w:val="0"/>
      <w:marRight w:val="0"/>
      <w:marTop w:val="0"/>
      <w:marBottom w:val="0"/>
      <w:divBdr>
        <w:top w:val="none" w:sz="0" w:space="0" w:color="auto"/>
        <w:left w:val="none" w:sz="0" w:space="0" w:color="auto"/>
        <w:bottom w:val="none" w:sz="0" w:space="0" w:color="auto"/>
        <w:right w:val="none" w:sz="0" w:space="0" w:color="auto"/>
      </w:divBdr>
    </w:div>
    <w:div w:id="2017488592">
      <w:bodyDiv w:val="1"/>
      <w:marLeft w:val="0"/>
      <w:marRight w:val="0"/>
      <w:marTop w:val="0"/>
      <w:marBottom w:val="0"/>
      <w:divBdr>
        <w:top w:val="none" w:sz="0" w:space="0" w:color="auto"/>
        <w:left w:val="none" w:sz="0" w:space="0" w:color="auto"/>
        <w:bottom w:val="none" w:sz="0" w:space="0" w:color="auto"/>
        <w:right w:val="none" w:sz="0" w:space="0" w:color="auto"/>
      </w:divBdr>
      <w:divsChild>
        <w:div w:id="1917157345">
          <w:marLeft w:val="0"/>
          <w:marRight w:val="0"/>
          <w:marTop w:val="0"/>
          <w:marBottom w:val="0"/>
          <w:divBdr>
            <w:top w:val="none" w:sz="0" w:space="0" w:color="auto"/>
            <w:left w:val="none" w:sz="0" w:space="0" w:color="auto"/>
            <w:bottom w:val="none" w:sz="0" w:space="0" w:color="auto"/>
            <w:right w:val="none" w:sz="0" w:space="0" w:color="auto"/>
          </w:divBdr>
        </w:div>
        <w:div w:id="464129019">
          <w:marLeft w:val="0"/>
          <w:marRight w:val="0"/>
          <w:marTop w:val="0"/>
          <w:marBottom w:val="0"/>
          <w:divBdr>
            <w:top w:val="none" w:sz="0" w:space="0" w:color="auto"/>
            <w:left w:val="none" w:sz="0" w:space="0" w:color="auto"/>
            <w:bottom w:val="none" w:sz="0" w:space="0" w:color="auto"/>
            <w:right w:val="none" w:sz="0" w:space="0" w:color="auto"/>
          </w:divBdr>
        </w:div>
        <w:div w:id="962157412">
          <w:marLeft w:val="0"/>
          <w:marRight w:val="0"/>
          <w:marTop w:val="0"/>
          <w:marBottom w:val="0"/>
          <w:divBdr>
            <w:top w:val="none" w:sz="0" w:space="0" w:color="auto"/>
            <w:left w:val="none" w:sz="0" w:space="0" w:color="auto"/>
            <w:bottom w:val="none" w:sz="0" w:space="0" w:color="auto"/>
            <w:right w:val="none" w:sz="0" w:space="0" w:color="auto"/>
          </w:divBdr>
        </w:div>
        <w:div w:id="701512947">
          <w:marLeft w:val="0"/>
          <w:marRight w:val="0"/>
          <w:marTop w:val="0"/>
          <w:marBottom w:val="0"/>
          <w:divBdr>
            <w:top w:val="none" w:sz="0" w:space="0" w:color="auto"/>
            <w:left w:val="none" w:sz="0" w:space="0" w:color="auto"/>
            <w:bottom w:val="none" w:sz="0" w:space="0" w:color="auto"/>
            <w:right w:val="none" w:sz="0" w:space="0" w:color="auto"/>
          </w:divBdr>
        </w:div>
        <w:div w:id="1401752418">
          <w:marLeft w:val="0"/>
          <w:marRight w:val="0"/>
          <w:marTop w:val="0"/>
          <w:marBottom w:val="0"/>
          <w:divBdr>
            <w:top w:val="none" w:sz="0" w:space="0" w:color="auto"/>
            <w:left w:val="none" w:sz="0" w:space="0" w:color="auto"/>
            <w:bottom w:val="none" w:sz="0" w:space="0" w:color="auto"/>
            <w:right w:val="none" w:sz="0" w:space="0" w:color="auto"/>
          </w:divBdr>
        </w:div>
        <w:div w:id="11339802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uwe.ac.uk/study/study-support/study-skills" TargetMode="External" Id="rId18" /><Relationship Type="http://schemas.openxmlformats.org/officeDocument/2006/relationships/hyperlink" Target="https://www.uwe.ac.uk/study/academic-information/assessments/academic-integrity" TargetMode="External" Id="rId26" /><Relationship Type="http://schemas.openxmlformats.org/officeDocument/2006/relationships/customXml" Target="../customXml/item3.xml" Id="rId3" /><Relationship Type="http://schemas.openxmlformats.org/officeDocument/2006/relationships/hyperlink" Target="https://www.uwe.ac.uk/study/study-support/student-support-advisers" TargetMode="External" Id="rId21" /><Relationship Type="http://schemas.openxmlformats.org/officeDocument/2006/relationships/theme" Target="theme/theme1.xml" Id="rId34" /><Relationship Type="http://schemas.openxmlformats.org/officeDocument/2006/relationships/settings" Target="settings.xml" Id="rId7"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hyperlink" Target="https://www.uwe.ac.uk/study/academic-information/personal-circumstances" TargetMode="External" Id="rId20" /><Relationship Type="http://schemas.openxmlformats.org/officeDocument/2006/relationships/hyperlink" Target="https://www.uwe.ac.uk/study/study-support/study-skills/reading-and-writing/plagiarism"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www.uwe.ac.uk/-/media/uwe/documents/study/academic-conduct-policy-and-academic-misconduct-procedures.pdf" TargetMode="External" Id="rId24" /><Relationship Type="http://schemas.openxmlformats.org/officeDocument/2006/relationships/footer" Target="footer1.xml" Id="rId32" /><Relationship Type="http://schemas.openxmlformats.org/officeDocument/2006/relationships/numbering" Target="numbering.xml" Id="rId5" /><Relationship Type="http://schemas.openxmlformats.org/officeDocument/2006/relationships/hyperlink" Target="https://www.uwe.ac.uk/study/academic-information/student-study-essentials" TargetMode="External" Id="rId23" /><Relationship Type="http://schemas.openxmlformats.org/officeDocument/2006/relationships/hyperlink" Target="https://www.uwe.ac.uk/study/study-support/study-skills/referencing" TargetMode="Externa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uwe.ac.uk/life/health-and-wellbeing/get-wellbeing-support" TargetMode="External" Id="rId22" /><Relationship Type="http://schemas.openxmlformats.org/officeDocument/2006/relationships/hyperlink" Target="https://www.uwe.ac.uk/study/study-support/study-skills/referencing/uwe-bristol-harvard" TargetMode="External" Id="rId27" /><Relationship Type="http://schemas.openxmlformats.org/officeDocument/2006/relationships/image" Target="media/image3.emf" Id="rId30" /><Relationship Type="http://schemas.microsoft.com/office/2020/10/relationships/intelligence" Target="intelligence2.xml" Id="rId35" /><Relationship Type="http://schemas.openxmlformats.org/officeDocument/2006/relationships/webSettings" Target="webSettings.xml" Id="rId8" /><Relationship Type="http://schemas.openxmlformats.org/officeDocument/2006/relationships/hyperlink" Target="https://www.uwe.ac.uk/study/academic-information/personal-circumstances" TargetMode="External" Id="R045c4d6c980f4307" /><Relationship Type="http://schemas.openxmlformats.org/officeDocument/2006/relationships/hyperlink" Target="https://info.uwe.ac.uk/online/blackboard/students/guides/assignments/view-submit.asp" TargetMode="External" Id="R9f7519b3507f4829" /><Relationship Type="http://schemas.openxmlformats.org/officeDocument/2006/relationships/hyperlink" Target="https://www.uwe.ac.uk/study/study-support/study-skills/generative-ai-study-skills-guide#section-6" TargetMode="External" Id="Rab00c6e2820a42ef" /><Relationship Type="http://schemas.openxmlformats.org/officeDocument/2006/relationships/hyperlink" Target="https://www.uwe.ac.uk/study/academic-information/personal-circumstances" TargetMode="External" Id="R55c1afe038234d85" /><Relationship Type="http://schemas.openxmlformats.org/officeDocument/2006/relationships/hyperlink" Target="https://www.uwe.ac.uk/study/study-support/student-support-advisers" TargetMode="External" Id="R083d12fdafad469f" /><Relationship Type="http://schemas.openxmlformats.org/officeDocument/2006/relationships/hyperlink" Target="https://www.uwe.ac.uk/life/health-and-wellbeing/get-wellbeing-support" TargetMode="External" Id="Rc1edf4f910d5447d" /><Relationship Type="http://schemas.openxmlformats.org/officeDocument/2006/relationships/hyperlink" Target="https://www.uwe.ac.uk/study/academic-information/academic-survival-guide" TargetMode="External" Id="R4ec1501a7bc542cb" /><Relationship Type="http://schemas.openxmlformats.org/officeDocument/2006/relationships/hyperlink" Target="https://www.uwe.ac.uk/study/study-support/study-skills/reading-and-writing/critical-thinking-and-writing" TargetMode="External" Id="R54666b77ca33485e" /><Relationship Type="http://schemas.openxmlformats.org/officeDocument/2006/relationships/hyperlink" Target="https://www.uwe.ac.uk/study/study-support/studiosity" TargetMode="External" Id="Rcae583d0838a4d40" /><Relationship Type="http://schemas.openxmlformats.org/officeDocument/2006/relationships/hyperlink" Target="https://uweacuk.sharepoint.com/:w:/s/HAS-SchoolofHealthandSocialWellbeingallSHSWStaff/EYMTM6UmV7tGpAf3aezYTg4BV4-Icz9mvLXrtgPXcn_vMw?e=T4gQPk" TargetMode="External" Id="R27a3ae6b9fb74f2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6dad19-8722-4d67-868f-8240426b7483">
      <Terms xmlns="http://schemas.microsoft.com/office/infopath/2007/PartnerControls"/>
    </lcf76f155ced4ddcb4097134ff3c332f>
    <TaxCatchAll xmlns="717a08d8-0c72-4a72-b9b1-cfdd8f0d53c6" xsi:nil="true"/>
    <Comments xmlns="ca6dad19-8722-4d67-868f-8240426b7483" xsi:nil="true"/>
    <SharedWithUsers xmlns="717a08d8-0c72-4a72-b9b1-cfdd8f0d53c6">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0387F86F6EAC41A2FD6689D94AE9F1" ma:contentTypeVersion="15" ma:contentTypeDescription="Create a new document." ma:contentTypeScope="" ma:versionID="f1dc8622ebc9acaee629e35d517e36dd">
  <xsd:schema xmlns:xsd="http://www.w3.org/2001/XMLSchema" xmlns:xs="http://www.w3.org/2001/XMLSchema" xmlns:p="http://schemas.microsoft.com/office/2006/metadata/properties" xmlns:ns2="ca6dad19-8722-4d67-868f-8240426b7483" xmlns:ns3="717a08d8-0c72-4a72-b9b1-cfdd8f0d53c6" targetNamespace="http://schemas.microsoft.com/office/2006/metadata/properties" ma:root="true" ma:fieldsID="92282280f1462f633480c6260fab8735" ns2:_="" ns3:_="">
    <xsd:import namespace="ca6dad19-8722-4d67-868f-8240426b7483"/>
    <xsd:import namespace="717a08d8-0c72-4a72-b9b1-cfdd8f0d53c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Comment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6dad19-8722-4d67-868f-8240426b74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Comments" ma:index="20" nillable="true" ma:displayName="Comments" ma:format="Dropdown" ma:internalName="Comments">
      <xsd:simpleType>
        <xsd:restriction base="dms:Text">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17a08d8-0c72-4a72-b9b1-cfdd8f0d53c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6c031ca-b65a-4c6d-bf4e-75d3d2dfc2b0}" ma:internalName="TaxCatchAll" ma:showField="CatchAllData" ma:web="717a08d8-0c72-4a72-b9b1-cfdd8f0d53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C5925-B4D2-40A3-AB39-3B3DF80A673D}">
  <ds:schemaRefs>
    <ds:schemaRef ds:uri="http://schemas.microsoft.com/office/2006/metadata/properties"/>
    <ds:schemaRef ds:uri="http://schemas.microsoft.com/office/infopath/2007/PartnerControls"/>
    <ds:schemaRef ds:uri="ca6dad19-8722-4d67-868f-8240426b7483"/>
    <ds:schemaRef ds:uri="717a08d8-0c72-4a72-b9b1-cfdd8f0d53c6"/>
  </ds:schemaRefs>
</ds:datastoreItem>
</file>

<file path=customXml/itemProps2.xml><?xml version="1.0" encoding="utf-8"?>
<ds:datastoreItem xmlns:ds="http://schemas.openxmlformats.org/officeDocument/2006/customXml" ds:itemID="{DB4A75D7-234D-4C91-8F3A-BBB0C7F9E453}">
  <ds:schemaRefs>
    <ds:schemaRef ds:uri="http://schemas.microsoft.com/sharepoint/v3/contenttype/forms"/>
  </ds:schemaRefs>
</ds:datastoreItem>
</file>

<file path=customXml/itemProps3.xml><?xml version="1.0" encoding="utf-8"?>
<ds:datastoreItem xmlns:ds="http://schemas.openxmlformats.org/officeDocument/2006/customXml" ds:itemID="{FA9FB325-65DC-4B7B-BD3E-FBFE8EEC62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6dad19-8722-4d67-868f-8240426b7483"/>
    <ds:schemaRef ds:uri="717a08d8-0c72-4a72-b9b1-cfdd8f0d5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EC8D65-ACD3-45C8-B44E-5FB152CBC36B}">
  <ds:schemaRefs>
    <ds:schemaRef ds:uri="http://schemas.openxmlformats.org/officeDocument/2006/bibliography"/>
  </ds:schemaRefs>
</ds:datastoreItem>
</file>

<file path=docMetadata/LabelInfo.xml><?xml version="1.0" encoding="utf-8"?>
<clbl:labelList xmlns:clbl="http://schemas.microsoft.com/office/2020/mipLabelMetadata">
  <clbl:label id="{d34c2f18-0a4b-4d8a-b4bf-c581a68c3ae5}" enabled="1" method="Privileged" siteId="{07ef1208-413c-4b5e-9cdd-64ef305754f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2</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Sara Bird</dc:creator>
  <keywords/>
  <dc:description/>
  <lastModifiedBy>Paul Tompkins</lastModifiedBy>
  <revision>5</revision>
  <dcterms:created xsi:type="dcterms:W3CDTF">2026-02-16T12:53:00.0000000Z</dcterms:created>
  <dcterms:modified xsi:type="dcterms:W3CDTF">2026-03-06T13:02:34.3477441Z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0x010100A20387F86F6EAC41A2FD6689D94AE9F1</vt:lpwstr>
  </property>
  <property fmtid="{D5CDD505-2E9C-101B-9397-08002B2CF9AE}" pid="3" name="_dlc_DocIdItemGuid">
    <vt:lpwstr>b257004b-9292-49bb-9e31-90970111f0ef</vt:lpwstr>
  </property>
  <property fmtid="{D5CDD505-2E9C-101B-9397-08002B2CF9AE}" pid="4" name="_ExtendedDescription">
    <vt:lpwstr/>
  </property>
  <property fmtid="{D5CDD505-2E9C-101B-9397-08002B2CF9AE}" pid="5" name="MediaServiceImageTags">
    <vt:lpwstr/>
  </property>
  <property fmtid="{D5CDD505-2E9C-101B-9397-08002B2CF9AE}" pid="6" name="Order">
    <vt:r8>1767800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TriggerFlowInfo">
    <vt:lpwstr/>
  </property>
</Properties>
</file>