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F905" w14:textId="4EBC620B" w:rsidR="00F12C76" w:rsidRPr="003A2E01" w:rsidRDefault="003A2E01" w:rsidP="003A2E01">
      <w:pPr>
        <w:spacing w:after="0"/>
        <w:jc w:val="center"/>
        <w:rPr>
          <w:b/>
          <w:bCs/>
          <w:sz w:val="40"/>
          <w:szCs w:val="40"/>
        </w:rPr>
      </w:pPr>
      <w:r w:rsidRPr="003A2E01">
        <w:rPr>
          <w:b/>
          <w:bCs/>
          <w:sz w:val="40"/>
          <w:szCs w:val="40"/>
        </w:rPr>
        <w:t>Valid Table</w:t>
      </w:r>
    </w:p>
    <w:p w14:paraId="0DAF5C44" w14:textId="77777777" w:rsidR="003A2E01" w:rsidRDefault="003A2E01" w:rsidP="003A2E01">
      <w:pPr>
        <w:spacing w:after="0"/>
        <w:jc w:val="both"/>
      </w:pPr>
    </w:p>
    <w:p w14:paraId="2C83A7F0" w14:textId="6F6EEE0D" w:rsidR="003A2E01" w:rsidRDefault="003A2E01" w:rsidP="003A2E01">
      <w:pPr>
        <w:spacing w:after="0"/>
        <w:jc w:val="both"/>
      </w:pPr>
      <w:r w:rsidRPr="003A2E01">
        <w:drawing>
          <wp:inline distT="0" distB="0" distL="0" distR="0" wp14:anchorId="24EC5190" wp14:editId="2A7C3B2B">
            <wp:extent cx="5939790" cy="1062355"/>
            <wp:effectExtent l="0" t="0" r="3810" b="4445"/>
            <wp:docPr id="1099186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86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C02D" w14:textId="77777777" w:rsidR="003A2E01" w:rsidRDefault="003A2E01" w:rsidP="003A2E01">
      <w:pPr>
        <w:spacing w:after="0"/>
        <w:jc w:val="both"/>
      </w:pPr>
    </w:p>
    <w:p w14:paraId="524AC63B" w14:textId="77777777" w:rsidR="003A2E01" w:rsidRDefault="003A2E01" w:rsidP="003A2E01">
      <w:pPr>
        <w:spacing w:after="0"/>
        <w:jc w:val="both"/>
      </w:pPr>
    </w:p>
    <w:p w14:paraId="366F831A" w14:textId="171FA710" w:rsidR="003A2E01" w:rsidRDefault="003A2E01" w:rsidP="003A2E01"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Invalid Table</w:t>
      </w:r>
    </w:p>
    <w:p w14:paraId="1A5D1A9D" w14:textId="14DD1039" w:rsidR="003A2E01" w:rsidRDefault="003A2E01" w:rsidP="003A2E01">
      <w:pPr>
        <w:spacing w:after="0"/>
        <w:jc w:val="center"/>
        <w:rPr>
          <w:b/>
          <w:bCs/>
          <w:sz w:val="40"/>
          <w:szCs w:val="40"/>
        </w:rPr>
      </w:pPr>
      <w:r w:rsidRPr="003A2E01">
        <w:rPr>
          <w:b/>
          <w:bCs/>
          <w:sz w:val="40"/>
          <w:szCs w:val="40"/>
        </w:rPr>
        <w:drawing>
          <wp:inline distT="0" distB="0" distL="0" distR="0" wp14:anchorId="7FC41440" wp14:editId="1EE11638">
            <wp:extent cx="5939790" cy="814070"/>
            <wp:effectExtent l="0" t="0" r="3810" b="5080"/>
            <wp:docPr id="1710797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97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606D" w14:textId="77777777" w:rsidR="003A2E01" w:rsidRDefault="003A2E01" w:rsidP="003A2E01">
      <w:pPr>
        <w:spacing w:after="0"/>
        <w:jc w:val="center"/>
        <w:rPr>
          <w:b/>
          <w:bCs/>
          <w:sz w:val="40"/>
          <w:szCs w:val="40"/>
        </w:rPr>
      </w:pPr>
    </w:p>
    <w:p w14:paraId="5AB4F479" w14:textId="1287BFBD" w:rsidR="003A2E01" w:rsidRPr="003A2E01" w:rsidRDefault="003A2E01" w:rsidP="003A2E01">
      <w:pPr>
        <w:spacing w:after="0"/>
        <w:rPr>
          <w:szCs w:val="28"/>
        </w:rPr>
      </w:pPr>
      <w:r>
        <w:rPr>
          <w:szCs w:val="28"/>
        </w:rPr>
        <w:t>This table is invalid because some cells contain more than 1 production. For example, X in terminal + has both X-&gt;E’ and X-&gt; + INT E’ which makes it unclear which of those two production rules we should use when we encounter +.</w:t>
      </w:r>
    </w:p>
    <w:sectPr w:rsidR="003A2E01" w:rsidRPr="003A2E01" w:rsidSect="00D759D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649BC"/>
    <w:multiLevelType w:val="hybridMultilevel"/>
    <w:tmpl w:val="7482410A"/>
    <w:lvl w:ilvl="0" w:tplc="1C0433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66936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0E6"/>
    <w:rsid w:val="0004648B"/>
    <w:rsid w:val="002B257B"/>
    <w:rsid w:val="002B27D1"/>
    <w:rsid w:val="00331A7D"/>
    <w:rsid w:val="003760E6"/>
    <w:rsid w:val="003A2E01"/>
    <w:rsid w:val="006C0B77"/>
    <w:rsid w:val="008242FF"/>
    <w:rsid w:val="00870751"/>
    <w:rsid w:val="00893028"/>
    <w:rsid w:val="00922C48"/>
    <w:rsid w:val="00B915B7"/>
    <w:rsid w:val="00D759D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81DDE"/>
  <w15:chartTrackingRefBased/>
  <w15:docId w15:val="{0DDF5DB4-A138-43A4-BDF5-F3E3A364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0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60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60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60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60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60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60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6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6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60E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760E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760E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760E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760E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760E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760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60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60E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76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6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6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60E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76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(학부생) LI VAN (컴퓨터공학과)</dc:creator>
  <cp:keywords/>
  <dc:description/>
  <cp:lastModifiedBy>(학부생) LI VAN (컴퓨터공학과)</cp:lastModifiedBy>
  <cp:revision>2</cp:revision>
  <dcterms:created xsi:type="dcterms:W3CDTF">2026-10-13T04:38:00Z</dcterms:created>
  <dcterms:modified xsi:type="dcterms:W3CDTF">2026-10-13T04:44:00Z</dcterms:modified>
</cp:coreProperties>
</file>