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5"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European Portuguese</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582977119"/>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Full stops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5lqq684jg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Numbers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vfao4g98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 Currencies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Months and days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Capital letter after colon</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Glossary terms / product names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 specific guidelines</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numPr>
          <w:ilvl w:val="0"/>
          <w:numId w:val="14"/>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B">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C">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D">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F">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0">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1">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3">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6">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7">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8">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Agora </w:t>
            </w:r>
            <w:r w:rsidDel="00000000" w:rsidR="00000000" w:rsidRPr="00000000">
              <w:rPr>
                <w:rFonts w:ascii="Arial" w:cs="Arial" w:eastAsia="Arial" w:hAnsi="Arial"/>
                <w:color w:val="000000"/>
                <w:sz w:val="23"/>
                <w:szCs w:val="23"/>
                <w:rtl w:val="0"/>
              </w:rPr>
              <w:t xml:space="preserve">pode comparar preços de voos sem </w:t>
            </w:r>
            <w:r w:rsidDel="00000000" w:rsidR="00000000" w:rsidRPr="00000000">
              <w:rPr>
                <w:rFonts w:ascii="Arial" w:cs="Arial" w:eastAsia="Arial" w:hAnsi="Arial"/>
                <w:sz w:val="23"/>
                <w:szCs w:val="23"/>
                <w:rtl w:val="0"/>
              </w:rPr>
              <w:t xml:space="preserve">ter dezenas de separadores abertos. Tudo num único local.</w:t>
            </w: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Atenção: temos uma ferramenta de comparação de voos, para que encontre rapidamente as ofertas mais rápidas. Esqueça os múltiplos navegadores e separadores!</w:t>
            </w:r>
            <w:r w:rsidDel="00000000" w:rsidR="00000000" w:rsidRPr="00000000">
              <w:rPr>
                <w:rtl w:val="0"/>
              </w:rPr>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Arial" w:cs="Arial" w:eastAsia="Arial" w:hAnsi="Arial"/>
          <w:sz w:val="23"/>
          <w:szCs w:val="23"/>
          <w:rtl w:val="0"/>
        </w:rPr>
        <w:t xml:space="preserve">As suas férias estão a chegar? Aproveite para poupar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“V</w:t>
      </w:r>
      <w:r w:rsidDel="00000000" w:rsidR="00000000" w:rsidRPr="00000000">
        <w:rPr>
          <w:rFonts w:ascii="Arial" w:cs="Arial" w:eastAsia="Arial" w:hAnsi="Arial"/>
          <w:sz w:val="23"/>
          <w:szCs w:val="23"/>
          <w:rtl w:val="0"/>
        </w:rPr>
        <w:t xml:space="preserve">oos, viagens, viver algo novo</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“Os preços baixos são como as r</w:t>
      </w:r>
      <w:r w:rsidDel="00000000" w:rsidR="00000000" w:rsidRPr="00000000">
        <w:rPr>
          <w:rFonts w:ascii="Arial" w:cs="Arial" w:eastAsia="Arial" w:hAnsi="Arial"/>
          <w:sz w:val="23"/>
          <w:szCs w:val="23"/>
          <w:rtl w:val="0"/>
        </w:rPr>
        <w:t xml:space="preserve">aposas. Assim que os vê, tendem a desaparecer de vista</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Arial" w:cs="Arial" w:eastAsia="Arial" w:hAnsi="Arial"/>
          <w:sz w:val="23"/>
          <w:szCs w:val="23"/>
          <w:rtl w:val="0"/>
        </w:rPr>
        <w:t xml:space="preserve">Fantástico</w:t>
      </w:r>
      <w:r w:rsidDel="00000000" w:rsidR="00000000" w:rsidRPr="00000000">
        <w:rPr>
          <w:rFonts w:ascii="Arial" w:cs="Arial" w:eastAsia="Arial" w:hAnsi="Arial"/>
          <w:color w:val="000000"/>
          <w:sz w:val="23"/>
          <w:szCs w:val="23"/>
          <w:rtl w:val="0"/>
        </w:rPr>
        <w:t xml:space="preserve">” instead of “</w:t>
      </w:r>
      <w:r w:rsidDel="00000000" w:rsidR="00000000" w:rsidRPr="00000000">
        <w:rPr>
          <w:rFonts w:ascii="Arial" w:cs="Arial" w:eastAsia="Arial" w:hAnsi="Arial"/>
          <w:sz w:val="23"/>
          <w:szCs w:val="23"/>
          <w:rtl w:val="0"/>
        </w:rPr>
        <w:t xml:space="preserve">Ótimo</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9">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sz w:val="23"/>
          <w:szCs w:val="23"/>
          <w:rtl w:val="0"/>
        </w:rPr>
        <w:t xml:space="preserve">Saaaaaaaldos</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B">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sz w:val="23"/>
          <w:szCs w:val="23"/>
          <w:rtl w:val="0"/>
        </w:rPr>
        <w:t xml:space="preserve">Ups! Oh, não! Uau!</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E">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F">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0">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2">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5">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6">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7">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Passe pelo check-in num instante e sem taxas-surpresa. Temos os limites de bagagem de 137 companhias aéreas.</w:t>
            </w: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Quer curtir a sua viagem sem se preocupar com limites de bagagem?! Veja aqui INFORMAÇÕES COMPLETAS de 137 companhias aéreas!!!</w:t>
            </w:r>
            <w:r w:rsidDel="00000000" w:rsidR="00000000" w:rsidRPr="00000000">
              <w:rPr>
                <w:rtl w:val="0"/>
              </w:rPr>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0">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w:t>
      </w:r>
      <w:r w:rsidDel="00000000" w:rsidR="00000000" w:rsidRPr="00000000">
        <w:rPr>
          <w:rFonts w:ascii="Arial" w:cs="Arial" w:eastAsia="Arial" w:hAnsi="Arial"/>
          <w:i w:val="1"/>
          <w:iCs w:val="1"/>
          <w:sz w:val="23"/>
          <w:szCs w:val="23"/>
          <w:rtl w:val="0"/>
        </w:rPr>
        <w:t xml:space="preserve">real-time</w:t>
      </w:r>
      <w:r w:rsidDel="00000000" w:rsidR="00000000" w:rsidRPr="00000000">
        <w:rPr>
          <w:rFonts w:ascii="Arial" w:cs="Arial" w:eastAsia="Arial" w:hAnsi="Arial"/>
          <w:i w:val="1"/>
          <w:iCs w:val="1"/>
          <w:color w:val="000000"/>
          <w:sz w:val="23"/>
          <w:szCs w:val="23"/>
          <w:rtl w:val="0"/>
        </w:rPr>
        <w:t xml:space="preserve"> data on the cheapest flights, based on the day of the week.</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Precisa de saber em que dias é mais barato </w:t>
            </w:r>
            <w:r w:rsidDel="00000000" w:rsidR="00000000" w:rsidRPr="00000000">
              <w:rPr>
                <w:rFonts w:ascii="Arial" w:cs="Arial" w:eastAsia="Arial" w:hAnsi="Arial"/>
                <w:sz w:val="23"/>
                <w:szCs w:val="23"/>
                <w:rtl w:val="0"/>
              </w:rPr>
              <w:t xml:space="preserve">viajar</w:t>
            </w:r>
            <w:r w:rsidDel="00000000" w:rsidR="00000000" w:rsidRPr="00000000">
              <w:rPr>
                <w:rFonts w:ascii="Arial" w:cs="Arial" w:eastAsia="Arial" w:hAnsi="Arial"/>
                <w:color w:val="000000"/>
                <w:sz w:val="23"/>
                <w:szCs w:val="23"/>
                <w:rtl w:val="0"/>
              </w:rPr>
              <w:t xml:space="preserve">? Nós ajuda</w:t>
            </w:r>
            <w:r w:rsidDel="00000000" w:rsidR="00000000" w:rsidRPr="00000000">
              <w:rPr>
                <w:rFonts w:ascii="Arial" w:cs="Arial" w:eastAsia="Arial" w:hAnsi="Arial"/>
                <w:sz w:val="23"/>
                <w:szCs w:val="23"/>
                <w:rtl w:val="0"/>
              </w:rPr>
              <w:t xml:space="preserve">mos.</w:t>
            </w: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Se quer saber qual é o dia mais barato, não tem de descarregar muitas apps ou ver muitos sites! Não se preocupe mais. Estamos aqui para isso mesmo.</w:t>
            </w:r>
            <w:r w:rsidDel="00000000" w:rsidR="00000000" w:rsidRPr="00000000">
              <w:rPr>
                <w:rtl w:val="0"/>
              </w:rPr>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5">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Precisa de saber em que dias é mais barato viajar? Nós ajudamos.</w:t>
            </w:r>
          </w:p>
        </w:tc>
        <w:tc>
          <w:tcPr/>
          <w:p w:rsidR="00000000" w:rsidDel="00000000" w:rsidP="00000000" w:rsidRDefault="00000000" w:rsidRPr="00000000" w14:paraId="000000A6">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 quer saber qual é o dia mais barato, não tem de descarregar muitas apps ou ver muitos sites! Não se preocupe mais. Estamos aqui para isso mesmo.</w:t>
            </w:r>
          </w:p>
        </w:tc>
      </w:tr>
      <w:tr>
        <w:trPr>
          <w:cantSplit w:val="0"/>
          <w:tblHeader w:val="0"/>
        </w:trPr>
        <w:tc>
          <w:tcPr/>
          <w:p w:rsidR="00000000" w:rsidDel="00000000" w:rsidP="00000000" w:rsidRDefault="00000000" w:rsidRPr="00000000" w14:paraId="000000A7">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Vai descobrir a opção mais barata entre milhares de voos</w:t>
            </w:r>
            <w:r w:rsidDel="00000000" w:rsidR="00000000" w:rsidRPr="00000000">
              <w:rPr>
                <w:rtl w:val="0"/>
              </w:rPr>
            </w:r>
          </w:p>
        </w:tc>
        <w:tc>
          <w:tcPr/>
          <w:p w:rsidR="00000000" w:rsidDel="00000000" w:rsidP="00000000" w:rsidRDefault="00000000" w:rsidRPr="00000000" w14:paraId="000000A8">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Nós pesquisamos milhares de opções de voos, para que beneficie dos melhores preços</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A sua reserva foi confirmada</w:t>
            </w:r>
          </w:p>
        </w:tc>
        <w:tc>
          <w:tcPr/>
          <w:p w:rsidR="00000000" w:rsidDel="00000000" w:rsidP="00000000" w:rsidRDefault="00000000" w:rsidRPr="00000000" w14:paraId="000000AA">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O serviço de viagem processou o seu pagamento e confirmou a sua reserva</w:t>
            </w:r>
          </w:p>
        </w:tc>
      </w:tr>
      <w:tr>
        <w:trPr>
          <w:cantSplit w:val="0"/>
          <w:tblHeader w:val="0"/>
        </w:trPr>
        <w:tc>
          <w:tcPr/>
          <w:p w:rsidR="00000000" w:rsidDel="00000000" w:rsidP="00000000" w:rsidRDefault="00000000" w:rsidRPr="00000000" w14:paraId="000000A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Pedimos que envie as seguintes informações dentro de 48 horas, para tratarmos deste assunto</w:t>
            </w:r>
          </w:p>
        </w:tc>
        <w:tc>
          <w:tcPr/>
          <w:p w:rsidR="00000000" w:rsidDel="00000000" w:rsidP="00000000" w:rsidRDefault="00000000" w:rsidRPr="00000000" w14:paraId="000000A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Tem de enviar estes dados nas próximas 48 horas</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0">
      <w:pPr>
        <w:numPr>
          <w:ilvl w:val="0"/>
          <w:numId w:val="5"/>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626983461"/>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5">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6">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Infelizmente, a companhia aérea cancelou o seu voo. Sabemos que esta situação é frustrante para si, mas trataremos de obter o seu reembolso.</w:t>
                </w:r>
                <w:r w:rsidDel="00000000" w:rsidR="00000000" w:rsidRPr="00000000">
                  <w:rPr>
                    <w:rtl w:val="0"/>
                  </w:rPr>
                </w:r>
              </w:p>
            </w:tc>
            <w:tc>
              <w:tcPr/>
              <w:p w:rsidR="00000000" w:rsidDel="00000000" w:rsidP="00000000" w:rsidRDefault="00000000" w:rsidRPr="00000000" w14:paraId="000000B7">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O seu voo foi cancelado pela companhia aérea. Vamos ver se conseguimos obter um reembolso.</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Infelizmente, a companhia aérea cancelou a sua reserva.</w:t>
                </w:r>
              </w:p>
            </w:tc>
            <w:tc>
              <w:tcPr/>
              <w:p w:rsidR="00000000" w:rsidDel="00000000" w:rsidP="00000000" w:rsidRDefault="00000000" w:rsidRPr="00000000" w14:paraId="000000B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Pedimos desculpa, mas a companhia aérea cancelou a sua reserva.</w:t>
                </w:r>
              </w:p>
            </w:tc>
          </w:tr>
          <w:tr>
            <w:trPr>
              <w:cantSplit w:val="0"/>
              <w:tblHeader w:val="0"/>
            </w:trPr>
            <w:tc>
              <w:tcPr/>
              <w:p w:rsidR="00000000" w:rsidDel="00000000" w:rsidP="00000000" w:rsidRDefault="00000000" w:rsidRPr="00000000" w14:paraId="000000BA">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Lamentamos</w:t>
                </w:r>
                <w:r w:rsidDel="00000000" w:rsidR="00000000" w:rsidRPr="00000000">
                  <w:rPr>
                    <w:rFonts w:ascii="Arial" w:cs="Arial" w:eastAsia="Arial" w:hAnsi="Arial"/>
                    <w:color w:val="161616"/>
                    <w:sz w:val="23"/>
                    <w:szCs w:val="23"/>
                    <w:highlight w:val="white"/>
                    <w:rtl w:val="0"/>
                  </w:rPr>
                  <w:t xml:space="preserve">, mas ocorreu um erro e não é possível apresentar os voos disponíveis. Tente novamente pesquisar novamente ou volte a tentar mais tarde.</w:t>
                </w:r>
              </w:p>
            </w:tc>
            <w:tc>
              <w:tcPr/>
              <w:p w:rsidR="00000000" w:rsidDel="00000000" w:rsidP="00000000" w:rsidRDefault="00000000" w:rsidRPr="00000000" w14:paraId="000000B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Desculpe, ocorreu um erro e não conseguimos mostrar-lhe as opções de voos. Lamentamos o incómodo causado.</w:t>
                </w:r>
              </w:p>
            </w:tc>
          </w:tr>
        </w:tbl>
      </w:sdtContent>
    </w:sdt>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0">
      <w:pPr>
        <w:numPr>
          <w:ilvl w:val="0"/>
          <w:numId w:val="6"/>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3">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Precisa de ajuda? Contacte o nosso apoio ao cliente.</w:t>
            </w:r>
            <w:r w:rsidDel="00000000" w:rsidR="00000000" w:rsidRPr="00000000">
              <w:rPr>
                <w:rtl w:val="0"/>
              </w:rPr>
            </w:r>
          </w:p>
        </w:tc>
        <w:tc>
          <w:tcPr/>
          <w:p w:rsidR="00000000" w:rsidDel="00000000" w:rsidP="00000000" w:rsidRDefault="00000000" w:rsidRPr="00000000" w14:paraId="000000C4">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Se necessitar de ajuda, telefone para a nossa equipa de apoio ao cliente.</w:t>
            </w:r>
            <w:r w:rsidDel="00000000" w:rsidR="00000000" w:rsidRPr="00000000">
              <w:rPr>
                <w:rtl w:val="0"/>
              </w:rPr>
            </w:r>
          </w:p>
        </w:tc>
      </w:tr>
    </w:tbl>
    <w:p w:rsidR="00000000" w:rsidDel="00000000" w:rsidP="00000000" w:rsidRDefault="00000000" w:rsidRPr="00000000" w14:paraId="000000C5">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numPr>
          <w:ilvl w:val="0"/>
          <w:numId w:val="14"/>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CE">
      <w:pPr>
        <w:pStyle w:val="Heading2"/>
        <w:numPr>
          <w:ilvl w:val="1"/>
          <w:numId w:val="8"/>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F">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0">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escapadelaurbana</w:t>
            </w:r>
          </w:p>
        </w:tc>
        <w:tc>
          <w:tcPr>
            <w:vMerge w:val="restart"/>
          </w:tcPr>
          <w:p w:rsidR="00000000" w:rsidDel="00000000" w:rsidP="00000000" w:rsidRDefault="00000000" w:rsidRPr="00000000" w14:paraId="000000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escapadela urbana</w:t>
            </w:r>
          </w:p>
        </w:tc>
      </w:tr>
      <w:tr>
        <w:trPr>
          <w:cantSplit w:val="0"/>
          <w:tblHeader w:val="0"/>
        </w:trPr>
        <w:tc>
          <w:tcPr/>
          <w:p w:rsidR="00000000" w:rsidDel="00000000" w:rsidP="00000000" w:rsidRDefault="00000000" w:rsidRPr="00000000" w14:paraId="000000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escapadela-urbana</w:t>
            </w:r>
          </w:p>
        </w:tc>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8">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A">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escapadelaurbana</w:t>
            </w:r>
          </w:p>
          <w:p w:rsidR="00000000" w:rsidDel="00000000" w:rsidP="00000000" w:rsidRDefault="00000000" w:rsidRPr="00000000" w14:paraId="000000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escapadela-urbana</w:t>
            </w:r>
          </w:p>
        </w:tc>
        <w:tc>
          <w:tcPr/>
          <w:p w:rsidR="00000000" w:rsidDel="00000000" w:rsidP="00000000" w:rsidRDefault="00000000" w:rsidRPr="00000000" w14:paraId="000000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Escapadela urbana</w:t>
            </w:r>
          </w:p>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Escapadela-urbana</w:t>
            </w:r>
          </w:p>
        </w:tc>
      </w:tr>
    </w:tbl>
    <w:p w:rsidR="00000000" w:rsidDel="00000000" w:rsidP="00000000" w:rsidRDefault="00000000" w:rsidRPr="00000000" w14:paraId="000000E1">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e, o, a</w:t>
            </w:r>
          </w:p>
        </w:tc>
        <w:tc>
          <w:tcPr/>
          <w:p w:rsidR="00000000" w:rsidDel="00000000" w:rsidP="00000000" w:rsidRDefault="00000000" w:rsidRPr="00000000" w14:paraId="000000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á, é, ó, ã</w:t>
            </w:r>
          </w:p>
        </w:tc>
      </w:tr>
    </w:tbl>
    <w:p w:rsidR="00000000" w:rsidDel="00000000" w:rsidP="00000000" w:rsidRDefault="00000000" w:rsidRPr="00000000" w14:paraId="000000E7">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8">
      <w:pPr>
        <w:pStyle w:val="Heading2"/>
        <w:numPr>
          <w:ilvl w:val="1"/>
          <w:numId w:val="8"/>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w:t>
      </w:r>
      <w:r w:rsidDel="00000000" w:rsidR="00000000" w:rsidRPr="00000000">
        <w:rPr>
          <w:rFonts w:ascii="Arial" w:cs="Arial" w:eastAsia="Arial" w:hAnsi="Arial"/>
          <w:sz w:val="23"/>
          <w:szCs w:val="23"/>
          <w:rtl w:val="0"/>
        </w:rPr>
        <w:t xml:space="preserve">Search flights to</w:t>
      </w:r>
      <w:r w:rsidDel="00000000" w:rsidR="00000000" w:rsidRPr="00000000">
        <w:rPr>
          <w:rFonts w:ascii="Arial" w:cs="Arial" w:eastAsia="Arial" w:hAnsi="Arial"/>
          <w:color w:val="000000"/>
          <w:sz w:val="23"/>
          <w:szCs w:val="23"/>
          <w:rtl w:val="0"/>
        </w:rPr>
        <w:t xml:space="preserve"> @@city@@</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w:t>
      </w:r>
      <w:r w:rsidDel="00000000" w:rsidR="00000000" w:rsidRPr="00000000">
        <w:rPr>
          <w:rFonts w:ascii="Arial" w:cs="Arial" w:eastAsia="Arial" w:hAnsi="Arial"/>
          <w:sz w:val="23"/>
          <w:szCs w:val="23"/>
          <w:rtl w:val="0"/>
        </w:rPr>
        <w:t xml:space="preserve">Pesquise voos com destino a</w:t>
      </w:r>
      <w:r w:rsidDel="00000000" w:rsidR="00000000" w:rsidRPr="00000000">
        <w:rPr>
          <w:rFonts w:ascii="Arial" w:cs="Arial" w:eastAsia="Arial" w:hAnsi="Arial"/>
          <w:color w:val="000000"/>
          <w:sz w:val="23"/>
          <w:szCs w:val="23"/>
          <w:rtl w:val="0"/>
        </w:rPr>
        <w:t xml:space="preserve">: @@city@@</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NOTE: When translating into Portuguese, placeholders are not necessarily placed in the same order. Depending on what they are going to be replaced with, you may have to rearrange them. </w:t>
      </w:r>
    </w:p>
    <w:p w:rsidR="00000000" w:rsidDel="00000000" w:rsidP="00000000" w:rsidRDefault="00000000" w:rsidRPr="00000000" w14:paraId="000000F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0F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English: Your @@month@@ @@day@@ flight</w:t>
      </w:r>
      <w:r w:rsidDel="00000000" w:rsidR="00000000" w:rsidRPr="00000000">
        <w:rPr>
          <w:rtl w:val="0"/>
        </w:rPr>
        <w:br w:type="textWrapping"/>
      </w:r>
      <w:r w:rsidDel="00000000" w:rsidR="00000000" w:rsidRPr="00000000">
        <w:rPr>
          <w:rFonts w:ascii="Arial" w:cs="Arial" w:eastAsia="Arial" w:hAnsi="Arial"/>
          <w:sz w:val="23"/>
          <w:szCs w:val="23"/>
          <w:rtl w:val="0"/>
        </w:rPr>
        <w:t xml:space="preserve">Workaround: O seu voo de @@day@@ de @@month@@</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8">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pStyle w:val="Heading2"/>
        <w:numPr>
          <w:ilvl w:val="1"/>
          <w:numId w:val="8"/>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Fonts w:ascii="Arial" w:cs="Arial" w:eastAsia="Arial" w:hAnsi="Arial"/>
          <w:color w:val="000000"/>
          <w:sz w:val="23"/>
          <w:szCs w:val="23"/>
          <w:rtl w:val="0"/>
        </w:rPr>
        <w:t xml:space="preserve"> W</w:t>
      </w:r>
      <w:r w:rsidDel="00000000" w:rsidR="00000000" w:rsidRPr="00000000">
        <w:rPr>
          <w:rFonts w:ascii="Arial" w:cs="Arial" w:eastAsia="Arial" w:hAnsi="Arial"/>
          <w:sz w:val="23"/>
          <w:szCs w:val="23"/>
          <w:rtl w:val="0"/>
        </w:rPr>
        <w:t xml:space="preserve">hen this is not possible, use the masculine form as the default form (as per Portuguese grammar rules).</w:t>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In Portuguese, you must avoid, whenever possible, the use of the masculine form to address the user - it must make sense to both genders. Use gender-neutral forms.</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Ótimo para grupos, casais ou quem viaja sem companhia</w:t>
            </w:r>
            <w:r w:rsidDel="00000000" w:rsidR="00000000" w:rsidRPr="00000000">
              <w:rPr>
                <w:rtl w:val="0"/>
              </w:rPr>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Perfeito para pais e mães com filhos</w:t>
            </w:r>
            <w:r w:rsidDel="00000000" w:rsidR="00000000" w:rsidRPr="00000000">
              <w:rPr>
                <w:rtl w:val="0"/>
              </w:rPr>
            </w:r>
          </w:p>
        </w:tc>
      </w:tr>
      <w:tr>
        <w:trPr>
          <w:cantSplit w:val="0"/>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w:t>
            </w:r>
            <w:r w:rsidDel="00000000" w:rsidR="00000000" w:rsidRPr="00000000">
              <w:rPr>
                <w:rFonts w:ascii="Arial" w:cs="Arial" w:eastAsia="Arial" w:hAnsi="Arial"/>
                <w:sz w:val="23"/>
                <w:szCs w:val="23"/>
                <w:rtl w:val="0"/>
              </w:rPr>
              <w:t xml:space="preserve">deal para quem procura um alojamento mais silencioso</w:t>
            </w:r>
            <w:r w:rsidDel="00000000" w:rsidR="00000000" w:rsidRPr="00000000">
              <w:rPr>
                <w:rtl w:val="0"/>
              </w:rPr>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w:t>
            </w:r>
            <w:r w:rsidDel="00000000" w:rsidR="00000000" w:rsidRPr="00000000">
              <w:rPr>
                <w:rFonts w:ascii="Arial" w:cs="Arial" w:eastAsia="Arial" w:hAnsi="Arial"/>
                <w:sz w:val="23"/>
                <w:szCs w:val="23"/>
                <w:rtl w:val="0"/>
              </w:rPr>
              <w:t xml:space="preserve">para idosos que querem silêncio</w:t>
            </w:r>
            <w:r w:rsidDel="00000000" w:rsidR="00000000" w:rsidRPr="00000000">
              <w:rPr>
                <w:rtl w:val="0"/>
              </w:rPr>
            </w:r>
          </w:p>
        </w:tc>
      </w:tr>
      <w:tr>
        <w:trPr>
          <w:cantSplit w:val="0"/>
          <w:tblHeader w:val="0"/>
        </w:trPr>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Algumas ruas são bastante íngremes e podem ser mais difíceis de percorrer para pessoas com deficiência</w:t>
            </w:r>
            <w:r w:rsidDel="00000000" w:rsidR="00000000" w:rsidRPr="00000000">
              <w:rPr>
                <w:rtl w:val="0"/>
              </w:rPr>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Zona imprópria para incapacitados</w:t>
            </w:r>
            <w:r w:rsidDel="00000000" w:rsidR="00000000" w:rsidRPr="00000000">
              <w:rPr>
                <w:rtl w:val="0"/>
              </w:rPr>
            </w:r>
          </w:p>
        </w:tc>
      </w:tr>
      <w:tr>
        <w:trPr>
          <w:cantSplit w:val="0"/>
          <w:tblHeader w:val="0"/>
        </w:trPr>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Os restaurantes locais têm opções para todos os gostos</w:t>
            </w:r>
            <w:r w:rsidDel="00000000" w:rsidR="00000000" w:rsidRPr="00000000">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Restaurantes locais com opções para dietas normais e outras</w:t>
            </w:r>
            <w:r w:rsidDel="00000000" w:rsidR="00000000" w:rsidRPr="00000000">
              <w:rPr>
                <w:rtl w:val="0"/>
              </w:rPr>
            </w:r>
          </w:p>
        </w:tc>
      </w:tr>
      <w:tr>
        <w:trPr>
          <w:cantSplit w:val="0"/>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Algumas opções que podem ser do seu agrado</w:t>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Pode estar interessado nestes destinos</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E">
      <w:pPr>
        <w:pStyle w:val="Heading1"/>
        <w:numPr>
          <w:ilvl w:val="0"/>
          <w:numId w:val="14"/>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0F">
      <w:pPr>
        <w:pStyle w:val="Heading2"/>
        <w:numPr>
          <w:ilvl w:val="1"/>
          <w:numId w:val="14"/>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10">
      <w:pPr>
        <w:spacing w:line="276" w:lineRule="auto"/>
        <w:rPr>
          <w:rFonts w:ascii="Arial" w:cs="Arial" w:eastAsia="Arial" w:hAnsi="Arial"/>
          <w:sz w:val="23"/>
          <w:szCs w:val="23"/>
          <w:highlight w:val="yellow"/>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For general punctuation rules, please refer to Portuguese grammar rules. Please do not blindly follow the punctuation in the English source.</w:t>
      </w:r>
      <w:r w:rsidDel="00000000" w:rsidR="00000000" w:rsidRPr="00000000">
        <w:rPr>
          <w:rtl w:val="0"/>
        </w:rPr>
      </w:r>
    </w:p>
    <w:p w:rsidR="00000000" w:rsidDel="00000000" w:rsidP="00000000" w:rsidRDefault="00000000" w:rsidRPr="00000000" w14:paraId="00000111">
      <w:pPr>
        <w:pStyle w:val="Heading3"/>
        <w:numPr>
          <w:ilvl w:val="2"/>
          <w:numId w:val="14"/>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Apart from the general syntax usage, a comma should be used as a decimal separator (e.g. 10,5 milhas).</w:t>
      </w:r>
    </w:p>
    <w:p w:rsidR="00000000" w:rsidDel="00000000" w:rsidP="00000000" w:rsidRDefault="00000000" w:rsidRPr="00000000" w14:paraId="0000011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not use commas before “e” and “ou”, unless the subject is changed.</w:t>
      </w:r>
    </w:p>
    <w:p w:rsidR="00000000" w:rsidDel="00000000" w:rsidP="00000000" w:rsidRDefault="00000000" w:rsidRPr="00000000" w14:paraId="00000114">
      <w:pPr>
        <w:pStyle w:val="Heading3"/>
        <w:numPr>
          <w:ilvl w:val="2"/>
          <w:numId w:val="14"/>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1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After an ellipsis (...), the capitalization depends on whether it’s followed by a new sentence or continues the same sentence.</w:t>
      </w:r>
    </w:p>
    <w:p w:rsidR="00000000" w:rsidDel="00000000" w:rsidP="00000000" w:rsidRDefault="00000000" w:rsidRPr="00000000" w14:paraId="0000011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example:</w:t>
      </w:r>
    </w:p>
    <w:p w:rsidR="00000000" w:rsidDel="00000000" w:rsidP="00000000" w:rsidRDefault="00000000" w:rsidRPr="00000000" w14:paraId="0000011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Estamos a preparar novidades… e vai sabê-las em primeira mão!</w:t>
      </w:r>
    </w:p>
    <w:p w:rsidR="00000000" w:rsidDel="00000000" w:rsidP="00000000" w:rsidRDefault="00000000" w:rsidRPr="00000000" w14:paraId="0000011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 manutenção… Tente novamente mais tarde. </w:t>
      </w:r>
    </w:p>
    <w:p w:rsidR="00000000" w:rsidDel="00000000" w:rsidP="00000000" w:rsidRDefault="00000000" w:rsidRPr="00000000" w14:paraId="00000119">
      <w:pPr>
        <w:numPr>
          <w:ilvl w:val="2"/>
          <w:numId w:val="14"/>
        </w:numPr>
        <w:spacing w:line="276" w:lineRule="auto"/>
        <w:ind w:left="2160" w:hanging="180"/>
        <w:rPr>
          <w:rFonts w:ascii="Arial" w:cs="Arial" w:eastAsia="Arial" w:hAnsi="Arial"/>
          <w:sz w:val="24"/>
          <w:szCs w:val="24"/>
        </w:rPr>
      </w:pPr>
      <w:bookmarkStart w:colFirst="0" w:colLast="0" w:name="_heading=h.wwatfbkr6j0n" w:id="14"/>
      <w:bookmarkEnd w:id="14"/>
      <w:r w:rsidDel="00000000" w:rsidR="00000000" w:rsidRPr="00000000">
        <w:rPr>
          <w:rFonts w:ascii="Arial" w:cs="Arial" w:eastAsia="Arial" w:hAnsi="Arial"/>
          <w:sz w:val="24"/>
          <w:szCs w:val="24"/>
          <w:rtl w:val="0"/>
        </w:rPr>
        <w:t xml:space="preserve">Exclamation marks</w:t>
      </w:r>
    </w:p>
    <w:p w:rsidR="00000000" w:rsidDel="00000000" w:rsidP="00000000" w:rsidRDefault="00000000" w:rsidRPr="00000000" w14:paraId="0000011A">
      <w:pPr>
        <w:spacing w:after="0" w:line="276" w:lineRule="auto"/>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Use your best judgment to decide whether the sentence really needs to be an exclamation in Portuguese. Sometimes an exclamation mark can make a message seem forced or even ditzy, and sometimes a message can come across as too harsh or serious without one. The ultimate goal is for the target to sound natural and relatable to Portuguese users. Remember Portuguese tends to be slightly more formal, which means an exclamation mark in the source text doesn’t necessarily mean you should apply it.</w:t>
      </w:r>
      <w:r w:rsidDel="00000000" w:rsidR="00000000" w:rsidRPr="00000000">
        <w:rPr>
          <w:rtl w:val="0"/>
        </w:rPr>
      </w:r>
    </w:p>
    <w:p w:rsidR="00000000" w:rsidDel="00000000" w:rsidP="00000000" w:rsidRDefault="00000000" w:rsidRPr="00000000" w14:paraId="0000011B">
      <w:pPr>
        <w:numPr>
          <w:ilvl w:val="2"/>
          <w:numId w:val="14"/>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Quotation marks</w:t>
      </w:r>
    </w:p>
    <w:p w:rsidR="00000000" w:rsidDel="00000000" w:rsidP="00000000" w:rsidRDefault="00000000" w:rsidRPr="00000000" w14:paraId="0000011C">
      <w:pPr>
        <w:spacing w:line="276" w:lineRule="auto"/>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Always use straight quotes. The default is double straight quotes (</w:t>
      </w:r>
      <w:r w:rsidDel="00000000" w:rsidR="00000000" w:rsidRPr="00000000">
        <w:rPr>
          <w:rFonts w:ascii="Roboto" w:cs="Roboto" w:eastAsia="Roboto" w:hAnsi="Roboto"/>
          <w:color w:val="0a0a0a"/>
          <w:sz w:val="24"/>
          <w:szCs w:val="24"/>
          <w:rtl w:val="0"/>
        </w:rPr>
        <w:t xml:space="preserve">""). I</w:t>
      </w:r>
      <w:r w:rsidDel="00000000" w:rsidR="00000000" w:rsidRPr="00000000">
        <w:rPr>
          <w:rFonts w:ascii="Roboto" w:cs="Roboto" w:eastAsia="Roboto" w:hAnsi="Roboto"/>
          <w:color w:val="0a0a0a"/>
          <w:sz w:val="24"/>
          <w:szCs w:val="24"/>
          <w:highlight w:val="white"/>
          <w:rtl w:val="0"/>
        </w:rPr>
        <w:t xml:space="preserve">f you need to use quotation marks within a quote, use single quotes ('').</w:t>
      </w:r>
      <w:r w:rsidDel="00000000" w:rsidR="00000000" w:rsidRPr="00000000">
        <w:rPr>
          <w:rFonts w:ascii="Arial" w:cs="Arial" w:eastAsia="Arial" w:hAnsi="Arial"/>
          <w:sz w:val="23"/>
          <w:szCs w:val="23"/>
          <w:highlight w:val="yellow"/>
          <w:rtl w:val="0"/>
        </w:rPr>
        <w:t xml:space="preserve"> </w:t>
      </w:r>
      <w:r w:rsidDel="00000000" w:rsidR="00000000" w:rsidRPr="00000000">
        <w:rPr>
          <w:rtl w:val="0"/>
        </w:rPr>
      </w:r>
    </w:p>
    <w:p w:rsidR="00000000" w:rsidDel="00000000" w:rsidP="00000000" w:rsidRDefault="00000000" w:rsidRPr="00000000" w14:paraId="0000011D">
      <w:pPr>
        <w:pStyle w:val="Heading3"/>
        <w:numPr>
          <w:ilvl w:val="2"/>
          <w:numId w:val="14"/>
        </w:numPr>
        <w:ind w:left="2160" w:hanging="180"/>
        <w:rPr>
          <w:rFonts w:ascii="Arial" w:cs="Arial" w:eastAsia="Arial" w:hAnsi="Arial"/>
        </w:rPr>
      </w:pPr>
      <w:bookmarkStart w:colFirst="0" w:colLast="0" w:name="_heading=h.cruxtqczormr" w:id="15"/>
      <w:bookmarkEnd w:id="15"/>
      <w:r w:rsidDel="00000000" w:rsidR="00000000" w:rsidRPr="00000000">
        <w:rPr>
          <w:rFonts w:ascii="Arial" w:cs="Arial" w:eastAsia="Arial" w:hAnsi="Arial"/>
          <w:rtl w:val="0"/>
        </w:rPr>
        <w:t xml:space="preserve">Hyphens</w:t>
      </w:r>
    </w:p>
    <w:p w:rsidR="00000000" w:rsidDel="00000000" w:rsidP="00000000" w:rsidRDefault="00000000" w:rsidRPr="00000000" w14:paraId="0000011E">
      <w:pPr>
        <w:spacing w:after="0" w:line="276" w:lineRule="auto"/>
        <w:rPr>
          <w:rFonts w:ascii="Arial" w:cs="Arial" w:eastAsia="Arial" w:hAnsi="Arial"/>
          <w:sz w:val="24"/>
          <w:szCs w:val="24"/>
          <w:highlight w:val="yellow"/>
        </w:rPr>
      </w:pPr>
      <w:r w:rsidDel="00000000" w:rsidR="00000000" w:rsidRPr="00000000">
        <w:rPr>
          <w:rFonts w:ascii="Roboto" w:cs="Roboto" w:eastAsia="Roboto" w:hAnsi="Roboto"/>
          <w:color w:val="0a0a0a"/>
          <w:sz w:val="24"/>
          <w:szCs w:val="24"/>
          <w:highlight w:val="white"/>
          <w:rtl w:val="0"/>
        </w:rPr>
        <w:t xml:space="preserve">Use a hyphen ( - ) to connect compound words and ranges of spans (without spaces).</w:t>
      </w:r>
      <w:r w:rsidDel="00000000" w:rsidR="00000000" w:rsidRPr="00000000">
        <w:rPr>
          <w:rtl w:val="0"/>
        </w:rPr>
      </w:r>
    </w:p>
    <w:p w:rsidR="00000000" w:rsidDel="00000000" w:rsidP="00000000" w:rsidRDefault="00000000" w:rsidRPr="00000000" w14:paraId="0000011F">
      <w:pPr>
        <w:pStyle w:val="Heading3"/>
        <w:numPr>
          <w:ilvl w:val="2"/>
          <w:numId w:val="14"/>
        </w:numPr>
        <w:ind w:left="2160" w:hanging="180"/>
        <w:rPr>
          <w:rFonts w:ascii="Arial" w:cs="Arial" w:eastAsia="Arial" w:hAnsi="Arial"/>
        </w:rPr>
      </w:pPr>
      <w:bookmarkStart w:colFirst="0" w:colLast="0" w:name="_heading=h.neea2ih2dp8p" w:id="16"/>
      <w:bookmarkEnd w:id="16"/>
      <w:r w:rsidDel="00000000" w:rsidR="00000000" w:rsidRPr="00000000">
        <w:rPr>
          <w:rFonts w:ascii="Arial" w:cs="Arial" w:eastAsia="Arial" w:hAnsi="Arial"/>
          <w:rtl w:val="0"/>
        </w:rPr>
        <w:t xml:space="preserve">Dashes</w:t>
      </w:r>
    </w:p>
    <w:p w:rsidR="00000000" w:rsidDel="00000000" w:rsidP="00000000" w:rsidRDefault="00000000" w:rsidRPr="00000000" w14:paraId="00000120">
      <w:pPr>
        <w:spacing w:line="276" w:lineRule="auto"/>
        <w:rPr>
          <w:rFonts w:ascii="Roboto" w:cs="Roboto" w:eastAsia="Roboto" w:hAnsi="Roboto"/>
          <w:color w:val="0a0a0a"/>
          <w:sz w:val="24"/>
          <w:szCs w:val="24"/>
          <w:highlight w:val="white"/>
        </w:rPr>
      </w:pPr>
      <w:sdt>
        <w:sdtPr>
          <w:id w:val="599744428"/>
          <w:tag w:val="goog_rdk_1"/>
        </w:sdtPr>
        <w:sdtContent>
          <w:r w:rsidDel="00000000" w:rsidR="00000000" w:rsidRPr="00000000">
            <w:rPr>
              <w:rFonts w:ascii="Arial Unicode MS" w:cs="Arial Unicode MS" w:eastAsia="Arial Unicode MS" w:hAnsi="Arial Unicode MS"/>
              <w:color w:val="0a0a0a"/>
              <w:sz w:val="24"/>
              <w:szCs w:val="24"/>
              <w:highlight w:val="white"/>
              <w:rtl w:val="0"/>
            </w:rPr>
            <w:t xml:space="preserve">Use an en dash ( ⎼ ) for syntactic structures (with a space before and after). Only en dashes should be used.</w:t>
          </w:r>
        </w:sdtContent>
      </w:sdt>
    </w:p>
    <w:p w:rsidR="00000000" w:rsidDel="00000000" w:rsidP="00000000" w:rsidRDefault="00000000" w:rsidRPr="00000000" w14:paraId="00000121">
      <w:pPr>
        <w:spacing w:line="276" w:lineRule="auto"/>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Keyboard shortcut: ALT+0150.</w:t>
      </w:r>
    </w:p>
    <w:p w:rsidR="00000000" w:rsidDel="00000000" w:rsidP="00000000" w:rsidRDefault="00000000" w:rsidRPr="00000000" w14:paraId="00000122">
      <w:pPr>
        <w:pStyle w:val="Heading3"/>
        <w:numPr>
          <w:ilvl w:val="2"/>
          <w:numId w:val="14"/>
        </w:numPr>
        <w:ind w:left="2160" w:hanging="180"/>
        <w:rPr>
          <w:rFonts w:ascii="Arial" w:cs="Arial" w:eastAsia="Arial" w:hAnsi="Arial"/>
        </w:rPr>
      </w:pPr>
      <w:bookmarkStart w:colFirst="0" w:colLast="0" w:name="_heading=h.65up6hmg0yc3" w:id="17"/>
      <w:bookmarkEnd w:id="17"/>
      <w:r w:rsidDel="00000000" w:rsidR="00000000" w:rsidRPr="00000000">
        <w:rPr>
          <w:rFonts w:ascii="Arial" w:cs="Arial" w:eastAsia="Arial" w:hAnsi="Arial"/>
          <w:rtl w:val="0"/>
        </w:rPr>
        <w:t xml:space="preserve">Full stops</w:t>
      </w:r>
    </w:p>
    <w:p w:rsidR="00000000" w:rsidDel="00000000" w:rsidP="00000000" w:rsidRDefault="00000000" w:rsidRPr="00000000" w14:paraId="00000123">
      <w:pPr>
        <w:spacing w:line="276" w:lineRule="auto"/>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Apart from general syntax, please remember that full stops don’t always have to mirror the source text. For example, if the source sentence is too long, you can separate it into two or three different sentences with a full stop.</w:t>
      </w:r>
      <w:r w:rsidDel="00000000" w:rsidR="00000000" w:rsidRPr="00000000">
        <w:rPr>
          <w:rFonts w:ascii="Arial" w:cs="Arial" w:eastAsia="Arial" w:hAnsi="Arial"/>
          <w:sz w:val="23"/>
          <w:szCs w:val="23"/>
          <w:highlight w:val="yellow"/>
          <w:rtl w:val="0"/>
        </w:rPr>
        <w:t xml:space="preserve"> </w:t>
      </w:r>
      <w:r w:rsidDel="00000000" w:rsidR="00000000" w:rsidRPr="00000000">
        <w:rPr>
          <w:rFonts w:ascii="Arial" w:cs="Arial" w:eastAsia="Arial" w:hAnsi="Arial"/>
          <w:sz w:val="24"/>
          <w:szCs w:val="24"/>
          <w:highlight w:val="yellow"/>
          <w:rtl w:val="0"/>
        </w:rPr>
        <w:t xml:space="preserve"> </w:t>
      </w:r>
    </w:p>
    <w:p w:rsidR="00000000" w:rsidDel="00000000" w:rsidP="00000000" w:rsidRDefault="00000000" w:rsidRPr="00000000" w14:paraId="00000124">
      <w:pPr>
        <w:pStyle w:val="Heading3"/>
        <w:numPr>
          <w:ilvl w:val="2"/>
          <w:numId w:val="14"/>
        </w:numPr>
        <w:ind w:left="2160" w:hanging="180"/>
        <w:rPr>
          <w:rFonts w:ascii="Arial" w:cs="Arial" w:eastAsia="Arial" w:hAnsi="Arial"/>
          <w:sz w:val="27"/>
          <w:szCs w:val="27"/>
        </w:rPr>
      </w:pPr>
      <w:bookmarkStart w:colFirst="0" w:colLast="0" w:name="_heading=h.r5lqq684jgw6" w:id="18"/>
      <w:bookmarkEnd w:id="18"/>
      <w:r w:rsidDel="00000000" w:rsidR="00000000" w:rsidRPr="00000000">
        <w:rPr>
          <w:rFonts w:ascii="Arial" w:cs="Arial" w:eastAsia="Arial" w:hAnsi="Arial"/>
          <w:rtl w:val="0"/>
        </w:rPr>
        <w:t xml:space="preserve">Numbers</w:t>
      </w:r>
      <w:r w:rsidDel="00000000" w:rsidR="00000000" w:rsidRPr="00000000">
        <w:rPr>
          <w:rtl w:val="0"/>
        </w:rPr>
      </w:r>
    </w:p>
    <w:p w:rsidR="00000000" w:rsidDel="00000000" w:rsidP="00000000" w:rsidRDefault="00000000" w:rsidRPr="00000000" w14:paraId="000001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Numbers 1 to 9999 should not use spaces.</w:t>
      </w:r>
    </w:p>
    <w:p w:rsidR="00000000" w:rsidDel="00000000" w:rsidP="00000000" w:rsidRDefault="00000000" w:rsidRPr="00000000" w14:paraId="0000012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Numbers 10 000 and higher need separators. For examples, 25 000, 1 000 000.</w:t>
      </w:r>
    </w:p>
    <w:p w:rsidR="00000000" w:rsidDel="00000000" w:rsidP="00000000" w:rsidRDefault="00000000" w:rsidRPr="00000000" w14:paraId="0000012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comma for decimals (e.g. 12,5).</w:t>
      </w:r>
    </w:p>
    <w:p w:rsidR="00000000" w:rsidDel="00000000" w:rsidP="00000000" w:rsidRDefault="00000000" w:rsidRPr="00000000" w14:paraId="00000128">
      <w:pPr>
        <w:pStyle w:val="Heading3"/>
        <w:numPr>
          <w:ilvl w:val="2"/>
          <w:numId w:val="14"/>
        </w:numPr>
        <w:ind w:left="2160" w:hanging="180"/>
        <w:rPr>
          <w:rFonts w:ascii="Arial" w:cs="Arial" w:eastAsia="Arial" w:hAnsi="Arial"/>
          <w:sz w:val="27"/>
          <w:szCs w:val="27"/>
        </w:rPr>
      </w:pPr>
      <w:bookmarkStart w:colFirst="0" w:colLast="0" w:name="_heading=h.9xvfao4g987j" w:id="19"/>
      <w:bookmarkEnd w:id="19"/>
      <w:r w:rsidDel="00000000" w:rsidR="00000000" w:rsidRPr="00000000">
        <w:rPr>
          <w:rFonts w:ascii="Arial" w:cs="Arial" w:eastAsia="Arial" w:hAnsi="Arial"/>
          <w:rtl w:val="0"/>
        </w:rPr>
        <w:t xml:space="preserve">Currencies</w:t>
      </w:r>
      <w:r w:rsidDel="00000000" w:rsidR="00000000" w:rsidRPr="00000000">
        <w:rPr>
          <w:rtl w:val="0"/>
        </w:rPr>
      </w:r>
    </w:p>
    <w:p w:rsidR="00000000" w:rsidDel="00000000" w:rsidP="00000000" w:rsidRDefault="00000000" w:rsidRPr="00000000" w14:paraId="00000129">
      <w:pPr>
        <w:spacing w:line="276" w:lineRule="auto"/>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Currency symbols should follow the number and a space (e.g. 10 €)</w:t>
      </w:r>
      <w:r w:rsidDel="00000000" w:rsidR="00000000" w:rsidRPr="00000000">
        <w:rPr>
          <w:rtl w:val="0"/>
        </w:rPr>
      </w:r>
    </w:p>
    <w:p w:rsidR="00000000" w:rsidDel="00000000" w:rsidP="00000000" w:rsidRDefault="00000000" w:rsidRPr="00000000" w14:paraId="0000012A">
      <w:pPr>
        <w:pStyle w:val="Heading2"/>
        <w:numPr>
          <w:ilvl w:val="1"/>
          <w:numId w:val="14"/>
        </w:numPr>
        <w:ind w:left="1440" w:hanging="360"/>
        <w:rPr>
          <w:rFonts w:ascii="Arial" w:cs="Arial" w:eastAsia="Arial" w:hAnsi="Arial"/>
        </w:rPr>
      </w:pPr>
      <w:bookmarkStart w:colFirst="0" w:colLast="0" w:name="_heading=h.exyflyl6u0rt" w:id="20"/>
      <w:bookmarkEnd w:id="20"/>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2B">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 As a general rule of thumb, in your translations, you want to mirror that format </w:t>
      </w:r>
      <w:r w:rsidDel="00000000" w:rsidR="00000000" w:rsidRPr="00000000">
        <w:rPr>
          <w:rFonts w:ascii="Arial" w:cs="Arial" w:eastAsia="Arial" w:hAnsi="Arial"/>
          <w:i w:val="1"/>
          <w:iCs w:val="1"/>
          <w:sz w:val="23"/>
          <w:szCs w:val="23"/>
          <w:rtl w:val="0"/>
        </w:rPr>
        <w:t xml:space="preserve">if</w:t>
      </w:r>
      <w:r w:rsidDel="00000000" w:rsidR="00000000" w:rsidRPr="00000000">
        <w:rPr>
          <w:rFonts w:ascii="Arial" w:cs="Arial" w:eastAsia="Arial" w:hAnsi="Arial"/>
          <w:sz w:val="23"/>
          <w:szCs w:val="23"/>
          <w:rtl w:val="0"/>
        </w:rPr>
        <w:t xml:space="preserve"> it makes sense in the target context (e.g. use of bold and italic format). Avoid using elements like all caps and multiple exclamation points. </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2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2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Descubra o </w:t>
            </w:r>
            <w:r w:rsidDel="00000000" w:rsidR="00000000" w:rsidRPr="00000000">
              <w:rPr>
                <w:rFonts w:ascii="Arial" w:cs="Arial" w:eastAsia="Arial" w:hAnsi="Arial"/>
                <w:i w:val="1"/>
                <w:iCs w:val="1"/>
                <w:sz w:val="23"/>
                <w:szCs w:val="23"/>
                <w:rtl w:val="0"/>
              </w:rPr>
              <w:t xml:space="preserve">seu</w:t>
            </w:r>
            <w:r w:rsidDel="00000000" w:rsidR="00000000" w:rsidRPr="00000000">
              <w:rPr>
                <w:rFonts w:ascii="Arial" w:cs="Arial" w:eastAsia="Arial" w:hAnsi="Arial"/>
                <w:sz w:val="23"/>
                <w:szCs w:val="23"/>
                <w:rtl w:val="0"/>
              </w:rPr>
              <w:t xml:space="preserve"> carro ideal 🚘</w:t>
            </w:r>
          </w:p>
        </w:tc>
        <w:tc>
          <w:tcPr/>
          <w:p w:rsidR="00000000" w:rsidDel="00000000" w:rsidP="00000000" w:rsidRDefault="00000000" w:rsidRPr="00000000" w14:paraId="0000012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Descubra o SEU carro ideal 🚘</w:t>
            </w:r>
          </w:p>
        </w:tc>
      </w:tr>
      <w:tr>
        <w:trPr>
          <w:cantSplit w:val="0"/>
          <w:tblHeader w:val="0"/>
        </w:trPr>
        <w:tc>
          <w:tcPr>
            <w:vMerge w:val="continue"/>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3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Descubra o seu carro ideal!!! 🚘🚘</w:t>
            </w:r>
          </w:p>
        </w:tc>
      </w:tr>
    </w:tbl>
    <w:p w:rsidR="00000000" w:rsidDel="00000000" w:rsidP="00000000" w:rsidRDefault="00000000" w:rsidRPr="00000000" w14:paraId="00000132">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33">
      <w:pPr>
        <w:pStyle w:val="Heading2"/>
        <w:numPr>
          <w:ilvl w:val="1"/>
          <w:numId w:val="14"/>
        </w:numPr>
        <w:ind w:left="1440" w:hanging="360"/>
        <w:rPr>
          <w:rFonts w:ascii="Arial" w:cs="Arial" w:eastAsia="Arial" w:hAnsi="Arial"/>
        </w:rPr>
      </w:pPr>
      <w:bookmarkStart w:colFirst="0" w:colLast="0" w:name="_heading=h.u16v9ddmt25o" w:id="21"/>
      <w:bookmarkEnd w:id="21"/>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37">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Clique no botão "Voltar aos resultados" para regressar à página de pesquisa e tentar novamente.</w:t>
            </w:r>
          </w:p>
        </w:tc>
        <w:tc>
          <w:tcPr/>
          <w:p w:rsidR="00000000" w:rsidDel="00000000" w:rsidP="00000000" w:rsidRDefault="00000000" w:rsidRPr="00000000" w14:paraId="0000013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Clique no botão "Voltar para resultados" para regressar à página de pesquisa e tentar novamente.</w:t>
            </w:r>
          </w:p>
        </w:tc>
      </w:tr>
      <w:tr>
        <w:trPr>
          <w:cantSplit w:val="0"/>
          <w:tblHeader w:val="0"/>
        </w:trPr>
        <w:tc>
          <w:tcPr>
            <w:vMerge w:val="continue"/>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3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Clique no botão VOLTAR AOS RESULTADOS para regressar à página de pesquisa e tentar novamente.</w:t>
            </w:r>
          </w:p>
        </w:tc>
      </w:tr>
    </w:tbl>
    <w:p w:rsidR="00000000" w:rsidDel="00000000" w:rsidP="00000000" w:rsidRDefault="00000000" w:rsidRPr="00000000" w14:paraId="0000013C">
      <w:pPr>
        <w:pStyle w:val="Heading2"/>
        <w:numPr>
          <w:ilvl w:val="1"/>
          <w:numId w:val="14"/>
        </w:numPr>
        <w:ind w:left="1440" w:hanging="360"/>
        <w:rPr>
          <w:rFonts w:ascii="Arial" w:cs="Arial" w:eastAsia="Arial" w:hAnsi="Arial"/>
        </w:rPr>
      </w:pPr>
      <w:bookmarkStart w:colFirst="0" w:colLast="0" w:name="_heading=h.30n3qwa111yv" w:id="22"/>
      <w:bookmarkEnd w:id="22"/>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D">
      <w:pPr>
        <w:pStyle w:val="Heading3"/>
        <w:numPr>
          <w:ilvl w:val="2"/>
          <w:numId w:val="14"/>
        </w:numPr>
        <w:ind w:left="2160" w:hanging="180"/>
        <w:rPr>
          <w:rFonts w:ascii="Arial" w:cs="Arial" w:eastAsia="Arial" w:hAnsi="Arial"/>
        </w:rPr>
      </w:pPr>
      <w:bookmarkStart w:colFirst="0" w:colLast="0" w:name="_heading=h.xy5wps8oa5h0" w:id="23"/>
      <w:bookmarkEnd w:id="23"/>
      <w:r w:rsidDel="00000000" w:rsidR="00000000" w:rsidRPr="00000000">
        <w:rPr>
          <w:rFonts w:ascii="Arial" w:cs="Arial" w:eastAsia="Arial" w:hAnsi="Arial"/>
          <w:rtl w:val="0"/>
        </w:rPr>
        <w:t xml:space="preserve">Titles and CTAs</w:t>
      </w:r>
    </w:p>
    <w:p w:rsidR="00000000" w:rsidDel="00000000" w:rsidP="00000000" w:rsidRDefault="00000000" w:rsidRPr="00000000" w14:paraId="0000013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except for some Marketing and Ads content.</w:t>
      </w:r>
    </w:p>
    <w:p w:rsidR="00000000" w:rsidDel="00000000" w:rsidP="00000000" w:rsidRDefault="00000000" w:rsidRPr="00000000" w14:paraId="000001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p w:rsidR="00000000" w:rsidDel="00000000" w:rsidP="00000000" w:rsidRDefault="00000000" w:rsidRPr="00000000" w14:paraId="00000140">
      <w:pPr>
        <w:spacing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For Portuguese, in titles, the infinitive form should be used. For CTAs, use the</w:t>
      </w:r>
      <w:r w:rsidDel="00000000" w:rsidR="00000000" w:rsidRPr="00000000">
        <w:rPr>
          <w:rFonts w:ascii="Arial" w:cs="Arial" w:eastAsia="Arial" w:hAnsi="Arial"/>
          <w:b w:val="1"/>
          <w:bCs w:val="1"/>
          <w:sz w:val="23"/>
          <w:szCs w:val="23"/>
          <w:rtl w:val="0"/>
        </w:rPr>
        <w:t xml:space="preserve"> imperative form.</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4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Reserve já (CTA)</w:t>
            </w:r>
          </w:p>
        </w:tc>
        <w:tc>
          <w:tcPr/>
          <w:p w:rsidR="00000000" w:rsidDel="00000000" w:rsidP="00000000" w:rsidRDefault="00000000" w:rsidRPr="00000000" w14:paraId="000001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Reservar Já</w:t>
            </w:r>
          </w:p>
        </w:tc>
      </w:tr>
      <w:tr>
        <w:trPr>
          <w:cantSplit w:val="0"/>
          <w:tblHeader w:val="0"/>
        </w:trPr>
        <w:tc>
          <w:tcPr/>
          <w:p w:rsidR="00000000" w:rsidDel="00000000" w:rsidP="00000000" w:rsidRDefault="00000000" w:rsidRPr="00000000" w14:paraId="0000014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Como planear a sua próxima viagem com a Skyscanner (Title)</w:t>
            </w:r>
          </w:p>
        </w:tc>
        <w:tc>
          <w:tcPr/>
          <w:p w:rsidR="00000000" w:rsidDel="00000000" w:rsidP="00000000" w:rsidRDefault="00000000" w:rsidRPr="00000000" w14:paraId="0000014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Planeie a sua próxima viagem com a Skyscanner</w:t>
            </w:r>
          </w:p>
        </w:tc>
      </w:tr>
    </w:tbl>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48">
      <w:pPr>
        <w:pStyle w:val="Heading3"/>
        <w:numPr>
          <w:ilvl w:val="2"/>
          <w:numId w:val="14"/>
        </w:numPr>
        <w:ind w:left="2160" w:hanging="180"/>
        <w:rPr>
          <w:rFonts w:ascii="Arial" w:cs="Arial" w:eastAsia="Arial" w:hAnsi="Arial"/>
        </w:rPr>
      </w:pPr>
      <w:bookmarkStart w:colFirst="0" w:colLast="0" w:name="_heading=h.rtahsgu8lqjs" w:id="24"/>
      <w:bookmarkEnd w:id="24"/>
      <w:r w:rsidDel="00000000" w:rsidR="00000000" w:rsidRPr="00000000">
        <w:rPr>
          <w:rFonts w:ascii="Arial" w:cs="Arial" w:eastAsia="Arial" w:hAnsi="Arial"/>
          <w:rtl w:val="0"/>
        </w:rPr>
        <w:t xml:space="preserve">Months and days </w:t>
      </w:r>
    </w:p>
    <w:p w:rsidR="00000000" w:rsidDel="00000000" w:rsidP="00000000" w:rsidRDefault="00000000" w:rsidRPr="00000000" w14:paraId="000001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standard Portuguese rules for days of the week, days of the month and months. Some examples:</w:t>
      </w:r>
    </w:p>
    <w:p w:rsidR="00000000" w:rsidDel="00000000" w:rsidP="00000000" w:rsidRDefault="00000000" w:rsidRPr="00000000" w14:paraId="0000014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31 de outubro</w:t>
      </w:r>
    </w:p>
    <w:p w:rsidR="00000000" w:rsidDel="00000000" w:rsidP="00000000" w:rsidRDefault="00000000" w:rsidRPr="00000000" w14:paraId="0000014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31/10</w:t>
      </w:r>
    </w:p>
    <w:p w:rsidR="00000000" w:rsidDel="00000000" w:rsidP="00000000" w:rsidRDefault="00000000" w:rsidRPr="00000000" w14:paraId="0000014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Sexta-feira, 31 de outubro de 2025</w:t>
      </w:r>
    </w:p>
    <w:p w:rsidR="00000000" w:rsidDel="00000000" w:rsidP="00000000" w:rsidRDefault="00000000" w:rsidRPr="00000000" w14:paraId="000001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general, you should stick to the source form, but if you have space restrictions or character limits, you can use the short form.</w:t>
      </w:r>
    </w:p>
    <w:p w:rsidR="00000000" w:rsidDel="00000000" w:rsidP="00000000" w:rsidRDefault="00000000" w:rsidRPr="00000000" w14:paraId="0000014E">
      <w:pPr>
        <w:pStyle w:val="Heading3"/>
        <w:numPr>
          <w:ilvl w:val="2"/>
          <w:numId w:val="14"/>
        </w:numPr>
        <w:ind w:left="2160" w:hanging="180"/>
        <w:rPr>
          <w:rFonts w:ascii="Arial" w:cs="Arial" w:eastAsia="Arial" w:hAnsi="Arial"/>
        </w:rPr>
      </w:pPr>
      <w:bookmarkStart w:colFirst="0" w:colLast="0" w:name="_heading=h.r15l8im0oigf" w:id="25"/>
      <w:bookmarkEnd w:id="25"/>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Colons should be followed by a lowercase letter, unless there is a line break. When in doubt, check the source document or look for possible tags that may indicate a line break.</w:t>
      </w:r>
    </w:p>
    <w:p w:rsidR="00000000" w:rsidDel="00000000" w:rsidP="00000000" w:rsidRDefault="00000000" w:rsidRPr="00000000" w14:paraId="00000150">
      <w:pPr>
        <w:pStyle w:val="Heading3"/>
        <w:numPr>
          <w:ilvl w:val="2"/>
          <w:numId w:val="14"/>
        </w:numPr>
        <w:ind w:left="2160" w:hanging="180"/>
        <w:rPr>
          <w:rFonts w:ascii="Arial" w:cs="Arial" w:eastAsia="Arial" w:hAnsi="Arial"/>
        </w:rPr>
      </w:pPr>
      <w:bookmarkStart w:colFirst="0" w:colLast="0" w:name="_heading=h.w5rrj29nh09u" w:id="26"/>
      <w:bookmarkEnd w:id="26"/>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5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“Alertas de Preço” and “alertas de preço” without a clear rule).</w:t>
      </w:r>
    </w:p>
    <w:p w:rsidR="00000000" w:rsidDel="00000000" w:rsidP="00000000" w:rsidRDefault="00000000" w:rsidRPr="00000000" w14:paraId="000001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54">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Saiba mais sobre o Drops</w:t>
      </w:r>
    </w:p>
    <w:p w:rsidR="00000000" w:rsidDel="00000000" w:rsidP="00000000" w:rsidRDefault="00000000" w:rsidRPr="00000000" w14:paraId="00000155">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Explore em toda a parte em maio.</w:t>
      </w:r>
    </w:p>
    <w:p w:rsidR="00000000" w:rsidDel="00000000" w:rsidP="00000000" w:rsidRDefault="00000000" w:rsidRPr="00000000" w14:paraId="00000156">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Encontre viagens para o seu orçamento com a opção Explore em toda a parte.</w:t>
      </w:r>
    </w:p>
    <w:p w:rsidR="00000000" w:rsidDel="00000000" w:rsidP="00000000" w:rsidRDefault="00000000" w:rsidRPr="00000000" w14:paraId="00000157">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Defina um Alerta de preço para este voo.</w:t>
      </w:r>
    </w:p>
    <w:p w:rsidR="00000000" w:rsidDel="00000000" w:rsidP="00000000" w:rsidRDefault="00000000" w:rsidRPr="00000000" w14:paraId="00000158">
      <w:pPr>
        <w:pStyle w:val="Heading2"/>
        <w:numPr>
          <w:ilvl w:val="1"/>
          <w:numId w:val="14"/>
        </w:numPr>
        <w:ind w:left="1440" w:hanging="360"/>
        <w:rPr>
          <w:rFonts w:ascii="Arial" w:cs="Arial" w:eastAsia="Arial" w:hAnsi="Arial"/>
        </w:rPr>
      </w:pPr>
      <w:bookmarkStart w:colFirst="0" w:colLast="0" w:name="_heading=h.vd1731kytbqt" w:id="27"/>
      <w:bookmarkEnd w:id="27"/>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Os 10 melhores destinos para 2026</w:t>
            </w:r>
          </w:p>
        </w:tc>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Top 10 de destinos para 2026</w:t>
            </w:r>
            <w:r w:rsidDel="00000000" w:rsidR="00000000" w:rsidRPr="00000000">
              <w:rPr>
                <w:rtl w:val="0"/>
              </w:rPr>
            </w:r>
          </w:p>
        </w:tc>
      </w:tr>
    </w:tbl>
    <w:p w:rsidR="00000000" w:rsidDel="00000000" w:rsidP="00000000" w:rsidRDefault="00000000" w:rsidRPr="00000000" w14:paraId="0000015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F">
      <w:pPr>
        <w:pStyle w:val="Heading2"/>
        <w:numPr>
          <w:ilvl w:val="1"/>
          <w:numId w:val="14"/>
        </w:numPr>
        <w:ind w:left="1440" w:hanging="360"/>
        <w:rPr>
          <w:rFonts w:ascii="Arial" w:cs="Arial" w:eastAsia="Arial" w:hAnsi="Arial"/>
        </w:rPr>
      </w:pPr>
      <w:bookmarkStart w:colFirst="0" w:colLast="0" w:name="_heading=h.1kvm7dw3gifh" w:id="28"/>
      <w:bookmarkEnd w:id="28"/>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 </w:t>
      </w:r>
    </w:p>
    <w:p w:rsidR="00000000" w:rsidDel="00000000" w:rsidP="00000000" w:rsidRDefault="00000000" w:rsidRPr="00000000" w14:paraId="000001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Portuguese, do not add an “s” for plural forms.</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Conheça as ONG que ajudamos</w:t>
            </w:r>
          </w:p>
        </w:tc>
        <w:tc>
          <w:tcPr/>
          <w:p w:rsidR="00000000" w:rsidDel="00000000" w:rsidP="00000000" w:rsidRDefault="00000000" w:rsidRPr="00000000" w14:paraId="00000165">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Conheça as ONGs que ajudamos</w:t>
            </w:r>
            <w:r w:rsidDel="00000000" w:rsidR="00000000" w:rsidRPr="00000000">
              <w:rPr>
                <w:rtl w:val="0"/>
              </w:rPr>
            </w:r>
          </w:p>
        </w:tc>
      </w:tr>
    </w:tbl>
    <w:p w:rsidR="00000000" w:rsidDel="00000000" w:rsidP="00000000" w:rsidRDefault="00000000" w:rsidRPr="00000000" w14:paraId="0000016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7">
      <w:pPr>
        <w:pStyle w:val="Heading2"/>
        <w:numPr>
          <w:ilvl w:val="1"/>
          <w:numId w:val="14"/>
        </w:numPr>
        <w:ind w:left="1440" w:hanging="360"/>
        <w:rPr>
          <w:rFonts w:ascii="Arial" w:cs="Arial" w:eastAsia="Arial" w:hAnsi="Arial"/>
        </w:rPr>
      </w:pPr>
      <w:bookmarkStart w:colFirst="0" w:colLast="0" w:name="_heading=h.bo8nkwp6k682" w:id="29"/>
      <w:bookmarkEnd w:id="29"/>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6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general, we aim for a friendly, respectful tone that feels like a helpful travel pal, not overly formal or distant. For Portuguese, you should use the formal tone (3rd person) for all communications. However, avoid using the word “você”. Apply it consistently across UI, marketing, emails and help content. </w:t>
      </w:r>
    </w:p>
    <w:p w:rsidR="00000000" w:rsidDel="00000000" w:rsidP="00000000" w:rsidRDefault="00000000" w:rsidRPr="00000000" w14:paraId="0000016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not use the informal “tu” unless the client explicitly asks for this.</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Reserve já!</w:t>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Reserva já!</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Quando tivermos novidades, entraremos em contacto consigo</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Quando tivermos novidades, você será contactado</w:t>
            </w:r>
            <w:r w:rsidDel="00000000" w:rsidR="00000000" w:rsidRPr="00000000">
              <w:rPr>
                <w:rtl w:val="0"/>
              </w:rPr>
            </w:r>
          </w:p>
        </w:tc>
      </w:tr>
    </w:tbl>
    <w:p w:rsidR="00000000" w:rsidDel="00000000" w:rsidP="00000000" w:rsidRDefault="00000000" w:rsidRPr="00000000" w14:paraId="0000017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2">
      <w:pPr>
        <w:pStyle w:val="Heading2"/>
        <w:numPr>
          <w:ilvl w:val="1"/>
          <w:numId w:val="14"/>
        </w:numPr>
        <w:ind w:left="1440" w:hanging="360"/>
        <w:rPr>
          <w:rFonts w:ascii="Arial" w:cs="Arial" w:eastAsia="Arial" w:hAnsi="Arial"/>
        </w:rPr>
      </w:pPr>
      <w:bookmarkStart w:colFirst="0" w:colLast="0" w:name="_heading=h.6p1ilctmp8g8" w:id="30"/>
      <w:bookmarkEnd w:id="30"/>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75">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76">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Use the imperative tense for Portuguese (in general).</w:t>
      </w:r>
      <w:r w:rsidDel="00000000" w:rsidR="00000000" w:rsidRPr="00000000">
        <w:rPr>
          <w:rtl w:val="0"/>
        </w:rPr>
      </w:r>
    </w:p>
    <w:p w:rsidR="00000000" w:rsidDel="00000000" w:rsidP="00000000" w:rsidRDefault="00000000" w:rsidRPr="00000000" w14:paraId="00000177">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78">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79">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Reserve já</w:t>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Quer fazer já a sua reserva</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Descubra o mapa</w:t>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Descobrir o mapa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8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Veja os voos</w:t>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Mostrar seleção de voos disponíveis</w:t>
            </w:r>
            <w:r w:rsidDel="00000000" w:rsidR="00000000" w:rsidRPr="00000000">
              <w:rPr>
                <w:rtl w:val="0"/>
              </w:rPr>
            </w:r>
          </w:p>
        </w:tc>
      </w:tr>
    </w:tbl>
    <w:p w:rsidR="00000000" w:rsidDel="00000000" w:rsidP="00000000" w:rsidRDefault="00000000" w:rsidRPr="00000000" w14:paraId="0000018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4">
      <w:pPr>
        <w:pStyle w:val="Heading2"/>
        <w:numPr>
          <w:ilvl w:val="1"/>
          <w:numId w:val="14"/>
        </w:numPr>
        <w:ind w:left="1440" w:hanging="360"/>
        <w:rPr>
          <w:rFonts w:ascii="Arial" w:cs="Arial" w:eastAsia="Arial" w:hAnsi="Arial"/>
        </w:rPr>
      </w:pPr>
      <w:bookmarkStart w:colFirst="0" w:colLast="0" w:name="_heading=h.7y49onvsz898" w:id="31"/>
      <w:bookmarkEnd w:id="31"/>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5">
      <w:pPr>
        <w:pStyle w:val="Heading3"/>
        <w:numPr>
          <w:ilvl w:val="2"/>
          <w:numId w:val="14"/>
        </w:numPr>
        <w:ind w:left="2160" w:hanging="180"/>
        <w:rPr>
          <w:rFonts w:ascii="Arial" w:cs="Arial" w:eastAsia="Arial" w:hAnsi="Arial"/>
        </w:rPr>
      </w:pPr>
      <w:bookmarkStart w:colFirst="0" w:colLast="0" w:name="_heading=h.12ocd9j35cqn" w:id="32"/>
      <w:bookmarkEnd w:id="32"/>
      <w:r w:rsidDel="00000000" w:rsidR="00000000" w:rsidRPr="00000000">
        <w:rPr>
          <w:rFonts w:ascii="Arial" w:cs="Arial" w:eastAsia="Arial" w:hAnsi="Arial"/>
          <w:rtl w:val="0"/>
        </w:rPr>
        <w:t xml:space="preserve">Transliteration </w:t>
      </w:r>
    </w:p>
    <w:p w:rsidR="00000000" w:rsidDel="00000000" w:rsidP="00000000" w:rsidRDefault="00000000" w:rsidRPr="00000000" w14:paraId="0000018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87">
      <w:pPr>
        <w:pStyle w:val="Heading3"/>
        <w:numPr>
          <w:ilvl w:val="2"/>
          <w:numId w:val="14"/>
        </w:numPr>
        <w:ind w:left="2160" w:hanging="180"/>
        <w:rPr>
          <w:rFonts w:ascii="Arial" w:cs="Arial" w:eastAsia="Arial" w:hAnsi="Arial"/>
        </w:rPr>
      </w:pPr>
      <w:bookmarkStart w:colFirst="0" w:colLast="0" w:name="_heading=h.p3lpopdlihjx" w:id="33"/>
      <w:bookmarkEnd w:id="33"/>
      <w:r w:rsidDel="00000000" w:rsidR="00000000" w:rsidRPr="00000000">
        <w:rPr>
          <w:rFonts w:ascii="Arial" w:cs="Arial" w:eastAsia="Arial" w:hAnsi="Arial"/>
          <w:rtl w:val="0"/>
        </w:rPr>
        <w:t xml:space="preserve">Geo-terms </w:t>
      </w:r>
    </w:p>
    <w:p w:rsidR="00000000" w:rsidDel="00000000" w:rsidP="00000000" w:rsidRDefault="00000000" w:rsidRPr="00000000" w14:paraId="0000018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8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 can check this page from the European Union for the official names of countries, capitals and currencies in Portuguese:</w:t>
      </w:r>
    </w:p>
    <w:p w:rsidR="00000000" w:rsidDel="00000000" w:rsidP="00000000" w:rsidRDefault="00000000" w:rsidRPr="00000000" w14:paraId="0000018A">
      <w:pPr>
        <w:spacing w:line="276" w:lineRule="auto"/>
        <w:rPr>
          <w:rFonts w:ascii="Arial" w:cs="Arial" w:eastAsia="Arial" w:hAnsi="Arial"/>
          <w:sz w:val="23"/>
          <w:szCs w:val="23"/>
        </w:rPr>
      </w:pPr>
      <w:hyperlink r:id="rId8">
        <w:r w:rsidDel="00000000" w:rsidR="00000000" w:rsidRPr="00000000">
          <w:rPr>
            <w:rFonts w:ascii="Arial" w:cs="Arial" w:eastAsia="Arial" w:hAnsi="Arial"/>
            <w:color w:val="1155cc"/>
            <w:sz w:val="23"/>
            <w:szCs w:val="23"/>
            <w:u w:val="single"/>
            <w:rtl w:val="0"/>
          </w:rPr>
          <w:t xml:space="preserve">https://style-guide.europa.eu/pt/content/-/isg/topic?identifier=annex-a5-list-countries-territories-currencies</w:t>
        </w:r>
      </w:hyperlink>
      <w:r w:rsidDel="00000000" w:rsidR="00000000" w:rsidRPr="00000000">
        <w:rPr>
          <w:rtl w:val="0"/>
        </w:rPr>
      </w:r>
    </w:p>
    <w:p w:rsidR="00000000" w:rsidDel="00000000" w:rsidP="00000000" w:rsidRDefault="00000000" w:rsidRPr="00000000" w14:paraId="0000018B">
      <w:pPr>
        <w:pStyle w:val="Heading3"/>
        <w:numPr>
          <w:ilvl w:val="2"/>
          <w:numId w:val="14"/>
        </w:numPr>
        <w:ind w:left="2160" w:hanging="180"/>
        <w:rPr>
          <w:rFonts w:ascii="Arial" w:cs="Arial" w:eastAsia="Arial" w:hAnsi="Arial"/>
        </w:rPr>
      </w:pPr>
      <w:bookmarkStart w:colFirst="0" w:colLast="0" w:name="_heading=h.57oa2tldzk33" w:id="34"/>
      <w:bookmarkEnd w:id="34"/>
      <w:r w:rsidDel="00000000" w:rsidR="00000000" w:rsidRPr="00000000">
        <w:rPr>
          <w:rFonts w:ascii="Arial" w:cs="Arial" w:eastAsia="Arial" w:hAnsi="Arial"/>
          <w:rtl w:val="0"/>
        </w:rPr>
        <w:t xml:space="preserve">Airport names</w:t>
      </w:r>
    </w:p>
    <w:p w:rsidR="00000000" w:rsidDel="00000000" w:rsidP="00000000" w:rsidRDefault="00000000" w:rsidRPr="00000000" w14:paraId="0000018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8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5"/>
            <w:bookmarkEnd w:id="35"/>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Aeroporto </w:t>
            </w:r>
            <w:r w:rsidDel="00000000" w:rsidR="00000000" w:rsidRPr="00000000">
              <w:rPr>
                <w:rFonts w:ascii="Arial" w:cs="Arial" w:eastAsia="Arial" w:hAnsi="Arial"/>
                <w:color w:val="000000"/>
                <w:sz w:val="23"/>
                <w:szCs w:val="23"/>
                <w:rtl w:val="0"/>
              </w:rPr>
              <w:t xml:space="preserve">Paris Charles de Gaulle</w:t>
            </w:r>
          </w:p>
        </w:tc>
      </w:tr>
    </w:tbl>
    <w:p w:rsidR="00000000" w:rsidDel="00000000" w:rsidP="00000000" w:rsidRDefault="00000000" w:rsidRPr="00000000" w14:paraId="0000019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5">
      <w:pPr>
        <w:pStyle w:val="Heading1"/>
        <w:numPr>
          <w:ilvl w:val="0"/>
          <w:numId w:val="14"/>
        </w:numPr>
        <w:ind w:left="720" w:hanging="360"/>
        <w:rPr>
          <w:rFonts w:ascii="Arial" w:cs="Arial" w:eastAsia="Arial" w:hAnsi="Arial"/>
        </w:rPr>
      </w:pPr>
      <w:bookmarkStart w:colFirst="0" w:colLast="0" w:name="_heading=h.ecxx6kzbbqb0" w:id="36"/>
      <w:bookmarkEnd w:id="36"/>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9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7">
      <w:pPr>
        <w:pStyle w:val="Heading2"/>
        <w:numPr>
          <w:ilvl w:val="1"/>
          <w:numId w:val="14"/>
        </w:numPr>
        <w:ind w:left="1440" w:hanging="360"/>
        <w:rPr>
          <w:rFonts w:ascii="Arial" w:cs="Arial" w:eastAsia="Arial" w:hAnsi="Arial"/>
        </w:rPr>
      </w:pPr>
      <w:bookmarkStart w:colFirst="0" w:colLast="0" w:name="_heading=h.40s238zem6kf" w:id="37"/>
      <w:bookmarkEnd w:id="37"/>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8">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99">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9A">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E">
      <w:pPr>
        <w:pStyle w:val="Heading2"/>
        <w:numPr>
          <w:ilvl w:val="1"/>
          <w:numId w:val="14"/>
        </w:numPr>
        <w:ind w:left="1440" w:hanging="360"/>
        <w:rPr>
          <w:rFonts w:ascii="Arial" w:cs="Arial" w:eastAsia="Arial" w:hAnsi="Arial"/>
        </w:rPr>
      </w:pPr>
      <w:bookmarkStart w:colFirst="0" w:colLast="0" w:name="_heading=h.s2mjvmrhd5p9" w:id="38"/>
      <w:bookmarkEnd w:id="38"/>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A1">
      <w:pPr>
        <w:pStyle w:val="Heading1"/>
        <w:numPr>
          <w:ilvl w:val="0"/>
          <w:numId w:val="14"/>
        </w:numPr>
        <w:ind w:left="720" w:hanging="360"/>
        <w:rPr>
          <w:rFonts w:ascii="Arial" w:cs="Arial" w:eastAsia="Arial" w:hAnsi="Arial"/>
        </w:rPr>
      </w:pPr>
      <w:bookmarkStart w:colFirst="0" w:colLast="0" w:name="_heading=h.ba0qg7z8xja9" w:id="39"/>
      <w:bookmarkEnd w:id="39"/>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2">
      <w:pPr>
        <w:pStyle w:val="Heading2"/>
        <w:numPr>
          <w:ilvl w:val="1"/>
          <w:numId w:val="14"/>
        </w:numPr>
        <w:spacing w:before="0" w:lineRule="auto"/>
        <w:ind w:left="1440" w:hanging="360"/>
        <w:rPr>
          <w:rFonts w:ascii="Arial" w:cs="Arial" w:eastAsia="Arial" w:hAnsi="Arial"/>
          <w:color w:val="000000"/>
        </w:rPr>
      </w:pPr>
      <w:bookmarkStart w:colFirst="0" w:colLast="0" w:name="_heading=h.iatd8yo51vd4" w:id="40"/>
      <w:bookmarkEnd w:id="40"/>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4">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A5">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A6">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Ver ofertas</w:t>
            </w:r>
          </w:p>
        </w:tc>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Veja as ofertas de voos fantásticas que temos para si</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A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Viagem guardada</w:t>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Acabámos de guardar a sua viagem com êxito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A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Ocorreu um erro. Tente novamente.</w:t>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Ups… Não funcionou, mas não sabemos porquê.</w:t>
            </w:r>
            <w:r w:rsidDel="00000000" w:rsidR="00000000" w:rsidRPr="00000000">
              <w:rPr>
                <w:rtl w:val="0"/>
              </w:rPr>
            </w:r>
          </w:p>
        </w:tc>
      </w:tr>
    </w:tbl>
    <w:p w:rsidR="00000000" w:rsidDel="00000000" w:rsidP="00000000" w:rsidRDefault="00000000" w:rsidRPr="00000000" w14:paraId="000001A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0">
      <w:pPr>
        <w:pStyle w:val="Heading2"/>
        <w:numPr>
          <w:ilvl w:val="1"/>
          <w:numId w:val="14"/>
        </w:numPr>
        <w:ind w:left="1440" w:hanging="360"/>
        <w:rPr>
          <w:rFonts w:ascii="Arial" w:cs="Arial" w:eastAsia="Arial" w:hAnsi="Arial"/>
        </w:rPr>
      </w:pPr>
      <w:bookmarkStart w:colFirst="0" w:colLast="0" w:name="_heading=h.crtnpzay0692" w:id="41"/>
      <w:bookmarkEnd w:id="41"/>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B2">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Conheça Nova Iorque por menos. Temos opções que podem ser do seu interesse.</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Reserve já os melhores voos para Nova Iorque.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Planeie a sua próxima escapadela urbana, com voos, alojamento e aluguer de carro numa só aplicação.</w:t>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Selecione a origem e as datas para iniciar a sua pesquisa.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Seja uma praia perto de si ou uma ilha paradisíaca, temos várias opções.</w:t>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Deixe-se surpreender pelos melhores destinos paradisíacos do planeta!</w:t>
            </w:r>
            <w:r w:rsidDel="00000000" w:rsidR="00000000" w:rsidRPr="00000000">
              <w:rPr>
                <w:rtl w:val="0"/>
              </w:rPr>
            </w:r>
          </w:p>
        </w:tc>
      </w:tr>
    </w:tbl>
    <w:p w:rsidR="00000000" w:rsidDel="00000000" w:rsidP="00000000" w:rsidRDefault="00000000" w:rsidRPr="00000000" w14:paraId="000001B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E">
      <w:pPr>
        <w:pStyle w:val="Heading2"/>
        <w:numPr>
          <w:ilvl w:val="1"/>
          <w:numId w:val="14"/>
        </w:numPr>
        <w:ind w:left="1440" w:hanging="360"/>
        <w:rPr>
          <w:rFonts w:ascii="Arial" w:cs="Arial" w:eastAsia="Arial" w:hAnsi="Arial"/>
        </w:rPr>
      </w:pPr>
      <w:bookmarkStart w:colFirst="0" w:colLast="0" w:name="_heading=h.h79tnr2w6554" w:id="42"/>
      <w:bookmarkEnd w:id="42"/>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F">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C0">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C1">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C2">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voos baratos para Barcelona e veja datas convenientes para si.</w:t>
            </w:r>
          </w:p>
        </w:tc>
        <w:tc>
          <w:tcPr/>
          <w:p w:rsidR="00000000" w:rsidDel="00000000" w:rsidP="00000000" w:rsidRDefault="00000000" w:rsidRPr="00000000" w14:paraId="000001C7">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Compare voos baratos para Barcelona e veja datas baratas e convenientes para si.</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C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Viagens para Londres no fim de semana: descubra opções para estadias curtas</w:t>
            </w:r>
          </w:p>
        </w:tc>
        <w:tc>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Experiências urbanas para consumidores com pouco tempo para Londres</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C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Pesquise e compare voos para Tóquio, filtre por companhia aérea, hora e escalas e fique a par dos preços.</w:t>
            </w:r>
          </w:p>
        </w:tc>
        <w:tc>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 melhor lugar para encontrar ofertas incríveis de voos para Tóquio</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D">
      <w:pPr>
        <w:pStyle w:val="Heading2"/>
        <w:numPr>
          <w:ilvl w:val="1"/>
          <w:numId w:val="14"/>
        </w:numPr>
        <w:ind w:left="1440" w:hanging="360"/>
        <w:rPr>
          <w:rFonts w:ascii="Arial" w:cs="Arial" w:eastAsia="Arial" w:hAnsi="Arial"/>
        </w:rPr>
      </w:pPr>
      <w:bookmarkStart w:colFirst="0" w:colLast="0" w:name="_heading=h.fjolpbpe7qc5" w:id="43"/>
      <w:bookmarkEnd w:id="43"/>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E">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CF">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D0">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D1">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voos para Tóquio e poupe tempo.</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Veja aqui os melhores dos melhores voos para Tóquio!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Descubra excelentes ofertas de voos para Roma.</w:t>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Os voos mais baratos para qualquer lugar.</w:t>
            </w:r>
            <w:r w:rsidDel="00000000" w:rsidR="00000000" w:rsidRPr="00000000">
              <w:rPr>
                <w:rFonts w:ascii="Arial" w:cs="Arial" w:eastAsia="Arial" w:hAnsi="Arial"/>
                <w:color w:val="000000"/>
                <w:sz w:val="23"/>
                <w:szCs w:val="23"/>
                <w:rtl w:val="0"/>
              </w:rPr>
              <w:t xml:space="preserve"> É garantido</w:t>
            </w:r>
            <w:r w:rsidDel="00000000" w:rsidR="00000000" w:rsidRPr="00000000">
              <w:rPr>
                <w:rFonts w:ascii="Arial" w:cs="Arial" w:eastAsia="Arial" w:hAnsi="Arial"/>
                <w:sz w:val="23"/>
                <w:szCs w:val="23"/>
                <w:rtl w:val="0"/>
              </w:rPr>
              <w:t xml:space="preserve">!</w:t>
            </w:r>
            <w:r w:rsidDel="00000000" w:rsidR="00000000" w:rsidRPr="00000000">
              <w:rPr>
                <w:rtl w:val="0"/>
              </w:rPr>
            </w:r>
          </w:p>
        </w:tc>
      </w:tr>
    </w:tbl>
    <w:p w:rsidR="00000000" w:rsidDel="00000000" w:rsidP="00000000" w:rsidRDefault="00000000" w:rsidRPr="00000000" w14:paraId="000001D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A">
      <w:pPr>
        <w:pStyle w:val="Heading2"/>
        <w:numPr>
          <w:ilvl w:val="1"/>
          <w:numId w:val="14"/>
        </w:numPr>
        <w:ind w:left="1440" w:hanging="360"/>
        <w:rPr>
          <w:rFonts w:ascii="Arial" w:cs="Arial" w:eastAsia="Arial" w:hAnsi="Arial"/>
        </w:rPr>
      </w:pPr>
      <w:bookmarkStart w:colFirst="0" w:colLast="0" w:name="_heading=h.2cdy61w0zq7s" w:id="44"/>
      <w:bookmarkEnd w:id="44"/>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B">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1DC">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1DD">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preços de voos, hotéis e aluguer de carros, na mesma app.</w:t>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Nunca mais vai precisar de outra app de viagens</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Defina alertas de preço para saber quando estes descerem.</w:t>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As melhores ofertas do mundo, sempre</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E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6">
      <w:pPr>
        <w:pStyle w:val="Heading2"/>
        <w:numPr>
          <w:ilvl w:val="1"/>
          <w:numId w:val="14"/>
        </w:numPr>
        <w:ind w:left="1440" w:hanging="360"/>
        <w:rPr>
          <w:rFonts w:ascii="Arial" w:cs="Arial" w:eastAsia="Arial" w:hAnsi="Arial"/>
        </w:rPr>
      </w:pPr>
      <w:bookmarkStart w:colFirst="0" w:colLast="0" w:name="_heading=h.1uyjt3qscc81" w:id="45"/>
      <w:bookmarkEnd w:id="45"/>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7">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1E8">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1E9">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76" w:lineRule="auto"/>
        <w:ind w:left="720" w:firstLine="0"/>
        <w:rPr>
          <w:rFonts w:ascii="Arial" w:cs="Arial" w:eastAsia="Arial" w:hAnsi="Arial"/>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Para quem tem o orçamento um pouco mais limitado, é boa ideia procurar voos a meio da semana e evitar os feriados.</w:t>
            </w:r>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Viajar para este destino no verão é coisa de loucos. Aproveite a primavera ou simplesmente evite ir.</w:t>
            </w:r>
            <w:r w:rsidDel="00000000" w:rsidR="00000000" w:rsidRPr="00000000">
              <w:rPr>
                <w:rtl w:val="0"/>
              </w:rPr>
            </w:r>
          </w:p>
        </w:tc>
      </w:tr>
    </w:tbl>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0">
      <w:pPr>
        <w:pStyle w:val="Heading2"/>
        <w:numPr>
          <w:ilvl w:val="1"/>
          <w:numId w:val="14"/>
        </w:numPr>
        <w:ind w:left="1440" w:hanging="360"/>
        <w:rPr>
          <w:rFonts w:ascii="Arial" w:cs="Arial" w:eastAsia="Arial" w:hAnsi="Arial"/>
        </w:rPr>
      </w:pPr>
      <w:bookmarkStart w:colFirst="0" w:colLast="0" w:name="_heading=h.b0vaunkp2nh0" w:id="46"/>
      <w:bookmarkEnd w:id="46"/>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1">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1F2">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Há um novo alerta de preço para Londres</w:t>
            </w:r>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Esta oferta é inacreditável!</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F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Os voos de Lisboa para Londres nas datas que escolheu estão mais baratos.</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É agora ou nunca. Estes são os melhores voos que vai encontrar.</w:t>
            </w:r>
            <w:r w:rsidDel="00000000" w:rsidR="00000000" w:rsidRPr="00000000">
              <w:rPr>
                <w:rtl w:val="0"/>
              </w:rPr>
            </w:r>
          </w:p>
        </w:tc>
      </w:tr>
    </w:tbl>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A">
      <w:pPr>
        <w:pStyle w:val="Heading2"/>
        <w:numPr>
          <w:ilvl w:val="1"/>
          <w:numId w:val="14"/>
        </w:numPr>
        <w:ind w:left="1440" w:hanging="360"/>
        <w:rPr>
          <w:rFonts w:ascii="Arial" w:cs="Arial" w:eastAsia="Arial" w:hAnsi="Arial"/>
        </w:rPr>
      </w:pPr>
      <w:bookmarkStart w:colFirst="0" w:colLast="0" w:name="_heading=h.oitlonfxh0qg" w:id="47"/>
      <w:bookmarkEnd w:id="47"/>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1F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C">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1FD">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1FE">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Estes termos aplicam-se a todas as pesquisas e reservas efetuadas na nossa plataforma.</w:t>
            </w:r>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Estes termos geralmente aplicam-se à maioria das pesquisas e reservas.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Só garantimos a disponibilidade ou o preço dos voos quando a sua reserva for confirmada.</w:t>
            </w:r>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Nem sempre podemos garantir a disponibilidade ou o preço antes da confirmação da sua reserva</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0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6">
      <w:pPr>
        <w:pStyle w:val="Heading1"/>
        <w:numPr>
          <w:ilvl w:val="0"/>
          <w:numId w:val="14"/>
        </w:numPr>
        <w:ind w:left="720" w:hanging="360"/>
        <w:rPr>
          <w:rFonts w:ascii="Arial" w:cs="Arial" w:eastAsia="Arial" w:hAnsi="Arial"/>
        </w:rPr>
      </w:pPr>
      <w:bookmarkStart w:colFirst="0" w:colLast="0" w:name="_heading=h.gunlpvn9dr9k" w:id="48"/>
      <w:bookmarkEnd w:id="48"/>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07">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9"/>
      <w:bookmarkEnd w:id="49"/>
      <w:r w:rsidDel="00000000" w:rsidR="00000000" w:rsidRPr="00000000">
        <w:rPr>
          <w:rtl w:val="0"/>
        </w:rPr>
      </w:r>
    </w:p>
    <w:p w:rsidR="00000000" w:rsidDel="00000000" w:rsidP="00000000" w:rsidRDefault="00000000" w:rsidRPr="00000000" w14:paraId="00000208">
      <w:pPr>
        <w:pStyle w:val="Heading2"/>
        <w:numPr>
          <w:ilvl w:val="1"/>
          <w:numId w:val="14"/>
        </w:numPr>
        <w:ind w:left="1440" w:hanging="360"/>
        <w:rPr>
          <w:rFonts w:ascii="Arial" w:cs="Arial" w:eastAsia="Arial" w:hAnsi="Arial"/>
        </w:rPr>
      </w:pPr>
      <w:bookmarkStart w:colFirst="0" w:colLast="0" w:name="_heading=h.voyke6r7irl7" w:id="50"/>
      <w:bookmarkEnd w:id="50"/>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09">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0A">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Only in non-Latin alphabets where transliteration is common and already established for our brand</w:t>
      </w:r>
    </w:p>
    <w:p w:rsidR="00000000" w:rsidDel="00000000" w:rsidP="00000000" w:rsidRDefault="00000000" w:rsidRPr="00000000" w14:paraId="000002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it improves readability in running copy and aligns with local norms</w:t>
      </w:r>
    </w:p>
    <w:p w:rsidR="00000000" w:rsidDel="00000000" w:rsidP="00000000" w:rsidRDefault="00000000" w:rsidRPr="00000000" w14:paraId="000002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2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 unless they are required in your language and sound natural.</w:t>
      </w:r>
    </w:p>
    <w:p w:rsidR="00000000" w:rsidDel="00000000" w:rsidP="00000000" w:rsidRDefault="00000000" w:rsidRPr="00000000" w14:paraId="000002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in doubt, always use Skyscanner in English and flag questions to Skyscanner.</w:t>
      </w:r>
    </w:p>
    <w:p w:rsidR="00000000" w:rsidDel="00000000" w:rsidP="00000000" w:rsidRDefault="00000000" w:rsidRPr="00000000" w14:paraId="000002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In Portuguese, use the feminine form (a Skyscanner).</w:t>
      </w:r>
      <w:r w:rsidDel="00000000" w:rsidR="00000000" w:rsidRPr="00000000">
        <w:rPr>
          <w:rtl w:val="0"/>
        </w:rPr>
      </w:r>
    </w:p>
    <w:p w:rsidR="00000000" w:rsidDel="00000000" w:rsidP="00000000" w:rsidRDefault="00000000" w:rsidRPr="00000000" w14:paraId="00000211">
      <w:pPr>
        <w:pStyle w:val="Heading2"/>
        <w:numPr>
          <w:ilvl w:val="1"/>
          <w:numId w:val="14"/>
        </w:numPr>
        <w:ind w:left="1440" w:hanging="360"/>
        <w:rPr>
          <w:rFonts w:ascii="Arial" w:cs="Arial" w:eastAsia="Arial" w:hAnsi="Arial"/>
        </w:rPr>
      </w:pPr>
      <w:bookmarkStart w:colFirst="0" w:colLast="0" w:name="_heading=h.ghtv2z96hxpa" w:id="51"/>
      <w:bookmarkEnd w:id="51"/>
      <w:r w:rsidDel="00000000" w:rsidR="00000000" w:rsidRPr="00000000">
        <w:rPr>
          <w:rFonts w:ascii="Arial" w:cs="Arial" w:eastAsia="Arial" w:hAnsi="Arial"/>
          <w:rtl w:val="0"/>
        </w:rPr>
        <w:t xml:space="preserve">Feature naming </w:t>
      </w:r>
    </w:p>
    <w:p w:rsidR="00000000" w:rsidDel="00000000" w:rsidP="00000000" w:rsidRDefault="00000000" w:rsidRPr="00000000" w14:paraId="00000212">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3">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2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2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2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21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1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2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2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21D">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1E">
      <w:pPr>
        <w:spacing w:after="240" w:before="24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F">
      <w:pPr>
        <w:pStyle w:val="Heading2"/>
        <w:numPr>
          <w:ilvl w:val="1"/>
          <w:numId w:val="14"/>
        </w:numPr>
        <w:ind w:left="1440" w:hanging="360"/>
        <w:rPr>
          <w:rFonts w:ascii="Arial" w:cs="Arial" w:eastAsia="Arial" w:hAnsi="Arial"/>
        </w:rPr>
      </w:pPr>
      <w:bookmarkStart w:colFirst="0" w:colLast="0" w:name="_heading=h.8uayx4rnjz0v" w:id="52"/>
      <w:bookmarkEnd w:id="52"/>
      <w:r w:rsidDel="00000000" w:rsidR="00000000" w:rsidRPr="00000000">
        <w:rPr>
          <w:rFonts w:ascii="Arial" w:cs="Arial" w:eastAsia="Arial" w:hAnsi="Arial"/>
          <w:rtl w:val="0"/>
        </w:rPr>
        <w:t xml:space="preserve">The use of “Best” </w:t>
      </w:r>
    </w:p>
    <w:p w:rsidR="00000000" w:rsidDel="00000000" w:rsidP="00000000" w:rsidRDefault="00000000" w:rsidRPr="00000000" w14:paraId="0000022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2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2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2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Após uma pesquisa alargada, este é o melhor preço que encontrámos </w:t>
            </w:r>
            <w:r w:rsidDel="00000000" w:rsidR="00000000" w:rsidRPr="00000000">
              <w:rPr>
                <w:rFonts w:ascii="Arial" w:cs="Arial" w:eastAsia="Arial" w:hAnsi="Arial"/>
                <w:i w:val="1"/>
                <w:iCs w:val="1"/>
                <w:sz w:val="23"/>
                <w:szCs w:val="23"/>
                <w:rtl w:val="0"/>
              </w:rPr>
              <w:t xml:space="preserve">na nossa plataforma</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2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é o melhor preço para este voo.</w:t>
            </w:r>
          </w:p>
        </w:tc>
      </w:tr>
    </w:tbl>
    <w:p w:rsidR="00000000" w:rsidDel="00000000" w:rsidP="00000000" w:rsidRDefault="00000000" w:rsidRPr="00000000" w14:paraId="0000022A">
      <w:pPr>
        <w:spacing w:line="276" w:lineRule="auto"/>
        <w:rPr>
          <w:rFonts w:ascii="Arial" w:cs="Arial" w:eastAsia="Arial" w:hAnsi="Arial"/>
          <w:sz w:val="23"/>
          <w:szCs w:val="23"/>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2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Comparamos ofertas de voos para Paris e encontramos a solução que mais lhe convém.</w:t>
            </w:r>
          </w:p>
        </w:tc>
        <w:tc>
          <w:tcPr/>
          <w:p w:rsidR="00000000" w:rsidDel="00000000" w:rsidP="00000000" w:rsidRDefault="00000000" w:rsidRPr="00000000" w14:paraId="000002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Descubra os melhores voos para Paris.</w:t>
            </w:r>
          </w:p>
        </w:tc>
      </w:tr>
    </w:tbl>
    <w:p w:rsidR="00000000" w:rsidDel="00000000" w:rsidP="00000000" w:rsidRDefault="00000000" w:rsidRPr="00000000" w14:paraId="0000022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3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2">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3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6">
      <w:pPr>
        <w:pStyle w:val="Heading2"/>
        <w:numPr>
          <w:ilvl w:val="1"/>
          <w:numId w:val="14"/>
        </w:numPr>
        <w:ind w:left="1440" w:hanging="360"/>
        <w:rPr>
          <w:rFonts w:ascii="Arial" w:cs="Arial" w:eastAsia="Arial" w:hAnsi="Arial"/>
        </w:rPr>
      </w:pPr>
      <w:bookmarkStart w:colFirst="0" w:colLast="0" w:name="_heading=h.141l9tl4l29m" w:id="53"/>
      <w:bookmarkEnd w:id="53"/>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3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offers discounts to users. Any discounts come from partners (for example </w:t>
      </w:r>
      <w:hyperlink r:id="rId10">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3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3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3C">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funcionalidade Drops mostra-lhe voos com uma redução de 20% ou mais no preço.</w:t>
            </w:r>
          </w:p>
        </w:tc>
        <w:tc>
          <w:tcPr/>
          <w:p w:rsidR="00000000" w:rsidDel="00000000" w:rsidP="00000000" w:rsidRDefault="00000000" w:rsidRPr="00000000" w14:paraId="0000024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funcionalidade Drops mostra-lhe voos com desconto de 20% ou mais.</w:t>
            </w:r>
          </w:p>
        </w:tc>
      </w:tr>
    </w:tbl>
    <w:p w:rsidR="00000000" w:rsidDel="00000000" w:rsidP="00000000" w:rsidRDefault="00000000" w:rsidRPr="00000000" w14:paraId="0000024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2">
      <w:pPr>
        <w:pStyle w:val="Heading2"/>
        <w:numPr>
          <w:ilvl w:val="1"/>
          <w:numId w:val="14"/>
        </w:numPr>
        <w:ind w:left="1440" w:hanging="360"/>
        <w:rPr>
          <w:rFonts w:ascii="Arial" w:cs="Arial" w:eastAsia="Arial" w:hAnsi="Arial"/>
        </w:rPr>
      </w:pPr>
      <w:bookmarkStart w:colFirst="0" w:colLast="0" w:name="_heading=h.f8bscbpjqurf" w:id="54"/>
      <w:bookmarkEnd w:id="54"/>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4">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5">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6">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7">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8">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9">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voo emite 20% menos carbono do que um voo típico nesta rota.</w:t>
            </w:r>
          </w:p>
        </w:tc>
        <w:tc>
          <w:tcPr/>
          <w:p w:rsidR="00000000" w:rsidDel="00000000" w:rsidP="00000000" w:rsidRDefault="00000000" w:rsidRPr="00000000" w14:paraId="000002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voo é 20% mais ecológico/de baixas emissões/amigo do ambiente do que um voo típico nesta rota.</w:t>
            </w:r>
          </w:p>
        </w:tc>
      </w:tr>
      <w:tr>
        <w:trPr>
          <w:cantSplit w:val="0"/>
          <w:trHeight w:val="559" w:hRule="atLeast"/>
          <w:tblHeader w:val="0"/>
        </w:trPr>
        <w:tc>
          <w:tcPr>
            <w:vMerge w:val="continue"/>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voo é sustentável</w:t>
            </w:r>
          </w:p>
        </w:tc>
      </w:tr>
      <w:tr>
        <w:trPr>
          <w:cantSplit w:val="0"/>
          <w:trHeight w:val="559" w:hRule="atLeast"/>
          <w:tblHeader w:val="0"/>
        </w:trPr>
        <w:tc>
          <w:tcPr>
            <w:vMerge w:val="continue"/>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Este é o voo mais sustentável</w:t>
            </w:r>
          </w:p>
        </w:tc>
      </w:tr>
      <w:tr>
        <w:trPr>
          <w:cantSplit w:val="0"/>
          <w:trHeight w:val="559" w:hRule="atLeast"/>
          <w:tblHeader w:val="0"/>
        </w:trPr>
        <w:tc>
          <w:tcPr>
            <w:vMerge w:val="continue"/>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Esta escolha é mais ecológica</w:t>
            </w:r>
          </w:p>
        </w:tc>
      </w:tr>
    </w:tbl>
    <w:p w:rsidR="00000000" w:rsidDel="00000000" w:rsidP="00000000" w:rsidRDefault="00000000" w:rsidRPr="00000000" w14:paraId="0000025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8">
      <w:pPr>
        <w:pStyle w:val="Heading2"/>
        <w:numPr>
          <w:ilvl w:val="1"/>
          <w:numId w:val="14"/>
        </w:numPr>
        <w:ind w:left="1440" w:hanging="360"/>
        <w:rPr>
          <w:rFonts w:ascii="Arial" w:cs="Arial" w:eastAsia="Arial" w:hAnsi="Arial"/>
        </w:rPr>
      </w:pPr>
      <w:bookmarkStart w:colFirst="0" w:colLast="0" w:name="_heading=h.obccaqx2gx16" w:id="55"/>
      <w:bookmarkEnd w:id="55"/>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59">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1">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5B">
      <w:pPr>
        <w:pStyle w:val="Heading1"/>
        <w:numPr>
          <w:ilvl w:val="0"/>
          <w:numId w:val="14"/>
        </w:numPr>
        <w:ind w:left="720" w:hanging="360"/>
        <w:rPr>
          <w:rFonts w:ascii="Arial" w:cs="Arial" w:eastAsia="Arial" w:hAnsi="Arial"/>
        </w:rPr>
      </w:pPr>
      <w:bookmarkStart w:colFirst="0" w:colLast="0" w:name="_heading=h.aesklwdpmjil" w:id="56"/>
      <w:bookmarkEnd w:id="56"/>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5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use the following resources as Sources of Truth for your translations.</w:t>
      </w:r>
    </w:p>
    <w:p w:rsidR="00000000" w:rsidDel="00000000" w:rsidP="00000000" w:rsidRDefault="00000000" w:rsidRPr="00000000" w14:paraId="0000025E">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Dictionaries</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5F">
      <w:pPr>
        <w:spacing w:line="276" w:lineRule="auto"/>
        <w:rPr>
          <w:rFonts w:ascii="Arial" w:cs="Arial" w:eastAsia="Arial" w:hAnsi="Arial"/>
          <w:sz w:val="23"/>
          <w:szCs w:val="23"/>
        </w:rPr>
      </w:pPr>
      <w:hyperlink r:id="rId12">
        <w:r w:rsidDel="00000000" w:rsidR="00000000" w:rsidRPr="00000000">
          <w:rPr>
            <w:rFonts w:ascii="Arial" w:cs="Arial" w:eastAsia="Arial" w:hAnsi="Arial"/>
            <w:color w:val="1155cc"/>
            <w:sz w:val="23"/>
            <w:szCs w:val="23"/>
            <w:u w:val="single"/>
            <w:rtl w:val="0"/>
          </w:rPr>
          <w:t xml:space="preserve">https://dicionario.acad-ciencias.pt/</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60">
      <w:pPr>
        <w:spacing w:line="276" w:lineRule="auto"/>
        <w:rPr>
          <w:rFonts w:ascii="Arial" w:cs="Arial" w:eastAsia="Arial" w:hAnsi="Arial"/>
          <w:sz w:val="23"/>
          <w:szCs w:val="23"/>
        </w:rPr>
      </w:pPr>
      <w:hyperlink r:id="rId13">
        <w:r w:rsidDel="00000000" w:rsidR="00000000" w:rsidRPr="00000000">
          <w:rPr>
            <w:rFonts w:ascii="Arial" w:cs="Arial" w:eastAsia="Arial" w:hAnsi="Arial"/>
            <w:color w:val="1155cc"/>
            <w:sz w:val="23"/>
            <w:szCs w:val="23"/>
            <w:u w:val="single"/>
            <w:rtl w:val="0"/>
          </w:rPr>
          <w:t xml:space="preserve">https://dicionario.priberam.org/</w:t>
        </w:r>
      </w:hyperlink>
      <w:r w:rsidDel="00000000" w:rsidR="00000000" w:rsidRPr="00000000">
        <w:rPr>
          <w:rtl w:val="0"/>
        </w:rPr>
      </w:r>
    </w:p>
    <w:p w:rsidR="00000000" w:rsidDel="00000000" w:rsidP="00000000" w:rsidRDefault="00000000" w:rsidRPr="00000000" w14:paraId="00000261">
      <w:pPr>
        <w:spacing w:line="276" w:lineRule="auto"/>
        <w:rPr>
          <w:rFonts w:ascii="Arial" w:cs="Arial" w:eastAsia="Arial" w:hAnsi="Arial"/>
          <w:sz w:val="23"/>
          <w:szCs w:val="23"/>
        </w:rPr>
      </w:pPr>
      <w:hyperlink r:id="rId14">
        <w:r w:rsidDel="00000000" w:rsidR="00000000" w:rsidRPr="00000000">
          <w:rPr>
            <w:rFonts w:ascii="Arial" w:cs="Arial" w:eastAsia="Arial" w:hAnsi="Arial"/>
            <w:color w:val="1155cc"/>
            <w:sz w:val="23"/>
            <w:szCs w:val="23"/>
            <w:u w:val="single"/>
            <w:rtl w:val="0"/>
          </w:rPr>
          <w:t xml:space="preserve">https://www.infopedia.pt/</w:t>
        </w:r>
      </w:hyperlink>
      <w:r w:rsidDel="00000000" w:rsidR="00000000" w:rsidRPr="00000000">
        <w:rPr>
          <w:rtl w:val="0"/>
        </w:rPr>
      </w:r>
    </w:p>
    <w:p w:rsidR="00000000" w:rsidDel="00000000" w:rsidP="00000000" w:rsidRDefault="00000000" w:rsidRPr="00000000" w14:paraId="00000262">
      <w:pPr>
        <w:spacing w:line="276" w:lineRule="auto"/>
        <w:rPr>
          <w:rFonts w:ascii="Arial" w:cs="Arial" w:eastAsia="Arial" w:hAnsi="Arial"/>
          <w:color w:val="1155cc"/>
          <w:sz w:val="23"/>
          <w:szCs w:val="23"/>
          <w:u w:val="single"/>
        </w:rPr>
      </w:pPr>
      <w:r w:rsidDel="00000000" w:rsidR="00000000" w:rsidRPr="00000000">
        <w:rPr>
          <w:rFonts w:ascii="Arial" w:cs="Arial" w:eastAsia="Arial" w:hAnsi="Arial"/>
          <w:b w:val="1"/>
          <w:bCs w:val="1"/>
          <w:sz w:val="23"/>
          <w:szCs w:val="23"/>
          <w:rtl w:val="0"/>
        </w:rPr>
        <w:t xml:space="preserve">Ciberdúvidas</w:t>
      </w:r>
      <w:r w:rsidDel="00000000" w:rsidR="00000000" w:rsidRPr="00000000">
        <w:rPr>
          <w:rFonts w:ascii="Arial" w:cs="Arial" w:eastAsia="Arial" w:hAnsi="Arial"/>
          <w:sz w:val="23"/>
          <w:szCs w:val="23"/>
          <w:rtl w:val="0"/>
        </w:rPr>
        <w:t xml:space="preserve"> (answers from scholars and linguists regarding Portuguese grammar/syntax): </w:t>
      </w:r>
      <w:hyperlink r:id="rId15">
        <w:r w:rsidDel="00000000" w:rsidR="00000000" w:rsidRPr="00000000">
          <w:rPr>
            <w:rFonts w:ascii="Arial" w:cs="Arial" w:eastAsia="Arial" w:hAnsi="Arial"/>
            <w:color w:val="1155cc"/>
            <w:sz w:val="23"/>
            <w:szCs w:val="23"/>
            <w:u w:val="single"/>
            <w:rtl w:val="0"/>
          </w:rPr>
          <w:t xml:space="preserve">https://ciberduvidas.iscte-iul.pt/</w:t>
        </w:r>
      </w:hyperlink>
      <w:r w:rsidDel="00000000" w:rsidR="00000000" w:rsidRPr="00000000">
        <w:rPr>
          <w:rtl w:val="0"/>
        </w:rPr>
      </w:r>
    </w:p>
    <w:p w:rsidR="00000000" w:rsidDel="00000000" w:rsidP="00000000" w:rsidRDefault="00000000" w:rsidRPr="00000000" w14:paraId="00000263">
      <w:pPr>
        <w:spacing w:line="276" w:lineRule="auto"/>
        <w:rPr>
          <w:rFonts w:ascii="Arial" w:cs="Arial" w:eastAsia="Arial" w:hAnsi="Arial"/>
          <w:color w:val="1155cc"/>
          <w:sz w:val="23"/>
          <w:szCs w:val="23"/>
          <w:u w:val="single"/>
        </w:rPr>
      </w:pPr>
      <w:hyperlink r:id="rId16">
        <w:r w:rsidDel="00000000" w:rsidR="00000000" w:rsidRPr="00000000">
          <w:rPr>
            <w:rFonts w:ascii="Arial" w:cs="Arial" w:eastAsia="Arial" w:hAnsi="Arial"/>
            <w:color w:val="1155cc"/>
            <w:sz w:val="23"/>
            <w:szCs w:val="23"/>
            <w:u w:val="single"/>
            <w:rtl w:val="0"/>
          </w:rPr>
          <w:t xml:space="preserve">Termic</w:t>
        </w:r>
      </w:hyperlink>
      <w:r w:rsidDel="00000000" w:rsidR="00000000" w:rsidRPr="00000000">
        <w:rPr>
          <w:rFonts w:ascii="Arial" w:cs="Arial" w:eastAsia="Arial" w:hAnsi="Arial"/>
          <w:sz w:val="23"/>
          <w:szCs w:val="23"/>
          <w:rtl w:val="0"/>
        </w:rPr>
        <w:t xml:space="preserve"> (search interface for the old Microsoft Language Portugal; source of truth for tech terminology)</w:t>
      </w:r>
      <w:r w:rsidDel="00000000" w:rsidR="00000000" w:rsidRPr="00000000">
        <w:rPr>
          <w:rtl w:val="0"/>
        </w:rPr>
      </w:r>
    </w:p>
    <w:p w:rsidR="00000000" w:rsidDel="00000000" w:rsidP="00000000" w:rsidRDefault="00000000" w:rsidRPr="00000000" w14:paraId="00000264">
      <w:pPr>
        <w:spacing w:line="276" w:lineRule="auto"/>
        <w:rPr>
          <w:rFonts w:ascii="Arial" w:cs="Arial" w:eastAsia="Arial" w:hAnsi="Arial"/>
          <w:color w:val="1155cc"/>
          <w:sz w:val="23"/>
          <w:szCs w:val="23"/>
          <w:u w:val="single"/>
        </w:rPr>
      </w:pPr>
      <w:hyperlink r:id="rId17">
        <w:r w:rsidDel="00000000" w:rsidR="00000000" w:rsidRPr="00000000">
          <w:rPr>
            <w:rFonts w:ascii="Arial" w:cs="Arial" w:eastAsia="Arial" w:hAnsi="Arial"/>
            <w:color w:val="1155cc"/>
            <w:sz w:val="23"/>
            <w:szCs w:val="23"/>
            <w:u w:val="single"/>
            <w:rtl w:val="0"/>
          </w:rPr>
          <w:t xml:space="preserve">EU’s Interinstitutional Style Guide</w:t>
        </w:r>
      </w:hyperlink>
      <w:r w:rsidDel="00000000" w:rsidR="00000000" w:rsidRPr="00000000">
        <w:rPr>
          <w:rFonts w:ascii="Arial" w:cs="Arial" w:eastAsia="Arial" w:hAnsi="Arial"/>
          <w:sz w:val="23"/>
          <w:szCs w:val="23"/>
          <w:rtl w:val="0"/>
        </w:rPr>
        <w:t xml:space="preserve"> (EU official reference for the name of states, territories and currencies)</w:t>
      </w:r>
      <w:r w:rsidDel="00000000" w:rsidR="00000000" w:rsidRPr="00000000">
        <w:rPr>
          <w:rtl w:val="0"/>
        </w:rPr>
      </w:r>
    </w:p>
    <w:p w:rsidR="00000000" w:rsidDel="00000000" w:rsidP="00000000" w:rsidRDefault="00000000" w:rsidRPr="00000000" w14:paraId="0000026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6">
      <w:pPr>
        <w:spacing w:line="276" w:lineRule="auto"/>
        <w:rPr>
          <w:rFonts w:ascii="Arial" w:cs="Arial" w:eastAsia="Arial" w:hAnsi="Arial"/>
          <w:sz w:val="23"/>
          <w:szCs w:val="23"/>
        </w:rPr>
      </w:pPr>
      <w:r w:rsidDel="00000000" w:rsidR="00000000" w:rsidRPr="00000000">
        <w:rPr>
          <w:rtl w:val="0"/>
        </w:rPr>
      </w:r>
    </w:p>
    <w:sectPr>
      <w:footerReference r:id="rId1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4">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JrasR390pK7Nl0LZ4s7LIXuOZY5rclAk7IZRnOz-3bg/edit?tab=t.0" TargetMode="External"/><Relationship Id="rId10" Type="http://schemas.openxmlformats.org/officeDocument/2006/relationships/hyperlink" Target="http://trip.com/" TargetMode="External"/><Relationship Id="rId13" Type="http://schemas.openxmlformats.org/officeDocument/2006/relationships/hyperlink" Target="https://dicionario.priberam.org/" TargetMode="External"/><Relationship Id="rId12" Type="http://schemas.openxmlformats.org/officeDocument/2006/relationships/hyperlink" Target="https://dicionario.acad-ciencias.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ciberduvidas.iscte-iul.pt/" TargetMode="External"/><Relationship Id="rId14" Type="http://schemas.openxmlformats.org/officeDocument/2006/relationships/hyperlink" Target="https://www.infopedia.pt/" TargetMode="External"/><Relationship Id="rId17" Type="http://schemas.openxmlformats.org/officeDocument/2006/relationships/hyperlink" Target="https://publications.europa.eu/code/pt/pt-5000500.htm" TargetMode="External"/><Relationship Id="rId16" Type="http://schemas.openxmlformats.org/officeDocument/2006/relationships/hyperlink" Target="https://style-guide.europa.eu/pt/home"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style-guide.europa.eu/pt/content/-/isg/topic?identifier=annex-a5-list-countries-territories-currenc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IjNs//ZKDJNaAppkCjzvt4LAHA==">CgMxLjAaHwoBMBIaChgICVIUChJ0YWJsZS50aTZ0a2JzaXl5ZncaJQoBMRIgCh4IB0IaCgZSb2JvdG8SEEFyaWFsIFVuaWNvZGUgTVMyDmguOXJ2bmk3cjlhamxvMg5oLnVxY3VhaGFwNWU5dzIOaC51dGJpbWVleGFiZm4yDmguYmY3Nnpvc3I0eHhuMg5oLmxjMXQ4cWRzNWtjZjIOaC5hemlzMHZ2Z21jN3kyDmgueGdiYWg5YzJhZ3pqMg5oLjJyZXF1N3cxNWppdjIOaC5zMHEyN3dsZjJzcWkyDmguZmhieGJ3cWk2YjQ2Mg5oLjJuZ25hZDgxdTNkYTIOaC5zN2s1ZHB1cnQ1bnUyDmgud3d3NWJqdmJ3ejBmMg5oLnVqMmVvdXJqeHJtNjIOaC53d2F0ZmJrcjZqMG4yDmguY3J1eHRxY3pvcm1yMg5oLm5lZWEyaWgyZHA4cDIOaC42NXVwNmhtZzB5YzMyDmgucjVscXE2ODRqZ3c2Mg5oLjl4dmZhbzRnOTg3ajIOaC5leHlmbHlsNnUwcnQyDmgudTE2djlkZG10MjVvMg5oLjMwbjNxd2ExMTF5djIOaC54eTV3cHM4b2E1aDAyDmgucnRhaHNndThscWpzMg5oLnIxNWw4aW0wb2lnZjIOaC53NXJyajI5bmgwOXUyDmgudmQxNzMxa3l0YnF0Mg5oLjFrdm03ZHczZ2lmaDIOaC5ibzhua3dwNms2ODIyDmguNnAxaWxjdG1wOGc4Mg5oLjd5NDlvbnZzejg5ODIOaC4xMm9jZDlqMzVjcW4yDmgucDNscG9wZGxpaGp4Mg5oLjU3b2EydGxkemszMzIOaC4xdGVybWprY3lya3YyDmguZWN4eDZremJicWIwMg5oLjQwczIzOHplbTZrZjIOaC5zMm1qdm1yaGQ1cDkyDmguYmEwcWc3ejh4amE5Mg5oLmlhdGQ4eW81MXZkNDIOaC5jcnRucHpheTA2OTIyDmguaDc5dG5yMnc2NTU0Mg5oLmZqb2xwYnBlN3FjNTIOaC4yY2R5NjF3MHpxN3MyDmguMXV5anQzcXNjYzgxMg5oLmIwdmF1bmtwMm5oMDIOaC5vaXRsb25meGgwcWcyDmguZ3VubHB2bjlkcjlrMg5oLmt5OHkzZGJzeW1vMjIOaC52b3lrZTZyN2lybDcyDmguZ2h0djJ6OTZoeHBhMg5oLjh1YXl4NHJuanowdjIOaC4xNDFsOXRsNGwyOW0yDmguZjhic2NicGpxdXJmMg5oLm9iY2NhcXgyZ3gxNjIOaC5hZXNrbHdkcG1qaWw4AGoqChRzdWdnZXN0LjNubjNjZ3ZlcGE3ORISRnJhbmNpc2NvIEZlcnJlaXJhaioKFHN1Z2dlc3QuZ3Nsa2poNG5oMGg0EhJGcmFuY2lzY28gRmVycmVpcmFqKgoUc3VnZ2VzdC5pZXd0eDNjZ3JoN2YSEkZyYW5jaXNjbyBGZXJyZWlyYWoqChRzdWdnZXN0LnAyaWwzZG05cmJpMhISRnJhbmNpc2NvIEZlcnJlaXJhciExLUtoQ0o2cllyekJJaFpsTU8zUGF0aXpRNkdZVkIwN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