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drawing>
          <wp:inline distB="0" distT="0" distL="114300" distR="114300">
            <wp:extent cx="3689739" cy="2200926"/>
            <wp:effectExtent b="0" l="0" r="0" t="0"/>
            <wp:docPr descr="A picture containing drawing&#10;&#10;Description automatically generated" id="720348939" name="image1.png"/>
            <a:graphic>
              <a:graphicData uri="http://schemas.openxmlformats.org/drawingml/2006/picture">
                <pic:pic>
                  <pic:nvPicPr>
                    <pic:cNvPr descr="A picture containing drawing&#10;&#10;Description automatically generated" id="0" name="image1.png"/>
                    <pic:cNvPicPr preferRelativeResize="0"/>
                  </pic:nvPicPr>
                  <pic:blipFill>
                    <a:blip r:embed="rId7"/>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Localisation Style Guide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28"/>
          <w:szCs w:val="28"/>
          <w:rtl w:val="0"/>
        </w:rPr>
        <w:t xml:space="preserve">How to write and translate for Skyscanner in </w:t>
      </w:r>
      <w:r w:rsidDel="00000000" w:rsidR="00000000" w:rsidRPr="00000000">
        <w:rPr>
          <w:rFonts w:ascii="Arial" w:cs="Arial" w:eastAsia="Arial" w:hAnsi="Arial"/>
          <w:sz w:val="28"/>
          <w:szCs w:val="28"/>
          <w:rtl w:val="0"/>
        </w:rPr>
        <w:t xml:space="preserve">Danish</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sdt>
      <w:sdtPr>
        <w:id w:val="-1504669180"/>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rvni7r9ajl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Our Tone of Voice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qcuahap5e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Playful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tbimeexab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Geeky</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f76zosr4x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Helpful</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1t8qds5k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Using the tone of voice in localisation</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zis0vvgmc7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General writing and translation guidelines </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equ7w15j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URL requirements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q27wlf2s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Placeholders, variables and tags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hbxbwqi6b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Inclusive language</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ngnad81u3d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Language-specific translation guidelines </w:t>
              <w:br w:type="textWrapping"/>
              <w:t xml:space="preserve"> </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7k5dpurt5n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Punctuation and spacing </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w5bjvbwz0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Commas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j2eourjxrm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Ellipsis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uxtqczor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Hyphens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eea2ih2dp8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3.1.6. Dashes</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5up6hmg0yc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3.1.7. Full stops</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xyflyl6u0r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Emphasis and intensifiers</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16v9ddmt25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References</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n3qwa111y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Capitalisation</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y5wps8oa5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3.4.1. Titles and CTAs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tahsgu8lqj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3.4.2. Months and days</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15l8im0oig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3.4.3. Capital letter after colon</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5rrj29nh09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3.4.4. Glossary terms / product names</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1731kytbq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The use of Anglicisms  </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vm7dw3gif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Abbreviations and acronyms </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8nkwp6k68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Addressing our users – Formality and T/V policy</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p1ilctmp8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 CTAs and active voice  </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49onvsz89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 Linguistic sequence </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2ocd9j35cq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3.9.1. Transliteration </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lpopdlihj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3.9.2. Geo-terms </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7oa2tldzk3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3.9.3. Airport names</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cxx6kzbbqb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Cultural sensitivity</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s238zem6k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Emojis and symbols</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2mjvmrhd5p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Imagery</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a0qg7z8xja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Translation guidelines per content type </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td8yo51vd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User Interface (UI) </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tnpzay069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Marketing </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9tnr2w65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SEO</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jolpbpe7qc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Google Ads</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cdy61w0zq7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 App store</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yjt3qscc8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 Editorial and blog posts</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0vaunkp2n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 Emails and push notifications</w:t>
              <w:tab/>
              <w:t xml:space="preserve">18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itlonfxh0q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 Legal, Policies, Terms and Conditions </w:t>
              <w:tab/>
              <w:t xml:space="preserve">18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unlpvn9dr9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Other Skyscanner-specific guidelines</w:t>
              <w:tab/>
              <w:t xml:space="preserve">19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oyke6r7irl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Use of Skyscanner brand</w:t>
              <w:tab/>
              <w:t xml:space="preserve">19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htv2z96hxp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Feature naming</w:t>
              <w:tab/>
              <w:t xml:space="preserve">19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uayx4rnjz0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The use of “Best”</w:t>
              <w:tab/>
              <w:t xml:space="preserve">20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1l9tl4l29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The use of “Discount”</w:t>
              <w:tab/>
              <w:t xml:space="preserve">20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bscbpjqur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 Translating sustainability-related content</w:t>
              <w:tab/>
              <w:t xml:space="preserve">21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bccaqx2gx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 Accessibility guidelines</w:t>
              <w:tab/>
              <w:t xml:space="preserve">22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esklwdpmji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Useful resources and links  </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numPr>
          <w:ilvl w:val="0"/>
          <w:numId w:val="19"/>
        </w:numPr>
        <w:spacing w:line="276" w:lineRule="auto"/>
        <w:ind w:left="720" w:hanging="360"/>
        <w:rPr>
          <w:rFonts w:ascii="Arial" w:cs="Arial" w:eastAsia="Arial" w:hAnsi="Arial"/>
        </w:rPr>
      </w:pPr>
      <w:bookmarkStart w:colFirst="0" w:colLast="0" w:name="_heading=h.9rvni7r9ajlo" w:id="0"/>
      <w:bookmarkEnd w:id="0"/>
      <w:r w:rsidDel="00000000" w:rsidR="00000000" w:rsidRPr="00000000">
        <w:rPr>
          <w:rFonts w:ascii="Arial" w:cs="Arial" w:eastAsia="Arial" w:hAnsi="Arial"/>
          <w:rtl w:val="0"/>
        </w:rPr>
        <w:t xml:space="preserve">Our Tone of Voice</w:t>
      </w:r>
    </w:p>
    <w:p w:rsidR="00000000" w:rsidDel="00000000" w:rsidP="00000000" w:rsidRDefault="00000000" w:rsidRPr="00000000" w14:paraId="00000057">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sounds like a </w:t>
      </w:r>
      <w:r w:rsidDel="00000000" w:rsidR="00000000" w:rsidRPr="00000000">
        <w:rPr>
          <w:rFonts w:ascii="Arial" w:cs="Arial" w:eastAsia="Arial" w:hAnsi="Arial"/>
          <w:b w:val="1"/>
          <w:bCs w:val="1"/>
          <w:sz w:val="23"/>
          <w:szCs w:val="23"/>
          <w:rtl w:val="0"/>
        </w:rPr>
        <w:t xml:space="preserve">Geeky Travel Pal</w:t>
      </w:r>
      <w:r w:rsidDel="00000000" w:rsidR="00000000" w:rsidRPr="00000000">
        <w:rPr>
          <w:rFonts w:ascii="Arial" w:cs="Arial" w:eastAsia="Arial" w:hAnsi="Arial"/>
          <w:sz w:val="23"/>
          <w:szCs w:val="23"/>
          <w:rtl w:val="0"/>
        </w:rPr>
        <w:t xml:space="preserve">. This means that:</w:t>
      </w:r>
    </w:p>
    <w:p w:rsidR="00000000" w:rsidDel="00000000" w:rsidP="00000000" w:rsidRDefault="00000000" w:rsidRPr="00000000" w14:paraId="00000059">
      <w:pPr>
        <w:numPr>
          <w:ilvl w:val="0"/>
          <w:numId w:val="9"/>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tone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playful</w:t>
      </w:r>
      <w:r w:rsidDel="00000000" w:rsidR="00000000" w:rsidRPr="00000000">
        <w:rPr>
          <w:rtl w:val="0"/>
        </w:rPr>
      </w:r>
    </w:p>
    <w:p w:rsidR="00000000" w:rsidDel="00000000" w:rsidP="00000000" w:rsidRDefault="00000000" w:rsidRPr="00000000" w14:paraId="0000005A">
      <w:pPr>
        <w:numPr>
          <w:ilvl w:val="0"/>
          <w:numId w:val="9"/>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energy</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geeky</w:t>
      </w:r>
      <w:r w:rsidDel="00000000" w:rsidR="00000000" w:rsidRPr="00000000">
        <w:rPr>
          <w:rtl w:val="0"/>
        </w:rPr>
      </w:r>
    </w:p>
    <w:p w:rsidR="00000000" w:rsidDel="00000000" w:rsidP="00000000" w:rsidRDefault="00000000" w:rsidRPr="00000000" w14:paraId="0000005B">
      <w:pPr>
        <w:numPr>
          <w:ilvl w:val="0"/>
          <w:numId w:val="9"/>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message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helpful</w:t>
      </w:r>
      <w:r w:rsidDel="00000000" w:rsidR="00000000" w:rsidRPr="00000000">
        <w:rPr>
          <w:rtl w:val="0"/>
        </w:rPr>
      </w:r>
    </w:p>
    <w:p w:rsidR="00000000" w:rsidDel="00000000" w:rsidP="00000000" w:rsidRDefault="00000000" w:rsidRPr="00000000" w14:paraId="0000005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brand promise is to be a </w:t>
      </w:r>
      <w:r w:rsidDel="00000000" w:rsidR="00000000" w:rsidRPr="00000000">
        <w:rPr>
          <w:rFonts w:ascii="Arial" w:cs="Arial" w:eastAsia="Arial" w:hAnsi="Arial"/>
          <w:b w:val="1"/>
          <w:bCs w:val="1"/>
          <w:sz w:val="23"/>
          <w:szCs w:val="23"/>
          <w:rtl w:val="0"/>
        </w:rPr>
        <w:t xml:space="preserve">helpful, honest travel ally</w:t>
      </w:r>
      <w:r w:rsidDel="00000000" w:rsidR="00000000" w:rsidRPr="00000000">
        <w:rPr>
          <w:rFonts w:ascii="Arial" w:cs="Arial" w:eastAsia="Arial" w:hAnsi="Arial"/>
          <w:sz w:val="23"/>
          <w:szCs w:val="23"/>
          <w:rtl w:val="0"/>
        </w:rPr>
        <w:t xml:space="preserve">. Our tone of voice should always support this:</w:t>
      </w:r>
    </w:p>
    <w:p w:rsidR="00000000" w:rsidDel="00000000" w:rsidP="00000000" w:rsidRDefault="00000000" w:rsidRPr="00000000" w14:paraId="0000005D">
      <w:pPr>
        <w:numPr>
          <w:ilvl w:val="0"/>
          <w:numId w:val="3"/>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give clear, useful information so travellers feel </w:t>
      </w:r>
      <w:r w:rsidDel="00000000" w:rsidR="00000000" w:rsidRPr="00000000">
        <w:rPr>
          <w:rFonts w:ascii="Arial" w:cs="Arial" w:eastAsia="Arial" w:hAnsi="Arial"/>
          <w:b w:val="1"/>
          <w:bCs w:val="1"/>
          <w:sz w:val="23"/>
          <w:szCs w:val="23"/>
          <w:rtl w:val="0"/>
        </w:rPr>
        <w:t xml:space="preserve">savvy</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E">
      <w:pPr>
        <w:numPr>
          <w:ilvl w:val="0"/>
          <w:numId w:val="3"/>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are fair and transparent, so travellers feel </w:t>
      </w:r>
      <w:r w:rsidDel="00000000" w:rsidR="00000000" w:rsidRPr="00000000">
        <w:rPr>
          <w:rFonts w:ascii="Arial" w:cs="Arial" w:eastAsia="Arial" w:hAnsi="Arial"/>
          <w:b w:val="1"/>
          <w:bCs w:val="1"/>
          <w:sz w:val="23"/>
          <w:szCs w:val="23"/>
          <w:rtl w:val="0"/>
        </w:rPr>
        <w:t xml:space="preserve">confident and secure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F">
      <w:pPr>
        <w:numPr>
          <w:ilvl w:val="0"/>
          <w:numId w:val="3"/>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lead with empathy, so travellers feel </w:t>
      </w:r>
      <w:r w:rsidDel="00000000" w:rsidR="00000000" w:rsidRPr="00000000">
        <w:rPr>
          <w:rFonts w:ascii="Arial" w:cs="Arial" w:eastAsia="Arial" w:hAnsi="Arial"/>
          <w:b w:val="1"/>
          <w:bCs w:val="1"/>
          <w:sz w:val="23"/>
          <w:szCs w:val="23"/>
          <w:rtl w:val="0"/>
        </w:rPr>
        <w:t xml:space="preserve">valued and understood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keep the </w:t>
      </w:r>
      <w:r w:rsidDel="00000000" w:rsidR="00000000" w:rsidRPr="00000000">
        <w:rPr>
          <w:rFonts w:ascii="Arial" w:cs="Arial" w:eastAsia="Arial" w:hAnsi="Arial"/>
          <w:i w:val="1"/>
          <w:iCs w:val="1"/>
          <w:sz w:val="23"/>
          <w:szCs w:val="23"/>
          <w:rtl w:val="0"/>
        </w:rPr>
        <w:t xml:space="preserve">same personality</w:t>
      </w:r>
      <w:r w:rsidDel="00000000" w:rsidR="00000000" w:rsidRPr="00000000">
        <w:rPr>
          <w:rFonts w:ascii="Arial" w:cs="Arial" w:eastAsia="Arial" w:hAnsi="Arial"/>
          <w:sz w:val="23"/>
          <w:szCs w:val="23"/>
          <w:rtl w:val="0"/>
        </w:rPr>
        <w:t xml:space="preserve">, but adapt expressions so they feel natural in your language and culture.</w:t>
      </w:r>
    </w:p>
    <w:p w:rsidR="00000000" w:rsidDel="00000000" w:rsidP="00000000" w:rsidRDefault="00000000" w:rsidRPr="00000000" w14:paraId="00000061">
      <w:pPr>
        <w:pStyle w:val="Heading2"/>
        <w:rPr>
          <w:rFonts w:ascii="Arial" w:cs="Arial" w:eastAsia="Arial" w:hAnsi="Arial"/>
          <w:sz w:val="30"/>
          <w:szCs w:val="30"/>
        </w:rPr>
      </w:pPr>
      <w:bookmarkStart w:colFirst="0" w:colLast="0" w:name="_heading=h.uqcuahap5e9w" w:id="1"/>
      <w:bookmarkEnd w:id="1"/>
      <w:r w:rsidDel="00000000" w:rsidR="00000000" w:rsidRPr="00000000">
        <w:rPr>
          <w:rFonts w:ascii="Arial" w:cs="Arial" w:eastAsia="Arial" w:hAnsi="Arial"/>
          <w:rtl w:val="0"/>
        </w:rPr>
        <w:t xml:space="preserve">1.1 Playful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tone is playful. We write with a light, natural energy. Playfulness helps us feel human and builds trust – but it must </w:t>
      </w:r>
      <w:r w:rsidDel="00000000" w:rsidR="00000000" w:rsidRPr="00000000">
        <w:rPr>
          <w:rFonts w:ascii="Arial" w:cs="Arial" w:eastAsia="Arial" w:hAnsi="Arial"/>
          <w:b w:val="1"/>
          <w:bCs w:val="1"/>
          <w:color w:val="000000"/>
          <w:sz w:val="23"/>
          <w:szCs w:val="23"/>
          <w:rtl w:val="0"/>
        </w:rPr>
        <w:t xml:space="preserve">never</w:t>
      </w:r>
      <w:r w:rsidDel="00000000" w:rsidR="00000000" w:rsidRPr="00000000">
        <w:rPr>
          <w:rFonts w:ascii="Arial" w:cs="Arial" w:eastAsia="Arial" w:hAnsi="Arial"/>
          <w:color w:val="000000"/>
          <w:sz w:val="23"/>
          <w:szCs w:val="23"/>
          <w:rtl w:val="0"/>
        </w:rPr>
        <w:t xml:space="preserve"> reduce clarity.</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playful means for us:</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conversational tone, as if talking to a friend.</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rhythm that feels lively, not flat or robotic.</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Turning travel frustrations into simple tips and “travel hacks”.</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Compare multiple airlines simultaneously and eliminate the need for multiple browser tabs.</w:t>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Endelig er der en måde at sammenligne flyrejser p uden at skulle åbne så mange faner, at computeren bliver træt.</w:t>
            </w:r>
            <w:r w:rsidDel="00000000" w:rsidR="00000000" w:rsidRPr="00000000">
              <w:rPr>
                <w:rtl w:val="0"/>
              </w:rPr>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Advarsel: Vores værktøj til sammenligning af fly finder tilbud så hurtigt, at du tror, din browser har speederen i bund! Spænd selen og få rabatterne!</w:t>
            </w:r>
            <w:r w:rsidDel="00000000" w:rsidR="00000000" w:rsidRPr="00000000">
              <w:rPr>
                <w:rtl w:val="0"/>
              </w:rPr>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when they feel natural and keep meaning clear</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(and when they work in Danish)</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Rimes </w:t>
      </w:r>
      <w:r w:rsidDel="00000000" w:rsidR="00000000" w:rsidRPr="00000000">
        <w:rPr>
          <w:rFonts w:ascii="Arial" w:cs="Arial" w:eastAsia="Arial" w:hAnsi="Arial"/>
          <w:color w:val="0a0a0a"/>
          <w:sz w:val="24"/>
          <w:szCs w:val="24"/>
          <w:highlight w:val="white"/>
          <w:rtl w:val="0"/>
        </w:rPr>
        <w:t xml:space="preserve">– e.g.,</w:t>
      </w:r>
      <w:r w:rsidDel="00000000" w:rsidR="00000000" w:rsidRPr="00000000">
        <w:rPr>
          <w:rFonts w:ascii="Arial" w:cs="Arial" w:eastAsia="Arial" w:hAnsi="Arial"/>
          <w:color w:val="000000"/>
          <w:sz w:val="23"/>
          <w:szCs w:val="23"/>
          <w:rtl w:val="0"/>
        </w:rPr>
        <w:t xml:space="preserve"> “Lav pris, mere fis.”</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Alliteration </w:t>
      </w:r>
      <w:r w:rsidDel="00000000" w:rsidR="00000000" w:rsidRPr="00000000">
        <w:rPr>
          <w:rFonts w:ascii="Arial" w:cs="Arial" w:eastAsia="Arial" w:hAnsi="Arial"/>
          <w:color w:val="0a0a0a"/>
          <w:sz w:val="24"/>
          <w:szCs w:val="24"/>
          <w:highlight w:val="white"/>
          <w:rtl w:val="0"/>
        </w:rPr>
        <w:t xml:space="preserve">– e.g.</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Fede ferier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Met</w:t>
      </w:r>
      <w:r w:rsidDel="00000000" w:rsidR="00000000" w:rsidRPr="00000000">
        <w:rPr>
          <w:rFonts w:ascii="Arial" w:cs="Arial" w:eastAsia="Arial" w:hAnsi="Arial"/>
          <w:sz w:val="23"/>
          <w:szCs w:val="23"/>
          <w:rtl w:val="0"/>
        </w:rPr>
        <w:t xml:space="preserve">aphores</w:t>
      </w:r>
      <w:r w:rsidDel="00000000" w:rsidR="00000000" w:rsidRPr="00000000">
        <w:rPr>
          <w:rFonts w:ascii="Arial" w:cs="Arial" w:eastAsia="Arial" w:hAnsi="Arial"/>
          <w:color w:val="0a0a0a"/>
          <w:sz w:val="24"/>
          <w:szCs w:val="24"/>
          <w:highlight w:val="white"/>
          <w:rtl w:val="0"/>
        </w:rPr>
        <w:t xml:space="preserve"> – e.g.,</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Lave priser kan være som ræve. Der det ene øjeblik, væk det næste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More interesting </w:t>
      </w:r>
      <w:r w:rsidDel="00000000" w:rsidR="00000000" w:rsidRPr="00000000">
        <w:rPr>
          <w:rFonts w:ascii="Arial" w:cs="Arial" w:eastAsia="Arial" w:hAnsi="Arial"/>
          <w:color w:val="000000"/>
          <w:sz w:val="23"/>
          <w:szCs w:val="23"/>
          <w:rtl w:val="0"/>
        </w:rPr>
        <w:t xml:space="preserve">ad</w:t>
      </w:r>
      <w:r w:rsidDel="00000000" w:rsidR="00000000" w:rsidRPr="00000000">
        <w:rPr>
          <w:rFonts w:ascii="Arial" w:cs="Arial" w:eastAsia="Arial" w:hAnsi="Arial"/>
          <w:sz w:val="23"/>
          <w:szCs w:val="23"/>
          <w:rtl w:val="0"/>
        </w:rPr>
        <w:t xml:space="preserve">jectives </w:t>
      </w:r>
      <w:r w:rsidDel="00000000" w:rsidR="00000000" w:rsidRPr="00000000">
        <w:rPr>
          <w:rFonts w:ascii="Arial" w:cs="Arial" w:eastAsia="Arial" w:hAnsi="Arial"/>
          <w:color w:val="0a0a0a"/>
          <w:sz w:val="24"/>
          <w:szCs w:val="24"/>
          <w:highlight w:val="white"/>
          <w:rtl w:val="0"/>
        </w:rPr>
        <w:t xml:space="preserve">– e.g.,</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Skinnende</w:t>
      </w:r>
      <w:r w:rsidDel="00000000" w:rsidR="00000000" w:rsidRPr="00000000">
        <w:rPr>
          <w:rFonts w:ascii="Arial" w:cs="Arial" w:eastAsia="Arial" w:hAnsi="Arial"/>
          <w:color w:val="000000"/>
          <w:sz w:val="23"/>
          <w:szCs w:val="23"/>
          <w:rtl w:val="0"/>
        </w:rPr>
        <w:t xml:space="preserve">”</w:t>
      </w:r>
      <w:r w:rsidDel="00000000" w:rsidR="00000000" w:rsidRPr="00000000">
        <w:rPr>
          <w:rFonts w:ascii="Arial" w:cs="Arial" w:eastAsia="Arial" w:hAnsi="Arial"/>
          <w:sz w:val="23"/>
          <w:szCs w:val="23"/>
          <w:rtl w:val="0"/>
        </w:rPr>
        <w:t xml:space="preserve"> instead of </w:t>
      </w:r>
      <w:r w:rsidDel="00000000" w:rsidR="00000000" w:rsidRPr="00000000">
        <w:rPr>
          <w:rFonts w:ascii="Arial" w:cs="Arial" w:eastAsia="Arial" w:hAnsi="Arial"/>
          <w:color w:val="000000"/>
          <w:sz w:val="23"/>
          <w:szCs w:val="23"/>
          <w:rtl w:val="0"/>
        </w:rPr>
        <w:t xml:space="preserve">“Lysende”</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sparingly</w:t>
      </w:r>
      <w:r w:rsidDel="00000000" w:rsidR="00000000" w:rsidRPr="00000000">
        <w:rPr>
          <w:rFonts w:ascii="Arial" w:cs="Arial" w:eastAsia="Arial" w:hAnsi="Arial"/>
          <w:color w:val="000000"/>
          <w:sz w:val="23"/>
          <w:szCs w:val="23"/>
          <w:rtl w:val="0"/>
        </w:rPr>
        <w:t xml:space="preserve"> and only if they localise well:</w:t>
      </w:r>
    </w:p>
    <w:p w:rsidR="00000000" w:rsidDel="00000000" w:rsidP="00000000" w:rsidRDefault="00000000" w:rsidRPr="00000000" w14:paraId="00000077">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Puns (</w:t>
      </w:r>
      <w:r w:rsidDel="00000000" w:rsidR="00000000" w:rsidRPr="00000000">
        <w:rPr>
          <w:rFonts w:ascii="Arial" w:cs="Arial" w:eastAsia="Arial" w:hAnsi="Arial"/>
          <w:i w:val="1"/>
          <w:iCs w:val="1"/>
          <w:color w:val="000000"/>
          <w:sz w:val="23"/>
          <w:szCs w:val="23"/>
          <w:rtl w:val="0"/>
        </w:rPr>
        <w:t xml:space="preserve">Nothing too obvious or too corny</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8">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Long compound adjectives</w:t>
      </w:r>
      <w:r w:rsidDel="00000000" w:rsidR="00000000" w:rsidRPr="00000000">
        <w:rPr>
          <w:rFonts w:ascii="Arial" w:cs="Arial" w:eastAsia="Arial" w:hAnsi="Arial"/>
          <w:color w:val="0a0a0a"/>
          <w:sz w:val="24"/>
          <w:szCs w:val="24"/>
          <w:highlight w:val="white"/>
          <w:rtl w:val="0"/>
        </w:rPr>
        <w:t xml:space="preserve"> – </w:t>
      </w:r>
      <w:r w:rsidDel="00000000" w:rsidR="00000000" w:rsidRPr="00000000">
        <w:rPr>
          <w:rFonts w:ascii="Arial" w:cs="Arial" w:eastAsia="Arial" w:hAnsi="Arial"/>
          <w:color w:val="000000"/>
          <w:sz w:val="23"/>
          <w:szCs w:val="23"/>
          <w:rtl w:val="0"/>
        </w:rPr>
        <w:t xml:space="preserve">e.g., “</w:t>
      </w:r>
      <w:r w:rsidDel="00000000" w:rsidR="00000000" w:rsidRPr="00000000">
        <w:rPr>
          <w:rFonts w:ascii="Arial" w:cs="Arial" w:eastAsia="Arial" w:hAnsi="Arial"/>
          <w:sz w:val="23"/>
          <w:szCs w:val="23"/>
          <w:rtl w:val="0"/>
        </w:rPr>
        <w:t xml:space="preserve">kan-det virkelig-være-sandt-visninger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9">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Elongated vowels</w:t>
      </w:r>
      <w:r w:rsidDel="00000000" w:rsidR="00000000" w:rsidRPr="00000000">
        <w:rPr>
          <w:rFonts w:ascii="Arial" w:cs="Arial" w:eastAsia="Arial" w:hAnsi="Arial"/>
          <w:color w:val="0a0a0a"/>
          <w:sz w:val="24"/>
          <w:szCs w:val="24"/>
          <w:highlight w:val="white"/>
          <w:rtl w:val="0"/>
        </w:rPr>
        <w:t xml:space="preserve"> – </w:t>
      </w:r>
      <w:r w:rsidDel="00000000" w:rsidR="00000000" w:rsidRPr="00000000">
        <w:rPr>
          <w:rFonts w:ascii="Arial" w:cs="Arial" w:eastAsia="Arial" w:hAnsi="Arial"/>
          <w:color w:val="000000"/>
          <w:sz w:val="23"/>
          <w:szCs w:val="23"/>
          <w:rtl w:val="0"/>
        </w:rPr>
        <w:t xml:space="preserve">e.g., “</w:t>
      </w:r>
      <w:r w:rsidDel="00000000" w:rsidR="00000000" w:rsidRPr="00000000">
        <w:rPr>
          <w:rFonts w:ascii="Arial" w:cs="Arial" w:eastAsia="Arial" w:hAnsi="Arial"/>
          <w:i w:val="1"/>
          <w:iCs w:val="1"/>
          <w:sz w:val="23"/>
          <w:szCs w:val="23"/>
          <w:rtl w:val="0"/>
        </w:rPr>
        <w:t xml:space="preserve">Smuukt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A">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Interjections</w:t>
      </w:r>
      <w:r w:rsidDel="00000000" w:rsidR="00000000" w:rsidRPr="00000000">
        <w:rPr>
          <w:rFonts w:ascii="Arial" w:cs="Arial" w:eastAsia="Arial" w:hAnsi="Arial"/>
          <w:color w:val="0a0a0a"/>
          <w:sz w:val="24"/>
          <w:szCs w:val="24"/>
          <w:highlight w:val="white"/>
          <w:rtl w:val="0"/>
        </w:rPr>
        <w:t xml:space="preserve"> – </w:t>
      </w:r>
      <w:r w:rsidDel="00000000" w:rsidR="00000000" w:rsidRPr="00000000">
        <w:rPr>
          <w:rFonts w:ascii="Arial" w:cs="Arial" w:eastAsia="Arial" w:hAnsi="Arial"/>
          <w:color w:val="000000"/>
          <w:sz w:val="23"/>
          <w:szCs w:val="23"/>
          <w:rtl w:val="0"/>
        </w:rPr>
        <w:t xml:space="preserve">e.g., “Åh,</w:t>
      </w:r>
      <w:r w:rsidDel="00000000" w:rsidR="00000000" w:rsidRPr="00000000">
        <w:rPr>
          <w:rFonts w:ascii="Arial" w:cs="Arial" w:eastAsia="Arial" w:hAnsi="Arial"/>
          <w:i w:val="1"/>
          <w:iCs w:val="1"/>
          <w:color w:val="000000"/>
          <w:sz w:val="23"/>
          <w:szCs w:val="23"/>
          <w:rtl w:val="0"/>
        </w:rPr>
        <w:t xml:space="preserve"> Ah. </w:t>
      </w:r>
      <w:r w:rsidDel="00000000" w:rsidR="00000000" w:rsidRPr="00000000">
        <w:rPr>
          <w:rFonts w:ascii="Arial" w:cs="Arial" w:eastAsia="Arial" w:hAnsi="Arial"/>
          <w:i w:val="1"/>
          <w:iCs w:val="1"/>
          <w:sz w:val="23"/>
          <w:szCs w:val="23"/>
          <w:rtl w:val="0"/>
        </w:rPr>
        <w:t xml:space="preserve">Puha</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Always choose clarity over wordplay. If a device is hard to adapt or sounds unnatural in your language, do not use it.</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Avoid</w:t>
      </w:r>
      <w:r w:rsidDel="00000000" w:rsidR="00000000" w:rsidRPr="00000000">
        <w:rPr>
          <w:rtl w:val="0"/>
        </w:rPr>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“Fake-smart” corporate or management speak.</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Overly formal or stiff phrases.</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Trying too hard to be “LOL-funny”.</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1">
      <w:pPr>
        <w:pStyle w:val="Heading2"/>
        <w:rPr>
          <w:rFonts w:ascii="Arial" w:cs="Arial" w:eastAsia="Arial" w:hAnsi="Arial"/>
        </w:rPr>
      </w:pPr>
      <w:bookmarkStart w:colFirst="0" w:colLast="0" w:name="_heading=h.utbimeexabfn" w:id="2"/>
      <w:bookmarkEnd w:id="2"/>
      <w:r w:rsidDel="00000000" w:rsidR="00000000" w:rsidRPr="00000000">
        <w:rPr>
          <w:rFonts w:ascii="Arial" w:cs="Arial" w:eastAsia="Arial" w:hAnsi="Arial"/>
          <w:rtl w:val="0"/>
        </w:rPr>
        <w:t xml:space="preserve">1.2 Geeky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energy is </w:t>
      </w:r>
      <w:r w:rsidDel="00000000" w:rsidR="00000000" w:rsidRPr="00000000">
        <w:rPr>
          <w:rFonts w:ascii="Arial" w:cs="Arial" w:eastAsia="Arial" w:hAnsi="Arial"/>
          <w:b w:val="1"/>
          <w:bCs w:val="1"/>
          <w:color w:val="000000"/>
          <w:sz w:val="23"/>
          <w:szCs w:val="23"/>
          <w:rtl w:val="0"/>
        </w:rPr>
        <w:t xml:space="preserve">geeky</w:t>
      </w:r>
      <w:r w:rsidDel="00000000" w:rsidR="00000000" w:rsidRPr="00000000">
        <w:rPr>
          <w:rFonts w:ascii="Arial" w:cs="Arial" w:eastAsia="Arial" w:hAnsi="Arial"/>
          <w:color w:val="000000"/>
          <w:sz w:val="23"/>
          <w:szCs w:val="23"/>
          <w:rtl w:val="0"/>
        </w:rPr>
        <w:t xml:space="preserve">: we love data, details and patterns</w:t>
      </w:r>
      <w:r w:rsidDel="00000000" w:rsidR="00000000" w:rsidRPr="00000000">
        <w:rPr>
          <w:rFonts w:ascii="Arial" w:cs="Arial" w:eastAsia="Arial" w:hAnsi="Arial"/>
          <w:color w:val="0a0a0a"/>
          <w:sz w:val="24"/>
          <w:szCs w:val="24"/>
          <w:highlight w:val="white"/>
          <w:rtl w:val="0"/>
        </w:rPr>
        <w:t xml:space="preserve">—</w:t>
      </w:r>
      <w:r w:rsidDel="00000000" w:rsidR="00000000" w:rsidRPr="00000000">
        <w:rPr>
          <w:rFonts w:ascii="Arial" w:cs="Arial" w:eastAsia="Arial" w:hAnsi="Arial"/>
          <w:color w:val="000000"/>
          <w:sz w:val="23"/>
          <w:szCs w:val="23"/>
          <w:rtl w:val="0"/>
        </w:rPr>
        <w:t xml:space="preserve">and we explain them in a human way.</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geeky means for us:</w:t>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sound excited to share what we’ve learned.</w:t>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show our travel expertise and curiosity.</w:t>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break down complex information into simple steps.</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tone enthusiastic but controlled. It should feel like a knowledgeable friend, not a lecture.</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We have the low-down on maximum baggage weight allowances across most major airlines so you can avoid fees and stress.</w:t>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Vi kender vægtgrænserne for 137 flyselskaber, så du undgår gebyrer og stress.</w:t>
            </w:r>
            <w:r w:rsidDel="00000000" w:rsidR="00000000" w:rsidRPr="00000000">
              <w:rPr>
                <w:rtl w:val="0"/>
              </w:rPr>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Vil du nørde forskellige vægtgrænser? Vi følger HVERT. ENKELT. GRAM. på tværs af 137 flyselskaber</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08E">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F">
      <w:pPr>
        <w:pStyle w:val="Heading2"/>
        <w:rPr>
          <w:rFonts w:ascii="Arial" w:cs="Arial" w:eastAsia="Arial" w:hAnsi="Arial"/>
        </w:rPr>
      </w:pPr>
      <w:bookmarkStart w:colFirst="0" w:colLast="0" w:name="_heading=h.bf76zosr4xxn" w:id="3"/>
      <w:bookmarkEnd w:id="3"/>
      <w:r w:rsidDel="00000000" w:rsidR="00000000" w:rsidRPr="00000000">
        <w:rPr>
          <w:rFonts w:ascii="Arial" w:cs="Arial" w:eastAsia="Arial" w:hAnsi="Arial"/>
          <w:rtl w:val="0"/>
        </w:rPr>
        <w:t xml:space="preserve">1.3 Helpful</w:t>
      </w:r>
    </w:p>
    <w:p w:rsidR="00000000" w:rsidDel="00000000" w:rsidP="00000000" w:rsidRDefault="00000000" w:rsidRPr="00000000" w14:paraId="00000090">
      <w:pPr>
        <w:rPr>
          <w:rFonts w:ascii="Arial" w:cs="Arial" w:eastAsia="Arial" w:hAnsi="Arial"/>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Helpful</w:t>
      </w:r>
      <w:r w:rsidDel="00000000" w:rsidR="00000000" w:rsidRPr="00000000">
        <w:rPr>
          <w:rFonts w:ascii="Arial" w:cs="Arial" w:eastAsia="Arial" w:hAnsi="Arial"/>
          <w:color w:val="000000"/>
          <w:sz w:val="23"/>
          <w:szCs w:val="23"/>
          <w:rtl w:val="0"/>
        </w:rPr>
        <w:t xml:space="preserve"> is our foundation. If you must choose between playful, geeky and helpful, </w:t>
      </w:r>
      <w:r w:rsidDel="00000000" w:rsidR="00000000" w:rsidRPr="00000000">
        <w:rPr>
          <w:rFonts w:ascii="Arial" w:cs="Arial" w:eastAsia="Arial" w:hAnsi="Arial"/>
          <w:b w:val="1"/>
          <w:bCs w:val="1"/>
          <w:color w:val="000000"/>
          <w:sz w:val="23"/>
          <w:szCs w:val="23"/>
          <w:rtl w:val="0"/>
        </w:rPr>
        <w:t xml:space="preserve">be helpful first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writing should:</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complex travel information </w:t>
      </w:r>
      <w:r w:rsidDel="00000000" w:rsidR="00000000" w:rsidRPr="00000000">
        <w:rPr>
          <w:rFonts w:ascii="Arial" w:cs="Arial" w:eastAsia="Arial" w:hAnsi="Arial"/>
          <w:b w:val="1"/>
          <w:bCs w:val="1"/>
          <w:color w:val="000000"/>
          <w:sz w:val="23"/>
          <w:szCs w:val="23"/>
          <w:rtl w:val="0"/>
        </w:rPr>
        <w:t xml:space="preserve">simple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confusing situations </w:t>
      </w:r>
      <w:r w:rsidDel="00000000" w:rsidR="00000000" w:rsidRPr="00000000">
        <w:rPr>
          <w:rFonts w:ascii="Arial" w:cs="Arial" w:eastAsia="Arial" w:hAnsi="Arial"/>
          <w:b w:val="1"/>
          <w:bCs w:val="1"/>
          <w:color w:val="000000"/>
          <w:sz w:val="23"/>
          <w:szCs w:val="23"/>
          <w:rtl w:val="0"/>
        </w:rPr>
        <w:t xml:space="preserve">clear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overwhelming choices </w:t>
      </w:r>
      <w:r w:rsidDel="00000000" w:rsidR="00000000" w:rsidRPr="00000000">
        <w:rPr>
          <w:rFonts w:ascii="Arial" w:cs="Arial" w:eastAsia="Arial" w:hAnsi="Arial"/>
          <w:b w:val="1"/>
          <w:bCs w:val="1"/>
          <w:color w:val="000000"/>
          <w:sz w:val="23"/>
          <w:szCs w:val="23"/>
          <w:rtl w:val="0"/>
        </w:rPr>
        <w:t xml:space="preserve">manageable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Skyscanner has real-time data on the cheapest flights, based on the day of the week.</w:t>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Vil du vide, hvilken dag det er billigst at flyve? Vi finder det til dig.</w:t>
            </w:r>
            <w:r w:rsidDel="00000000" w:rsidR="00000000" w:rsidRPr="00000000">
              <w:rPr>
                <w:rtl w:val="0"/>
              </w:rPr>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Hvis du prøver at finde ud af, hvilken dag det er billigst at flyve, men det er alt for overvældende, alt for mange hjemmesider, alt for mange faner! Træk vejret. Det er det, vi er her for.</w:t>
            </w:r>
            <w:r w:rsidDel="00000000" w:rsidR="00000000" w:rsidRPr="00000000">
              <w:rPr>
                <w:rtl w:val="0"/>
              </w:rPr>
            </w:r>
          </w:p>
        </w:tc>
      </w:tr>
    </w:tbl>
    <w:p w:rsidR="00000000" w:rsidDel="00000000" w:rsidP="00000000" w:rsidRDefault="00000000" w:rsidRPr="00000000" w14:paraId="0000009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How to write helpfully</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1. Put travellers first</w:t>
      </w:r>
      <w:r w:rsidDel="00000000" w:rsidR="00000000" w:rsidRPr="00000000">
        <w:rPr>
          <w:rtl w:val="0"/>
        </w:rPr>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they need to know, not on us.</w:t>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Start with the benefit or instruction, then explain how we know</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Ask nicely</w:t>
      </w:r>
      <w:r w:rsidDel="00000000" w:rsidR="00000000" w:rsidRPr="00000000">
        <w:rPr>
          <w:rFonts w:ascii="Arial" w:cs="Arial" w:eastAsia="Arial" w:hAnsi="Arial"/>
          <w:color w:val="0a0a0a"/>
          <w:sz w:val="24"/>
          <w:szCs w:val="24"/>
          <w:highlight w:val="white"/>
          <w:rtl w:val="0"/>
        </w:rPr>
        <w:t xml:space="preserve">—</w:t>
      </w:r>
      <w:r w:rsidDel="00000000" w:rsidR="00000000" w:rsidRPr="00000000">
        <w:rPr>
          <w:rFonts w:ascii="Arial" w:cs="Arial" w:eastAsia="Arial" w:hAnsi="Arial"/>
          <w:sz w:val="23"/>
          <w:szCs w:val="23"/>
          <w:rtl w:val="0"/>
        </w:rPr>
        <w:t xml:space="preserve">to </w:t>
      </w:r>
      <w:r w:rsidDel="00000000" w:rsidR="00000000" w:rsidRPr="00000000">
        <w:rPr>
          <w:rFonts w:ascii="Arial" w:cs="Arial" w:eastAsia="Arial" w:hAnsi="Arial"/>
          <w:color w:val="161616"/>
          <w:sz w:val="23"/>
          <w:szCs w:val="23"/>
          <w:highlight w:val="white"/>
          <w:rtl w:val="0"/>
        </w:rPr>
        <w:t xml:space="preserve">help the traveller take action, they’ll be more inclined if we’re polite and respect their time.</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2">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A3">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A4">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Vil du vide, hvilken dag det er billigst at flyve? Vi finder </w:t>
            </w:r>
            <w:r w:rsidDel="00000000" w:rsidR="00000000" w:rsidRPr="00000000">
              <w:rPr>
                <w:rFonts w:ascii="Arial" w:cs="Arial" w:eastAsia="Arial" w:hAnsi="Arial"/>
                <w:sz w:val="23"/>
                <w:szCs w:val="23"/>
                <w:rtl w:val="0"/>
              </w:rPr>
              <w:t xml:space="preserve">de</w:t>
            </w:r>
            <w:r w:rsidDel="00000000" w:rsidR="00000000" w:rsidRPr="00000000">
              <w:rPr>
                <w:rFonts w:ascii="Arial" w:cs="Arial" w:eastAsia="Arial" w:hAnsi="Arial"/>
                <w:sz w:val="23"/>
                <w:szCs w:val="23"/>
                <w:rtl w:val="0"/>
              </w:rPr>
              <w:t xml:space="preserve">n til dig.</w:t>
            </w:r>
          </w:p>
        </w:tc>
        <w:tc>
          <w:tcPr/>
          <w:p w:rsidR="00000000" w:rsidDel="00000000" w:rsidP="00000000" w:rsidRDefault="00000000" w:rsidRPr="00000000" w14:paraId="000000A5">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Hvis du prøver at finde ud af, hvilken dag det er billigst at flyve, men det er alt for overvældende, alt for mange hjemmesider, alt for mange faner! Træk vejret. Det er det, vi er her for.</w:t>
            </w:r>
          </w:p>
        </w:tc>
      </w:tr>
      <w:tr>
        <w:trPr>
          <w:cantSplit w:val="0"/>
          <w:tblHeader w:val="0"/>
        </w:trPr>
        <w:tc>
          <w:tcPr/>
          <w:p w:rsidR="00000000" w:rsidDel="00000000" w:rsidP="00000000" w:rsidRDefault="00000000" w:rsidRPr="00000000" w14:paraId="000000A6">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Du kan vælge mellem tusindvis af de bedste flypriser</w:t>
            </w:r>
            <w:r w:rsidDel="00000000" w:rsidR="00000000" w:rsidRPr="00000000">
              <w:rPr>
                <w:rtl w:val="0"/>
              </w:rPr>
            </w:r>
          </w:p>
        </w:tc>
        <w:tc>
          <w:tcPr/>
          <w:p w:rsidR="00000000" w:rsidDel="00000000" w:rsidP="00000000" w:rsidRDefault="00000000" w:rsidRPr="00000000" w14:paraId="000000A7">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Vi søger tusindvis af de bedste flymuligheder, så du får de bedste priser</w:t>
            </w:r>
            <w:r w:rsidDel="00000000" w:rsidR="00000000" w:rsidRPr="00000000">
              <w:rPr>
                <w:rtl w:val="0"/>
              </w:rPr>
            </w:r>
          </w:p>
        </w:tc>
      </w:tr>
      <w:tr>
        <w:trPr>
          <w:cantSplit w:val="0"/>
          <w:tblHeader w:val="0"/>
        </w:trPr>
        <w:tc>
          <w:tcPr/>
          <w:p w:rsidR="00000000" w:rsidDel="00000000" w:rsidP="00000000" w:rsidRDefault="00000000" w:rsidRPr="00000000" w14:paraId="000000A8">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Din booking er bekræftet hos rejseudbyderen</w:t>
            </w:r>
          </w:p>
        </w:tc>
        <w:tc>
          <w:tcPr/>
          <w:p w:rsidR="00000000" w:rsidDel="00000000" w:rsidP="00000000" w:rsidRDefault="00000000" w:rsidRPr="00000000" w14:paraId="000000A9">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Rejseudbyderen har behandlet din betaling og din booking er bekræftet</w:t>
            </w:r>
          </w:p>
        </w:tc>
      </w:tr>
      <w:tr>
        <w:trPr>
          <w:cantSplit w:val="0"/>
          <w:tblHeader w:val="0"/>
        </w:trPr>
        <w:tc>
          <w:tcPr/>
          <w:p w:rsidR="00000000" w:rsidDel="00000000" w:rsidP="00000000" w:rsidRDefault="00000000" w:rsidRPr="00000000" w14:paraId="000000AA">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Læs oplysningerne nedenfor.</w:t>
            </w:r>
          </w:p>
        </w:tc>
        <w:tc>
          <w:tcPr/>
          <w:p w:rsidR="00000000" w:rsidDel="00000000" w:rsidP="00000000" w:rsidRDefault="00000000" w:rsidRPr="00000000" w14:paraId="000000AB">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Læs oplysningerne.</w:t>
            </w:r>
          </w:p>
        </w:tc>
      </w:tr>
    </w:tbl>
    <w:p w:rsidR="00000000" w:rsidDel="00000000" w:rsidP="00000000" w:rsidRDefault="00000000" w:rsidRPr="00000000" w14:paraId="000000AC">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2</w:t>
      </w:r>
      <w:r w:rsidDel="00000000" w:rsidR="00000000" w:rsidRPr="00000000">
        <w:rPr>
          <w:rFonts w:ascii="Arial" w:cs="Arial" w:eastAsia="Arial" w:hAnsi="Arial"/>
          <w:b w:val="1"/>
          <w:bCs w:val="1"/>
          <w:color w:val="000000"/>
          <w:sz w:val="23"/>
          <w:szCs w:val="23"/>
          <w:rtl w:val="0"/>
        </w:rPr>
        <w:t xml:space="preserve">. Be honest, upfront and take responsibility</w:t>
      </w:r>
      <w:r w:rsidDel="00000000" w:rsidR="00000000" w:rsidRPr="00000000">
        <w:rPr>
          <w:rtl w:val="0"/>
        </w:rPr>
        <w:br w:type="textWrapping"/>
        <w:br w:type="textWrapping"/>
      </w:r>
      <w:r w:rsidDel="00000000" w:rsidR="00000000" w:rsidRPr="00000000">
        <w:rPr>
          <w:rFonts w:ascii="Arial" w:cs="Arial" w:eastAsia="Arial" w:hAnsi="Arial"/>
          <w:color w:val="000000"/>
          <w:sz w:val="23"/>
          <w:szCs w:val="23"/>
          <w:rtl w:val="0"/>
        </w:rPr>
        <w:t xml:space="preserve">When sharing bad news or apologising:</w:t>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Drop most of the playfulness.</w:t>
      </w:r>
    </w:p>
    <w:p w:rsidR="00000000" w:rsidDel="00000000" w:rsidP="00000000" w:rsidRDefault="00000000" w:rsidRPr="00000000" w14:paraId="000000AF">
      <w:pPr>
        <w:numPr>
          <w:ilvl w:val="0"/>
          <w:numId w:val="10"/>
        </w:numPr>
        <w:shd w:fill="ffffff" w:val="clear"/>
        <w:spacing w:after="180" w:line="276" w:lineRule="auto"/>
        <w:ind w:left="720" w:hanging="360"/>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Always apologise if something is our fault. If it isn’t, show empathy instead.</w:t>
      </w:r>
      <w:r w:rsidDel="00000000" w:rsidR="00000000" w:rsidRPr="00000000">
        <w:rPr>
          <w:rtl w:val="0"/>
        </w:rPr>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clear about what happened, what will happen next, and what we’re doing to fix it.</w:t>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Say sorry once, sincerely. Focus on solutions, not on how bad we feel.</w:t>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cold phrases like “We apologise for the inconvenience.</w:t>
      </w:r>
    </w:p>
    <w:sdt>
      <w:sdtPr>
        <w:lock w:val="contentLocked"/>
        <w:id w:val="1194765246"/>
        <w:tag w:val="goog_rdk_0"/>
      </w:sdtPr>
      <w:sdtContent>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3">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B4">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B5">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Din flyrejse er desværre blevet aflyst af flyselskabet. Vi forstår, at det er frustrerende, men vi gør alt, hvad vi kan, for at du får pengene tilbage.</w:t>
                </w:r>
                <w:r w:rsidDel="00000000" w:rsidR="00000000" w:rsidRPr="00000000">
                  <w:rPr>
                    <w:rtl w:val="0"/>
                  </w:rPr>
                </w:r>
              </w:p>
            </w:tc>
            <w:tc>
              <w:tcPr/>
              <w:p w:rsidR="00000000" w:rsidDel="00000000" w:rsidP="00000000" w:rsidRDefault="00000000" w:rsidRPr="00000000" w14:paraId="000000B6">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Din flyrejse er blevet aflyst af flyselskabet. Vi undersøger, om de kan give dig pengene tilbage.</w:t>
                </w:r>
                <w:r w:rsidDel="00000000" w:rsidR="00000000" w:rsidRPr="00000000">
                  <w:rPr>
                    <w:rtl w:val="0"/>
                  </w:rPr>
                </w:r>
              </w:p>
            </w:tc>
          </w:tr>
          <w:tr>
            <w:trPr>
              <w:cantSplit w:val="0"/>
              <w:tblHeader w:val="0"/>
            </w:trPr>
            <w:tc>
              <w:tcPr/>
              <w:p w:rsidR="00000000" w:rsidDel="00000000" w:rsidP="00000000" w:rsidRDefault="00000000" w:rsidRPr="00000000" w14:paraId="000000B7">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Flyselskabet har desværre annulleret din reservation.</w:t>
                </w:r>
              </w:p>
            </w:tc>
            <w:tc>
              <w:tcPr/>
              <w:p w:rsidR="00000000" w:rsidDel="00000000" w:rsidP="00000000" w:rsidRDefault="00000000" w:rsidRPr="00000000" w14:paraId="000000B8">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Beklager, flyselskabet har annulleret din reservation.</w:t>
                </w:r>
              </w:p>
            </w:tc>
          </w:tr>
          <w:tr>
            <w:trPr>
              <w:cantSplit w:val="0"/>
              <w:tblHeader w:val="0"/>
            </w:trPr>
            <w:tc>
              <w:tcPr/>
              <w:p w:rsidR="00000000" w:rsidDel="00000000" w:rsidP="00000000" w:rsidRDefault="00000000" w:rsidRPr="00000000" w14:paraId="000000B9">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Der er desværre gået noget galt, så vi kan ikke vise dine flymuligheder. Søg igen, eller kom tilbage senere.</w:t>
                </w:r>
              </w:p>
            </w:tc>
            <w:tc>
              <w:tcPr/>
              <w:p w:rsidR="00000000" w:rsidDel="00000000" w:rsidP="00000000" w:rsidRDefault="00000000" w:rsidRPr="00000000" w14:paraId="000000BA">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Beklager, noget gik galt, så vi kan ikke vise dine flymuligheder. Vi undskylder for ulejligheden.</w:t>
                </w:r>
              </w:p>
            </w:tc>
          </w:tr>
        </w:tbl>
      </w:sdtContent>
    </w:sdt>
    <w:p w:rsidR="00000000" w:rsidDel="00000000" w:rsidP="00000000" w:rsidRDefault="00000000" w:rsidRPr="00000000" w14:paraId="000000BB">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3</w:t>
      </w:r>
      <w:r w:rsidDel="00000000" w:rsidR="00000000" w:rsidRPr="00000000">
        <w:rPr>
          <w:rFonts w:ascii="Arial" w:cs="Arial" w:eastAsia="Arial" w:hAnsi="Arial"/>
          <w:b w:val="1"/>
          <w:bCs w:val="1"/>
          <w:color w:val="000000"/>
          <w:sz w:val="23"/>
          <w:szCs w:val="23"/>
          <w:rtl w:val="0"/>
        </w:rPr>
        <w:t xml:space="preserve">. Keep it short and simple</w:t>
      </w:r>
      <w:r w:rsidDel="00000000" w:rsidR="00000000" w:rsidRPr="00000000">
        <w:rPr>
          <w:rtl w:val="0"/>
        </w:rPr>
      </w:r>
    </w:p>
    <w:p w:rsidR="00000000" w:rsidDel="00000000" w:rsidP="00000000" w:rsidRDefault="00000000" w:rsidRPr="00000000" w14:paraId="000000BD">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short sentences and simple structures.</w:t>
      </w:r>
    </w:p>
    <w:p w:rsidR="00000000" w:rsidDel="00000000" w:rsidP="00000000" w:rsidRDefault="00000000" w:rsidRPr="00000000" w14:paraId="000000BE">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Remove unnecessary words and repetition.</w:t>
      </w:r>
    </w:p>
    <w:p w:rsidR="00000000" w:rsidDel="00000000" w:rsidP="00000000" w:rsidRDefault="00000000" w:rsidRPr="00000000" w14:paraId="000000BF">
      <w:pPr>
        <w:numPr>
          <w:ilvl w:val="0"/>
          <w:numId w:val="11"/>
        </w:numPr>
        <w:shd w:fill="ffffff" w:val="clear"/>
        <w:spacing w:after="360" w:before="160" w:line="276" w:lineRule="auto"/>
        <w:ind w:left="720" w:hanging="360"/>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Where you can, opt for the “pose question then offer solution” format.</w:t>
      </w:r>
    </w:p>
    <w:p w:rsidR="00000000" w:rsidDel="00000000" w:rsidP="00000000" w:rsidRDefault="00000000" w:rsidRPr="00000000" w14:paraId="000000C0">
      <w:pPr>
        <w:shd w:fill="ffffff" w:val="clear"/>
        <w:spacing w:after="360" w:before="160" w:line="276" w:lineRule="auto"/>
        <w:ind w:left="720" w:firstLine="0"/>
        <w:rPr>
          <w:rFonts w:ascii="Arial" w:cs="Arial" w:eastAsia="Arial" w:hAnsi="Arial"/>
          <w:color w:val="161616"/>
          <w:sz w:val="23"/>
          <w:szCs w:val="23"/>
        </w:rPr>
      </w:pPr>
      <w:r w:rsidDel="00000000" w:rsidR="00000000" w:rsidRPr="00000000">
        <w:rPr>
          <w:rtl w:val="0"/>
        </w:rPr>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C1">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C2">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C3">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Har du brug for hjælp? Kontakt vores kundeservice</w:t>
            </w:r>
            <w:r w:rsidDel="00000000" w:rsidR="00000000" w:rsidRPr="00000000">
              <w:rPr>
                <w:rtl w:val="0"/>
              </w:rPr>
            </w:r>
          </w:p>
        </w:tc>
        <w:tc>
          <w:tcPr/>
          <w:p w:rsidR="00000000" w:rsidDel="00000000" w:rsidP="00000000" w:rsidRDefault="00000000" w:rsidRPr="00000000" w14:paraId="000000C4">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Kontakt vores kundeservice, hvis du har  brug for hjælp</w:t>
            </w:r>
            <w:r w:rsidDel="00000000" w:rsidR="00000000" w:rsidRPr="00000000">
              <w:rPr>
                <w:rtl w:val="0"/>
              </w:rPr>
            </w:r>
          </w:p>
        </w:tc>
      </w:tr>
    </w:tbl>
    <w:p w:rsidR="00000000" w:rsidDel="00000000" w:rsidP="00000000" w:rsidRDefault="00000000" w:rsidRPr="00000000" w14:paraId="000000C5">
      <w:pPr>
        <w:pStyle w:val="Heading2"/>
        <w:ind w:left="720" w:firstLine="1080"/>
        <w:rPr>
          <w:rFonts w:ascii="Arial" w:cs="Arial" w:eastAsia="Arial" w:hAnsi="Arial"/>
        </w:rPr>
      </w:pPr>
      <w:bookmarkStart w:colFirst="0" w:colLast="0" w:name="_heading=h.lc1t8qds5kcf" w:id="4"/>
      <w:bookmarkEnd w:id="4"/>
      <w:r w:rsidDel="00000000" w:rsidR="00000000" w:rsidRPr="00000000">
        <w:rPr>
          <w:rFonts w:ascii="Arial" w:cs="Arial" w:eastAsia="Arial" w:hAnsi="Arial"/>
          <w:rtl w:val="0"/>
        </w:rPr>
        <w:t xml:space="preserve">1.4 Using the tone of voice in localisation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adapting content for Skyscanner:</w:t>
      </w:r>
    </w:p>
    <w:p w:rsidR="00000000" w:rsidDel="00000000" w:rsidP="00000000" w:rsidRDefault="00000000" w:rsidRPr="00000000" w14:paraId="000000C7">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Keep the three qualities</w:t>
      </w:r>
      <w:r w:rsidDel="00000000" w:rsidR="00000000" w:rsidRPr="00000000">
        <w:rPr>
          <w:rFonts w:ascii="Arial" w:cs="Arial" w:eastAsia="Arial" w:hAnsi="Arial"/>
          <w:color w:val="000000"/>
          <w:sz w:val="23"/>
          <w:szCs w:val="23"/>
          <w:rtl w:val="0"/>
        </w:rPr>
        <w:t xml:space="preserve"> – playful, geeky, helpful – but express them in ways that fit your language and culture.</w:t>
      </w:r>
    </w:p>
    <w:p w:rsidR="00000000" w:rsidDel="00000000" w:rsidP="00000000" w:rsidRDefault="00000000" w:rsidRPr="00000000" w14:paraId="000000C8">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Prioritise meaning and clarity</w:t>
      </w:r>
      <w:r w:rsidDel="00000000" w:rsidR="00000000" w:rsidRPr="00000000">
        <w:rPr>
          <w:rFonts w:ascii="Arial" w:cs="Arial" w:eastAsia="Arial" w:hAnsi="Arial"/>
          <w:color w:val="000000"/>
          <w:sz w:val="23"/>
          <w:szCs w:val="23"/>
          <w:rtl w:val="0"/>
        </w:rPr>
        <w:t xml:space="preserve"> over matching </w:t>
      </w:r>
      <w:r w:rsidDel="00000000" w:rsidR="00000000" w:rsidRPr="00000000">
        <w:rPr>
          <w:rFonts w:ascii="Arial" w:cs="Arial" w:eastAsia="Arial" w:hAnsi="Arial"/>
          <w:sz w:val="23"/>
          <w:szCs w:val="23"/>
          <w:rtl w:val="0"/>
        </w:rPr>
        <w:t xml:space="preserve">Danish </w:t>
      </w:r>
      <w:r w:rsidDel="00000000" w:rsidR="00000000" w:rsidRPr="00000000">
        <w:rPr>
          <w:rFonts w:ascii="Arial" w:cs="Arial" w:eastAsia="Arial" w:hAnsi="Arial"/>
          <w:color w:val="000000"/>
          <w:sz w:val="23"/>
          <w:szCs w:val="23"/>
          <w:rtl w:val="0"/>
        </w:rPr>
        <w:t xml:space="preserve">phrasing.</w:t>
      </w:r>
    </w:p>
    <w:p w:rsidR="00000000" w:rsidDel="00000000" w:rsidP="00000000" w:rsidRDefault="00000000" w:rsidRPr="00000000" w14:paraId="000000C9">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Replace wordplay (rhyme, alliteration, puns) with devices that work naturally in your language – or skip them if needed.</w:t>
      </w:r>
    </w:p>
    <w:p w:rsidR="00000000" w:rsidDel="00000000" w:rsidP="00000000" w:rsidRDefault="00000000" w:rsidRPr="00000000" w14:paraId="000000CA">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w:t>
      </w:r>
      <w:r w:rsidDel="00000000" w:rsidR="00000000" w:rsidRPr="00000000">
        <w:rPr>
          <w:rFonts w:ascii="Arial" w:cs="Arial" w:eastAsia="Arial" w:hAnsi="Arial"/>
          <w:b w:val="1"/>
          <w:bCs w:val="1"/>
          <w:color w:val="000000"/>
          <w:sz w:val="23"/>
          <w:szCs w:val="23"/>
          <w:rtl w:val="0"/>
        </w:rPr>
        <w:t xml:space="preserve">friendly, human, travel-loving personality</w:t>
      </w:r>
      <w:r w:rsidDel="00000000" w:rsidR="00000000" w:rsidRPr="00000000">
        <w:rPr>
          <w:rFonts w:ascii="Arial" w:cs="Arial" w:eastAsia="Arial" w:hAnsi="Arial"/>
          <w:color w:val="000000"/>
          <w:sz w:val="23"/>
          <w:szCs w:val="23"/>
          <w:rtl w:val="0"/>
        </w:rPr>
        <w:t xml:space="preserve"> in every sentence.</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Your goal: in every market, travellers should read the text and think,</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“This sounds like a smart, friendly travel pal who’s genuinely here to help.”</w:t>
      </w: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numPr>
          <w:ilvl w:val="0"/>
          <w:numId w:val="19"/>
        </w:numPr>
        <w:spacing w:line="276" w:lineRule="auto"/>
        <w:ind w:left="720" w:hanging="360"/>
        <w:rPr>
          <w:rFonts w:ascii="Arial" w:cs="Arial" w:eastAsia="Arial" w:hAnsi="Arial"/>
        </w:rPr>
      </w:pPr>
      <w:bookmarkStart w:colFirst="0" w:colLast="0" w:name="_heading=h.azis0vvgmc7y" w:id="5"/>
      <w:bookmarkEnd w:id="5"/>
      <w:r w:rsidDel="00000000" w:rsidR="00000000" w:rsidRPr="00000000">
        <w:rPr>
          <w:rFonts w:ascii="Arial" w:cs="Arial" w:eastAsia="Arial" w:hAnsi="Arial"/>
          <w:rtl w:val="0"/>
        </w:rPr>
        <w:t xml:space="preserve">General writing and translation guidelines </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276" w:lineRule="auto"/>
        <w:ind w:left="360" w:firstLine="0"/>
        <w:rPr>
          <w:rFonts w:ascii="Arial" w:cs="Arial" w:eastAsia="Arial" w:hAnsi="Arial"/>
          <w:sz w:val="24"/>
          <w:szCs w:val="24"/>
        </w:rPr>
      </w:pPr>
      <w:bookmarkStart w:colFirst="0" w:colLast="0" w:name="_heading=h.xgbah9c2agzj" w:id="6"/>
      <w:bookmarkEnd w:id="6"/>
      <w:r w:rsidDel="00000000" w:rsidR="00000000" w:rsidRPr="00000000">
        <w:rPr>
          <w:rtl w:val="0"/>
        </w:rPr>
      </w:r>
    </w:p>
    <w:p w:rsidR="00000000" w:rsidDel="00000000" w:rsidP="00000000" w:rsidRDefault="00000000" w:rsidRPr="00000000" w14:paraId="000000CE">
      <w:pPr>
        <w:pStyle w:val="Heading2"/>
        <w:numPr>
          <w:ilvl w:val="1"/>
          <w:numId w:val="14"/>
        </w:numPr>
        <w:ind w:left="360" w:hanging="360"/>
        <w:rPr>
          <w:rFonts w:ascii="Arial" w:cs="Arial" w:eastAsia="Arial" w:hAnsi="Arial"/>
        </w:rPr>
      </w:pPr>
      <w:bookmarkStart w:colFirst="0" w:colLast="0" w:name="_heading=h.2requ7w15jiv" w:id="7"/>
      <w:bookmarkEnd w:id="7"/>
      <w:r w:rsidDel="00000000" w:rsidR="00000000" w:rsidRPr="00000000">
        <w:rPr>
          <w:rFonts w:ascii="Arial" w:cs="Arial" w:eastAsia="Arial" w:hAnsi="Arial"/>
          <w:rtl w:val="0"/>
        </w:rPr>
        <w:t xml:space="preserve"> URL requirements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F">
      <w:pP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creating URLs for Skyscanner, follow these technical rules to keep URLs consistent, </w:t>
      </w:r>
      <w:r w:rsidDel="00000000" w:rsidR="00000000" w:rsidRPr="00000000">
        <w:rPr>
          <w:rFonts w:ascii="Arial" w:cs="Arial" w:eastAsia="Arial" w:hAnsi="Arial"/>
          <w:sz w:val="23"/>
          <w:szCs w:val="23"/>
          <w:rtl w:val="0"/>
        </w:rPr>
        <w:t xml:space="preserve">readable,</w:t>
      </w:r>
      <w:r w:rsidDel="00000000" w:rsidR="00000000" w:rsidRPr="00000000">
        <w:rPr>
          <w:rFonts w:ascii="Arial" w:cs="Arial" w:eastAsia="Arial" w:hAnsi="Arial"/>
          <w:color w:val="000000"/>
          <w:sz w:val="23"/>
          <w:szCs w:val="23"/>
          <w:rtl w:val="0"/>
        </w:rPr>
        <w:t xml:space="preserve"> and safe across all markets. These are very important, since not following the guidelines may result in whole pages breaking and being unavailable for the audience. </w:t>
      </w:r>
    </w:p>
    <w:p w:rsidR="00000000" w:rsidDel="00000000" w:rsidP="00000000" w:rsidRDefault="00000000" w:rsidRPr="00000000" w14:paraId="000000D0">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D1">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No spaces </w:t>
      </w:r>
      <w:r w:rsidDel="00000000" w:rsidR="00000000" w:rsidRPr="00000000">
        <w:rPr>
          <w:rFonts w:ascii="Arial" w:cs="Arial" w:eastAsia="Arial" w:hAnsi="Arial"/>
          <w:color w:val="000000"/>
          <w:sz w:val="23"/>
          <w:szCs w:val="23"/>
          <w:rtl w:val="0"/>
        </w:rPr>
        <w:t xml:space="preserve">- If you need to separate words, use a standard </w:t>
      </w:r>
      <w:r w:rsidDel="00000000" w:rsidR="00000000" w:rsidRPr="00000000">
        <w:rPr>
          <w:rFonts w:ascii="Arial" w:cs="Arial" w:eastAsia="Arial" w:hAnsi="Arial"/>
          <w:sz w:val="23"/>
          <w:szCs w:val="23"/>
          <w:rtl w:val="0"/>
        </w:rPr>
        <w:t xml:space="preserve">hyphen </w:t>
      </w:r>
      <w:r w:rsidDel="00000000" w:rsidR="00000000" w:rsidRPr="00000000">
        <w:rPr>
          <w:rFonts w:ascii="Arial" w:cs="Arial" w:eastAsia="Arial" w:hAnsi="Arial"/>
          <w:color w:val="000000"/>
          <w:sz w:val="23"/>
          <w:szCs w:val="23"/>
          <w:rtl w:val="0"/>
        </w:rPr>
        <w:t xml:space="preserve">-.</w:t>
      </w:r>
      <w:r w:rsidDel="00000000" w:rsidR="00000000" w:rsidRPr="00000000">
        <w:rPr>
          <w:rtl w:val="0"/>
        </w:rPr>
        <w:br w:type="textWrapping"/>
      </w: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D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vMerge w:val="restart"/>
          </w:tcPr>
          <w:p w:rsidR="00000000" w:rsidDel="00000000" w:rsidP="00000000" w:rsidRDefault="00000000" w:rsidRPr="00000000" w14:paraId="000000D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 break</w:t>
            </w:r>
          </w:p>
        </w:tc>
      </w:tr>
      <w:tr>
        <w:trPr>
          <w:cantSplit w:val="0"/>
          <w:tblHeader w:val="0"/>
        </w:trPr>
        <w:tc>
          <w:tcPr/>
          <w:p w:rsidR="00000000" w:rsidDel="00000000" w:rsidP="00000000" w:rsidRDefault="00000000" w:rsidRPr="00000000" w14:paraId="000000D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vMerge w:val="continue"/>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0D8">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D9">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All lowercase</w:t>
      </w:r>
    </w:p>
    <w:p w:rsidR="00000000" w:rsidDel="00000000" w:rsidP="00000000" w:rsidRDefault="00000000" w:rsidRPr="00000000" w14:paraId="000000DA">
      <w:pPr>
        <w:spacing w:after="0" w:line="276" w:lineRule="auto"/>
        <w:rPr>
          <w:rFonts w:ascii="Arial" w:cs="Arial" w:eastAsia="Arial" w:hAnsi="Arial"/>
          <w:b w:val="1"/>
          <w:bCs w:val="1"/>
          <w:color w:val="000000"/>
          <w:sz w:val="23"/>
          <w:szCs w:val="23"/>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689" w:hRule="atLeast"/>
          <w:tblHeader w:val="0"/>
        </w:trPr>
        <w:tc>
          <w:tcPr/>
          <w:p w:rsidR="00000000" w:rsidDel="00000000" w:rsidP="00000000" w:rsidRDefault="00000000" w:rsidRPr="00000000" w14:paraId="000000D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p w:rsidR="00000000" w:rsidDel="00000000" w:rsidP="00000000" w:rsidRDefault="00000000" w:rsidRPr="00000000" w14:paraId="000000D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p w:rsidR="00000000" w:rsidDel="00000000" w:rsidP="00000000" w:rsidRDefault="00000000" w:rsidRPr="00000000" w14:paraId="000000D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 break</w:t>
            </w:r>
          </w:p>
          <w:p w:rsidR="00000000" w:rsidDel="00000000" w:rsidP="00000000" w:rsidRDefault="00000000" w:rsidRPr="00000000" w14:paraId="000000E0">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City-break</w:t>
            </w:r>
            <w:r w:rsidDel="00000000" w:rsidR="00000000" w:rsidRPr="00000000">
              <w:rPr>
                <w:rtl w:val="0"/>
              </w:rPr>
            </w:r>
          </w:p>
        </w:tc>
      </w:tr>
    </w:tbl>
    <w:p w:rsidR="00000000" w:rsidDel="00000000" w:rsidP="00000000" w:rsidRDefault="00000000" w:rsidRPr="00000000" w14:paraId="000000E1">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2">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No extended or special characters. </w:t>
      </w:r>
      <w:r w:rsidDel="00000000" w:rsidR="00000000" w:rsidRPr="00000000">
        <w:rPr>
          <w:rFonts w:ascii="Arial" w:cs="Arial" w:eastAsia="Arial" w:hAnsi="Arial"/>
          <w:color w:val="000000"/>
          <w:sz w:val="23"/>
          <w:szCs w:val="23"/>
          <w:rtl w:val="0"/>
        </w:rPr>
        <w:t xml:space="preserve">Replace them with the basic Latin letter.</w:t>
      </w:r>
      <w:r w:rsidDel="00000000" w:rsidR="00000000" w:rsidRPr="00000000">
        <w:rPr>
          <w:rtl w:val="0"/>
        </w:rPr>
        <w:br w:type="textWrapping"/>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0E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 e, n, c</w:t>
            </w:r>
          </w:p>
        </w:tc>
        <w:tc>
          <w:tcPr/>
          <w:p w:rsidR="00000000" w:rsidDel="00000000" w:rsidP="00000000" w:rsidRDefault="00000000" w:rsidRPr="00000000" w14:paraId="000000E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ö, è, ñ, ç</w:t>
            </w:r>
          </w:p>
        </w:tc>
      </w:tr>
    </w:tbl>
    <w:p w:rsidR="00000000" w:rsidDel="00000000" w:rsidP="00000000" w:rsidRDefault="00000000" w:rsidRPr="00000000" w14:paraId="000000E7">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E8">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Only</w:t>
      </w:r>
      <w:r w:rsidDel="00000000" w:rsidR="00000000" w:rsidRPr="00000000">
        <w:rPr>
          <w:rFonts w:ascii="Arial" w:cs="Arial" w:eastAsia="Arial" w:hAnsi="Arial"/>
          <w:b w:val="1"/>
          <w:bCs w:val="1"/>
          <w:color w:val="000000"/>
          <w:sz w:val="23"/>
          <w:szCs w:val="23"/>
          <w:rtl w:val="0"/>
        </w:rPr>
        <w:t xml:space="preserve"> Latin characters. </w:t>
      </w:r>
      <w:r w:rsidDel="00000000" w:rsidR="00000000" w:rsidRPr="00000000">
        <w:rPr>
          <w:rFonts w:ascii="Arial" w:cs="Arial" w:eastAsia="Arial" w:hAnsi="Arial"/>
          <w:color w:val="000000"/>
          <w:sz w:val="23"/>
          <w:szCs w:val="23"/>
          <w:rtl w:val="0"/>
        </w:rPr>
        <w:t xml:space="preserve">For languages with non-Latin alphabets, keep the URL content in </w:t>
      </w:r>
      <w:r w:rsidDel="00000000" w:rsidR="00000000" w:rsidRPr="00000000">
        <w:rPr>
          <w:rFonts w:ascii="Arial" w:cs="Arial" w:eastAsia="Arial" w:hAnsi="Arial"/>
          <w:b w:val="1"/>
          <w:bCs w:val="1"/>
          <w:color w:val="000000"/>
          <w:sz w:val="23"/>
          <w:szCs w:val="23"/>
          <w:rtl w:val="0"/>
        </w:rPr>
        <w:t xml:space="preserve">English</w:t>
      </w:r>
      <w:r w:rsidDel="00000000" w:rsidR="00000000" w:rsidRPr="00000000">
        <w:rPr>
          <w:rFonts w:ascii="Arial" w:cs="Arial" w:eastAsia="Arial" w:hAnsi="Arial"/>
          <w:color w:val="000000"/>
          <w:sz w:val="23"/>
          <w:szCs w:val="23"/>
          <w:rtl w:val="0"/>
        </w:rPr>
        <w:t xml:space="preserv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The only exception is </w:t>
      </w:r>
      <w:r w:rsidDel="00000000" w:rsidR="00000000" w:rsidRPr="00000000">
        <w:rPr>
          <w:rFonts w:ascii="Arial" w:cs="Arial" w:eastAsia="Arial" w:hAnsi="Arial"/>
          <w:b w:val="1"/>
          <w:bCs w:val="1"/>
          <w:color w:val="000000"/>
          <w:sz w:val="23"/>
          <w:szCs w:val="23"/>
          <w:rtl w:val="0"/>
        </w:rPr>
        <w:t xml:space="preserve">Greek</w:t>
      </w:r>
      <w:r w:rsidDel="00000000" w:rsidR="00000000" w:rsidRPr="00000000">
        <w:rPr>
          <w:rFonts w:ascii="Arial" w:cs="Arial" w:eastAsia="Arial" w:hAnsi="Arial"/>
          <w:color w:val="000000"/>
          <w:sz w:val="23"/>
          <w:szCs w:val="23"/>
          <w:rtl w:val="0"/>
        </w:rPr>
        <w:t xml:space="preserve">, which should use transliteration</w:t>
      </w:r>
      <w:r w:rsidDel="00000000" w:rsidR="00000000" w:rsidRPr="00000000">
        <w:rPr>
          <w:rFonts w:ascii="Arial" w:cs="Arial" w:eastAsia="Arial" w:hAnsi="Arial"/>
          <w:b w:val="1"/>
          <w:bCs w:val="1"/>
          <w:color w:val="000000"/>
          <w:sz w:val="23"/>
          <w:szCs w:val="23"/>
          <w:rtl w:val="0"/>
        </w:rPr>
        <w:t xml:space="preserve">:</w:t>
      </w:r>
      <w:r w:rsidDel="00000000" w:rsidR="00000000" w:rsidRPr="00000000">
        <w:rPr>
          <w:rtl w:val="0"/>
        </w:rPr>
        <w:br w:type="textWrapping"/>
      </w: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75" w:hRule="atLeast"/>
          <w:tblHeader w:val="0"/>
        </w:trPr>
        <w:tc>
          <w:tcPr>
            <w:vMerge w:val="restart"/>
          </w:tcPr>
          <w:p w:rsidR="00000000" w:rsidDel="00000000" w:rsidP="00000000" w:rsidRDefault="00000000" w:rsidRPr="00000000" w14:paraId="000000EB">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metafores-aerodromiou</w:t>
            </w:r>
            <w:r w:rsidDel="00000000" w:rsidR="00000000" w:rsidRPr="00000000">
              <w:rPr>
                <w:rtl w:val="0"/>
              </w:rPr>
            </w:r>
          </w:p>
        </w:tc>
        <w:tc>
          <w:tcPr/>
          <w:p w:rsidR="00000000" w:rsidDel="00000000" w:rsidP="00000000" w:rsidRDefault="00000000" w:rsidRPr="00000000" w14:paraId="000000E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μεταφορές-αεροδρομίου</w:t>
            </w:r>
          </w:p>
        </w:tc>
      </w:tr>
      <w:tr>
        <w:trPr>
          <w:cantSplit w:val="0"/>
          <w:trHeight w:val="390" w:hRule="atLeast"/>
          <w:tblHeader w:val="0"/>
        </w:trPr>
        <w:tc>
          <w:tcPr>
            <w:vMerge w:val="continue"/>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0E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airport-transfers</w:t>
            </w:r>
          </w:p>
        </w:tc>
      </w:tr>
    </w:tbl>
    <w:p w:rsidR="00000000" w:rsidDel="00000000" w:rsidP="00000000" w:rsidRDefault="00000000" w:rsidRPr="00000000" w14:paraId="000000EF">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0">
      <w:pPr>
        <w:pStyle w:val="Heading2"/>
        <w:numPr>
          <w:ilvl w:val="1"/>
          <w:numId w:val="14"/>
        </w:numPr>
        <w:ind w:left="360" w:hanging="360"/>
        <w:rPr>
          <w:rFonts w:ascii="Arial" w:cs="Arial" w:eastAsia="Arial" w:hAnsi="Arial"/>
        </w:rPr>
      </w:pPr>
      <w:bookmarkStart w:colFirst="0" w:colLast="0" w:name="_heading=h.s0q27wlf2sqi" w:id="8"/>
      <w:bookmarkEnd w:id="8"/>
      <w:r w:rsidDel="00000000" w:rsidR="00000000" w:rsidRPr="00000000">
        <w:rPr>
          <w:rFonts w:ascii="Arial" w:cs="Arial" w:eastAsia="Arial" w:hAnsi="Arial"/>
          <w:rtl w:val="0"/>
        </w:rPr>
        <w:t xml:space="preserve"> Placeholders, variables and tags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Placeholders, variables and tags are there to make the text dynamic (e.</w:t>
      </w:r>
      <w:r w:rsidDel="00000000" w:rsidR="00000000" w:rsidRPr="00000000">
        <w:rPr>
          <w:rFonts w:ascii="Arial" w:cs="Arial" w:eastAsia="Arial" w:hAnsi="Arial"/>
          <w:sz w:val="23"/>
          <w:szCs w:val="23"/>
          <w:rtl w:val="0"/>
        </w:rPr>
        <w:t xml:space="preserve">g.,</w:t>
      </w:r>
      <w:r w:rsidDel="00000000" w:rsidR="00000000" w:rsidRPr="00000000">
        <w:rPr>
          <w:rFonts w:ascii="Arial" w:cs="Arial" w:eastAsia="Arial" w:hAnsi="Arial"/>
          <w:color w:val="000000"/>
          <w:sz w:val="23"/>
          <w:szCs w:val="23"/>
          <w:rtl w:val="0"/>
        </w:rPr>
        <w:t xml:space="preserve"> inserting a city, date, or price) or to format it. They must not be translated, deleted, or changed. </w:t>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Always keep them exactly as in the source, placed in the correct order, and make sure the sentence is still natural and grammatically correct in your language. Make sure to insert spaces where needed before/after the tags to avoid words being glued together when the placeholders are populated</w:t>
      </w:r>
      <w:r w:rsidDel="00000000" w:rsidR="00000000" w:rsidRPr="00000000">
        <w:rPr>
          <w:rFonts w:ascii="Arial" w:cs="Arial" w:eastAsia="Arial" w:hAnsi="Arial"/>
          <w:sz w:val="23"/>
          <w:szCs w:val="23"/>
          <w:rtl w:val="0"/>
        </w:rPr>
        <w:t xml:space="preserve">. If the placeholder is followed by a noun to form a compound noun, please add a hyphen if necessary.</w:t>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case the placeholder is not supported by the translation tool and shows as editable text instead of a tag, make sure not to translate the content but keep it as in English. </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It may also be necessary to move the placeholder according to Danish sentence structure.</w:t>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English: </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23"/>
          <w:szCs w:val="23"/>
          <w:rtl w:val="0"/>
        </w:rPr>
        <w:t xml:space="preserve">Search for @@city@@ flights"</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Workaround: </w:t>
      </w:r>
      <w:r w:rsidDel="00000000" w:rsidR="00000000" w:rsidRPr="00000000">
        <w:rPr>
          <w:rFonts w:ascii="Arial" w:cs="Arial" w:eastAsia="Arial" w:hAnsi="Arial"/>
          <w:color w:val="000000"/>
          <w:sz w:val="23"/>
          <w:szCs w:val="23"/>
          <w:rtl w:val="0"/>
        </w:rPr>
        <w:t xml:space="preserve">“</w:t>
      </w:r>
      <w:r w:rsidDel="00000000" w:rsidR="00000000" w:rsidRPr="00000000">
        <w:rPr>
          <w:rFonts w:ascii="Arial" w:cs="Arial" w:eastAsia="Arial" w:hAnsi="Arial"/>
          <w:sz w:val="23"/>
          <w:szCs w:val="23"/>
          <w:rtl w:val="0"/>
        </w:rPr>
        <w:t xml:space="preserve">Søg efter fly til</w:t>
      </w:r>
      <w:r w:rsidDel="00000000" w:rsidR="00000000" w:rsidRPr="00000000">
        <w:rPr>
          <w:rFonts w:ascii="Arial" w:cs="Arial" w:eastAsia="Arial" w:hAnsi="Arial"/>
          <w:color w:val="000000"/>
          <w:sz w:val="23"/>
          <w:szCs w:val="23"/>
          <w:rtl w:val="0"/>
        </w:rPr>
        <w:t xml:space="preserve"> @@city@@</w:t>
      </w:r>
      <w:r w:rsidDel="00000000" w:rsidR="00000000" w:rsidRPr="00000000">
        <w:rPr>
          <w:rtl w:val="0"/>
        </w:rPr>
      </w:r>
    </w:p>
    <w:p w:rsidR="00000000" w:rsidDel="00000000" w:rsidP="00000000" w:rsidRDefault="00000000" w:rsidRPr="00000000" w14:paraId="000000FB">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C">
      <w:pPr>
        <w:pStyle w:val="Heading2"/>
        <w:numPr>
          <w:ilvl w:val="1"/>
          <w:numId w:val="14"/>
        </w:numPr>
        <w:ind w:left="360" w:hanging="360"/>
        <w:rPr>
          <w:rFonts w:ascii="Arial" w:cs="Arial" w:eastAsia="Arial" w:hAnsi="Arial"/>
        </w:rPr>
      </w:pPr>
      <w:bookmarkStart w:colFirst="0" w:colLast="0" w:name="_heading=h.fhbxbwqi6b46" w:id="9"/>
      <w:bookmarkEnd w:id="9"/>
      <w:r w:rsidDel="00000000" w:rsidR="00000000" w:rsidRPr="00000000">
        <w:rPr>
          <w:rFonts w:ascii="Arial" w:cs="Arial" w:eastAsia="Arial" w:hAnsi="Arial"/>
          <w:rtl w:val="0"/>
        </w:rPr>
        <w:t xml:space="preserve"> Inclusive language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language should be inclusive, welcoming and respectful to all travellers. When translating for Skyscanner, avoid stereotypes, unnecessary references to gender, family, age, ability, or background, and choose wording that includes as many people as possible. Always prefer neutral, precise terms over clichés or labels.</w:t>
      </w:r>
    </w:p>
    <w:p w:rsidR="00000000" w:rsidDel="00000000" w:rsidP="00000000" w:rsidRDefault="00000000" w:rsidRPr="00000000" w14:paraId="000000FE">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gender-neutral language where possible.</w:t>
      </w:r>
      <w:r w:rsidDel="00000000" w:rsidR="00000000" w:rsidRPr="00000000">
        <w:rPr>
          <w:rtl w:val="0"/>
        </w:rPr>
      </w:r>
    </w:p>
    <w:p w:rsidR="00000000" w:rsidDel="00000000" w:rsidP="00000000" w:rsidRDefault="00000000" w:rsidRPr="00000000" w14:paraId="000000FF">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Do not assume who people travel with, how they look, or what they can do.</w:t>
      </w:r>
      <w:r w:rsidDel="00000000" w:rsidR="00000000" w:rsidRPr="00000000">
        <w:rPr>
          <w:rtl w:val="0"/>
        </w:rPr>
      </w:r>
    </w:p>
    <w:p w:rsidR="00000000" w:rsidDel="00000000" w:rsidP="00000000" w:rsidRDefault="00000000" w:rsidRPr="00000000" w14:paraId="00000100">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Avoid jokes or idioms that rely on stereotypes about nationality, age, gender, religion, or any other group.</w:t>
      </w:r>
      <w:r w:rsidDel="00000000" w:rsidR="00000000" w:rsidRPr="00000000">
        <w:rPr>
          <w:rtl w:val="0"/>
        </w:rPr>
      </w:r>
    </w:p>
    <w:p w:rsidR="00000000" w:rsidDel="00000000" w:rsidP="00000000" w:rsidRDefault="00000000" w:rsidRPr="00000000" w14:paraId="00000101">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Focus on travellers’ needs and situations, not on labels.</w:t>
      </w: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Perfekt til grupper, par eller solorejsende</w:t>
            </w:r>
            <w:r w:rsidDel="00000000" w:rsidR="00000000" w:rsidRPr="00000000">
              <w:rPr>
                <w:rFonts w:ascii="Arial" w:cs="Arial" w:eastAsia="Arial" w:hAnsi="Arial"/>
                <w:sz w:val="23"/>
                <w:szCs w:val="23"/>
                <w:rtl w:val="0"/>
              </w:rPr>
              <w:t xml:space="preserve">.</w:t>
            </w:r>
            <w:r w:rsidDel="00000000" w:rsidR="00000000" w:rsidRPr="00000000">
              <w:rPr>
                <w:rtl w:val="0"/>
              </w:rPr>
            </w:r>
          </w:p>
        </w:tc>
        <w:tc>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Perfe</w:t>
            </w:r>
            <w:r w:rsidDel="00000000" w:rsidR="00000000" w:rsidRPr="00000000">
              <w:rPr>
                <w:rFonts w:ascii="Arial" w:cs="Arial" w:eastAsia="Arial" w:hAnsi="Arial"/>
                <w:sz w:val="23"/>
                <w:szCs w:val="23"/>
                <w:rtl w:val="0"/>
              </w:rPr>
              <w:t xml:space="preserve">k</w:t>
            </w:r>
            <w:r w:rsidDel="00000000" w:rsidR="00000000" w:rsidRPr="00000000">
              <w:rPr>
                <w:rFonts w:ascii="Arial" w:cs="Arial" w:eastAsia="Arial" w:hAnsi="Arial"/>
                <w:color w:val="000000"/>
                <w:sz w:val="23"/>
                <w:szCs w:val="23"/>
                <w:rtl w:val="0"/>
              </w:rPr>
              <w:t xml:space="preserve">t til mødre og fædre med </w:t>
            </w:r>
            <w:r w:rsidDel="00000000" w:rsidR="00000000" w:rsidRPr="00000000">
              <w:rPr>
                <w:rFonts w:ascii="Arial" w:cs="Arial" w:eastAsia="Arial" w:hAnsi="Arial"/>
                <w:sz w:val="23"/>
                <w:szCs w:val="23"/>
                <w:rtl w:val="0"/>
              </w:rPr>
              <w:t xml:space="preserve">børn</w:t>
            </w:r>
            <w:r w:rsidDel="00000000" w:rsidR="00000000" w:rsidRPr="00000000">
              <w:rPr>
                <w:rtl w:val="0"/>
              </w:rPr>
            </w:r>
          </w:p>
        </w:tc>
      </w:tr>
      <w:tr>
        <w:trPr>
          <w:cantSplit w:val="0"/>
          <w:tblHeader w:val="0"/>
        </w:trPr>
        <w:tc>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Ide</w:t>
            </w:r>
            <w:r w:rsidDel="00000000" w:rsidR="00000000" w:rsidRPr="00000000">
              <w:rPr>
                <w:rFonts w:ascii="Arial" w:cs="Arial" w:eastAsia="Arial" w:hAnsi="Arial"/>
                <w:sz w:val="23"/>
                <w:szCs w:val="23"/>
                <w:rtl w:val="0"/>
              </w:rPr>
              <w:t xml:space="preserve">elt til rejsende, der foretrækker et roligt ophold.</w:t>
            </w:r>
            <w:r w:rsidDel="00000000" w:rsidR="00000000" w:rsidRPr="00000000">
              <w:rPr>
                <w:rtl w:val="0"/>
              </w:rPr>
            </w:r>
          </w:p>
        </w:tc>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Ide</w:t>
            </w:r>
            <w:r w:rsidDel="00000000" w:rsidR="00000000" w:rsidRPr="00000000">
              <w:rPr>
                <w:rFonts w:ascii="Arial" w:cs="Arial" w:eastAsia="Arial" w:hAnsi="Arial"/>
                <w:sz w:val="23"/>
                <w:szCs w:val="23"/>
                <w:rtl w:val="0"/>
              </w:rPr>
              <w:t xml:space="preserve">elt til ældre, der ikke kan lide larm</w:t>
            </w:r>
            <w:r w:rsidDel="00000000" w:rsidR="00000000" w:rsidRPr="00000000">
              <w:rPr>
                <w:rtl w:val="0"/>
              </w:rPr>
            </w:r>
          </w:p>
        </w:tc>
      </w:tr>
      <w:tr>
        <w:trPr>
          <w:cantSplit w:val="0"/>
          <w:tblHeader w:val="0"/>
        </w:trPr>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Nogle gader er stejl</w:t>
            </w:r>
            <w:r w:rsidDel="00000000" w:rsidR="00000000" w:rsidRPr="00000000">
              <w:rPr>
                <w:rFonts w:ascii="Arial" w:cs="Arial" w:eastAsia="Arial" w:hAnsi="Arial"/>
                <w:sz w:val="23"/>
                <w:szCs w:val="23"/>
                <w:rtl w:val="0"/>
              </w:rPr>
              <w:t xml:space="preserve">e</w:t>
            </w:r>
            <w:r w:rsidDel="00000000" w:rsidR="00000000" w:rsidRPr="00000000">
              <w:rPr>
                <w:rFonts w:ascii="Arial" w:cs="Arial" w:eastAsia="Arial" w:hAnsi="Arial"/>
                <w:sz w:val="23"/>
                <w:szCs w:val="23"/>
                <w:rtl w:val="0"/>
              </w:rPr>
              <w:t xml:space="preserve"> og kan være hårde for rejsende med nedsat mobilitet.</w:t>
            </w:r>
            <w:r w:rsidDel="00000000" w:rsidR="00000000" w:rsidRPr="00000000">
              <w:rPr>
                <w:rtl w:val="0"/>
              </w:rPr>
            </w:r>
          </w:p>
        </w:tc>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Dette område er ikke egnet for handicappede.</w:t>
            </w:r>
            <w:r w:rsidDel="00000000" w:rsidR="00000000" w:rsidRPr="00000000">
              <w:rPr>
                <w:rtl w:val="0"/>
              </w:rPr>
            </w:r>
          </w:p>
        </w:tc>
      </w:tr>
      <w:tr>
        <w:trPr>
          <w:cantSplit w:val="0"/>
          <w:tblHeader w:val="0"/>
        </w:trPr>
        <w:tc>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w:t>
            </w:r>
            <w:r w:rsidDel="00000000" w:rsidR="00000000" w:rsidRPr="00000000">
              <w:rPr>
                <w:rFonts w:ascii="Arial" w:cs="Arial" w:eastAsia="Arial" w:hAnsi="Arial"/>
                <w:sz w:val="23"/>
                <w:szCs w:val="23"/>
                <w:rtl w:val="0"/>
              </w:rPr>
              <w:t xml:space="preserve">ka</w:t>
            </w:r>
            <w:r w:rsidDel="00000000" w:rsidR="00000000" w:rsidRPr="00000000">
              <w:rPr>
                <w:rFonts w:ascii="Arial" w:cs="Arial" w:eastAsia="Arial" w:hAnsi="Arial"/>
                <w:color w:val="000000"/>
                <w:sz w:val="23"/>
                <w:szCs w:val="23"/>
                <w:rtl w:val="0"/>
              </w:rPr>
              <w:t xml:space="preserve">le restauranter tilbyder</w:t>
            </w:r>
            <w:r w:rsidDel="00000000" w:rsidR="00000000" w:rsidRPr="00000000">
              <w:rPr>
                <w:rFonts w:ascii="Arial" w:cs="Arial" w:eastAsia="Arial" w:hAnsi="Arial"/>
                <w:sz w:val="23"/>
                <w:szCs w:val="23"/>
                <w:rtl w:val="0"/>
              </w:rPr>
              <w:t xml:space="preserve"> flere valgmuligheder til folk med forskellige kostkrav og præferencer.</w:t>
            </w:r>
            <w:r w:rsidDel="00000000" w:rsidR="00000000" w:rsidRPr="00000000">
              <w:rPr>
                <w:rtl w:val="0"/>
              </w:rPr>
            </w:r>
          </w:p>
        </w:tc>
        <w:tc>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Lokale restauranter leverer mad til normale og </w:t>
            </w:r>
            <w:r w:rsidDel="00000000" w:rsidR="00000000" w:rsidRPr="00000000">
              <w:rPr>
                <w:rFonts w:ascii="Arial" w:cs="Arial" w:eastAsia="Arial" w:hAnsi="Arial"/>
                <w:sz w:val="23"/>
                <w:szCs w:val="23"/>
                <w:rtl w:val="0"/>
              </w:rPr>
              <w:t xml:space="preserve">særlige diæter</w:t>
            </w:r>
            <w:r w:rsidDel="00000000" w:rsidR="00000000" w:rsidRPr="00000000">
              <w:rPr>
                <w:rtl w:val="0"/>
              </w:rPr>
            </w:r>
          </w:p>
        </w:tc>
      </w:tr>
    </w:tbl>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0E">
      <w:pPr>
        <w:pStyle w:val="Heading1"/>
        <w:numPr>
          <w:ilvl w:val="0"/>
          <w:numId w:val="19"/>
        </w:numPr>
        <w:spacing w:line="276" w:lineRule="auto"/>
        <w:ind w:left="720" w:hanging="360"/>
        <w:rPr>
          <w:rFonts w:ascii="Arial" w:cs="Arial" w:eastAsia="Arial" w:hAnsi="Arial"/>
        </w:rPr>
      </w:pPr>
      <w:bookmarkStart w:colFirst="0" w:colLast="0" w:name="_heading=h.2ngnad81u3da" w:id="10"/>
      <w:bookmarkEnd w:id="10"/>
      <w:r w:rsidDel="00000000" w:rsidR="00000000" w:rsidRPr="00000000">
        <w:rPr>
          <w:rFonts w:ascii="Arial" w:cs="Arial" w:eastAsia="Arial" w:hAnsi="Arial"/>
          <w:rtl w:val="0"/>
        </w:rPr>
        <w:t xml:space="preserve">Language-specific translation guidelines </w:t>
      </w:r>
      <w:r w:rsidDel="00000000" w:rsidR="00000000" w:rsidRPr="00000000">
        <w:rPr>
          <w:rtl w:val="0"/>
        </w:rPr>
        <w:br w:type="textWrapping"/>
      </w:r>
      <w:r w:rsidDel="00000000" w:rsidR="00000000" w:rsidRPr="00000000">
        <w:rPr>
          <w:rFonts w:ascii="Arial" w:cs="Arial" w:eastAsia="Arial" w:hAnsi="Arial"/>
          <w:rtl w:val="0"/>
        </w:rPr>
        <w:t xml:space="preserve"> </w:t>
      </w:r>
    </w:p>
    <w:p w:rsidR="00000000" w:rsidDel="00000000" w:rsidP="00000000" w:rsidRDefault="00000000" w:rsidRPr="00000000" w14:paraId="0000010F">
      <w:pPr>
        <w:pStyle w:val="Heading2"/>
        <w:numPr>
          <w:ilvl w:val="1"/>
          <w:numId w:val="19"/>
        </w:numPr>
        <w:spacing w:before="0" w:lineRule="auto"/>
        <w:ind w:left="1440" w:hanging="360"/>
        <w:rPr>
          <w:rFonts w:ascii="Arial" w:cs="Arial" w:eastAsia="Arial" w:hAnsi="Arial"/>
        </w:rPr>
      </w:pPr>
      <w:bookmarkStart w:colFirst="0" w:colLast="0" w:name="_heading=h.s7k5dpurt5nu" w:id="11"/>
      <w:bookmarkEnd w:id="11"/>
      <w:r w:rsidDel="00000000" w:rsidR="00000000" w:rsidRPr="00000000">
        <w:rPr>
          <w:rFonts w:ascii="Arial" w:cs="Arial" w:eastAsia="Arial" w:hAnsi="Arial"/>
          <w:rtl w:val="0"/>
        </w:rPr>
        <w:t xml:space="preserve">Punctuation and spacing </w:t>
      </w:r>
    </w:p>
    <w:p w:rsidR="00000000" w:rsidDel="00000000" w:rsidP="00000000" w:rsidRDefault="00000000" w:rsidRPr="00000000" w14:paraId="0000011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1">
      <w:pPr>
        <w:pStyle w:val="Heading3"/>
        <w:numPr>
          <w:ilvl w:val="2"/>
          <w:numId w:val="19"/>
        </w:numPr>
        <w:ind w:left="2160" w:hanging="180"/>
        <w:rPr>
          <w:rFonts w:ascii="Arial" w:cs="Arial" w:eastAsia="Arial" w:hAnsi="Arial"/>
        </w:rPr>
      </w:pPr>
      <w:bookmarkStart w:colFirst="0" w:colLast="0" w:name="_heading=h.www5bjvbwz0f" w:id="12"/>
      <w:bookmarkEnd w:id="12"/>
      <w:r w:rsidDel="00000000" w:rsidR="00000000" w:rsidRPr="00000000">
        <w:rPr>
          <w:rFonts w:ascii="Arial" w:cs="Arial" w:eastAsia="Arial" w:hAnsi="Arial"/>
          <w:rtl w:val="0"/>
        </w:rPr>
        <w:t xml:space="preserve">Commas</w:t>
      </w:r>
    </w:p>
    <w:p w:rsidR="00000000" w:rsidDel="00000000" w:rsidP="00000000" w:rsidRDefault="00000000" w:rsidRPr="00000000" w14:paraId="00000112">
      <w:pPr>
        <w:spacing w:line="276" w:lineRule="auto"/>
        <w:rPr>
          <w:rFonts w:ascii="Arial" w:cs="Arial" w:eastAsia="Arial" w:hAnsi="Arial"/>
          <w:sz w:val="24"/>
          <w:szCs w:val="24"/>
        </w:rPr>
      </w:pPr>
      <w:r w:rsidDel="00000000" w:rsidR="00000000" w:rsidRPr="00000000">
        <w:rPr>
          <w:rFonts w:ascii="Arial" w:cs="Arial" w:eastAsia="Arial" w:hAnsi="Arial"/>
          <w:sz w:val="23"/>
          <w:szCs w:val="23"/>
          <w:rtl w:val="0"/>
        </w:rPr>
        <w:t xml:space="preserve">We use the traditional comma.</w:t>
      </w:r>
      <w:r w:rsidDel="00000000" w:rsidR="00000000" w:rsidRPr="00000000">
        <w:rPr>
          <w:rtl w:val="0"/>
        </w:rPr>
      </w:r>
    </w:p>
    <w:p w:rsidR="00000000" w:rsidDel="00000000" w:rsidP="00000000" w:rsidRDefault="00000000" w:rsidRPr="00000000" w14:paraId="00000113">
      <w:pPr>
        <w:pStyle w:val="Heading3"/>
        <w:numPr>
          <w:ilvl w:val="2"/>
          <w:numId w:val="19"/>
        </w:numPr>
        <w:ind w:left="2160" w:hanging="180"/>
        <w:rPr>
          <w:rFonts w:ascii="Arial" w:cs="Arial" w:eastAsia="Arial" w:hAnsi="Arial"/>
        </w:rPr>
      </w:pPr>
      <w:bookmarkStart w:colFirst="0" w:colLast="0" w:name="_heading=h.uj2eourjxrm6" w:id="13"/>
      <w:bookmarkEnd w:id="13"/>
      <w:r w:rsidDel="00000000" w:rsidR="00000000" w:rsidRPr="00000000">
        <w:rPr>
          <w:rFonts w:ascii="Arial" w:cs="Arial" w:eastAsia="Arial" w:hAnsi="Arial"/>
          <w:rtl w:val="0"/>
        </w:rPr>
        <w:t xml:space="preserve">Ellipsis</w:t>
      </w:r>
    </w:p>
    <w:p w:rsidR="00000000" w:rsidDel="00000000" w:rsidP="00000000" w:rsidRDefault="00000000" w:rsidRPr="00000000" w14:paraId="0000011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Ellipsis (udeladelsesprikker) can be used in two ways:</w:t>
      </w:r>
    </w:p>
    <w:p w:rsidR="00000000" w:rsidDel="00000000" w:rsidP="00000000" w:rsidRDefault="00000000" w:rsidRPr="00000000" w14:paraId="0000011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using ellipsis in place of the next word, there should be space before the dots.</w:t>
      </w:r>
    </w:p>
    <w:p w:rsidR="00000000" w:rsidDel="00000000" w:rsidP="00000000" w:rsidRDefault="00000000" w:rsidRPr="00000000" w14:paraId="00000116">
      <w:pPr>
        <w:spacing w:line="276" w:lineRule="auto"/>
        <w:ind w:firstLine="720"/>
        <w:rPr>
          <w:rFonts w:ascii="Arial" w:cs="Arial" w:eastAsia="Arial" w:hAnsi="Arial"/>
          <w:sz w:val="23"/>
          <w:szCs w:val="23"/>
        </w:rPr>
      </w:pPr>
      <w:r w:rsidDel="00000000" w:rsidR="00000000" w:rsidRPr="00000000">
        <w:rPr>
          <w:rFonts w:ascii="Arial" w:cs="Arial" w:eastAsia="Arial" w:hAnsi="Arial"/>
          <w:sz w:val="23"/>
          <w:szCs w:val="23"/>
          <w:rtl w:val="0"/>
        </w:rPr>
        <w:t xml:space="preserve">  Rejsen går til …</w:t>
      </w:r>
    </w:p>
    <w:p w:rsidR="00000000" w:rsidDel="00000000" w:rsidP="00000000" w:rsidRDefault="00000000" w:rsidRPr="00000000" w14:paraId="00000117">
      <w:pPr>
        <w:spacing w:line="276" w:lineRule="auto"/>
        <w:ind w:left="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When using ellipsis in place of the rest of a word, there should not be space before the dots.</w:t>
      </w:r>
    </w:p>
    <w:p w:rsidR="00000000" w:rsidDel="00000000" w:rsidP="00000000" w:rsidRDefault="00000000" w:rsidRPr="00000000" w14:paraId="00000118">
      <w:pPr>
        <w:spacing w:line="276" w:lineRule="auto"/>
        <w:ind w:left="0" w:firstLine="0"/>
        <w:rPr>
          <w:rFonts w:ascii="Arial" w:cs="Arial" w:eastAsia="Arial" w:hAnsi="Arial"/>
          <w:sz w:val="23"/>
          <w:szCs w:val="23"/>
        </w:rPr>
      </w:pPr>
      <w:r w:rsidDel="00000000" w:rsidR="00000000" w:rsidRPr="00000000">
        <w:rPr>
          <w:rFonts w:ascii="Arial" w:cs="Arial" w:eastAsia="Arial" w:hAnsi="Arial"/>
          <w:sz w:val="23"/>
          <w:szCs w:val="23"/>
          <w:rtl w:val="0"/>
        </w:rPr>
        <w:tab/>
        <w:t xml:space="preserve">Rejsen går til Køben…</w:t>
      </w:r>
    </w:p>
    <w:p w:rsidR="00000000" w:rsidDel="00000000" w:rsidP="00000000" w:rsidRDefault="00000000" w:rsidRPr="00000000" w14:paraId="00000119">
      <w:pPr>
        <w:numPr>
          <w:ilvl w:val="2"/>
          <w:numId w:val="19"/>
        </w:numPr>
        <w:spacing w:line="276" w:lineRule="auto"/>
        <w:ind w:left="2160" w:hanging="180"/>
        <w:rPr>
          <w:rFonts w:ascii="Arial" w:cs="Arial" w:eastAsia="Arial" w:hAnsi="Arial"/>
          <w:sz w:val="24"/>
          <w:szCs w:val="24"/>
        </w:rPr>
      </w:pPr>
      <w:bookmarkStart w:colFirst="0" w:colLast="0" w:name="_heading=h.wwatfbkr6j0n" w:id="14"/>
      <w:bookmarkEnd w:id="14"/>
      <w:r w:rsidDel="00000000" w:rsidR="00000000" w:rsidRPr="00000000">
        <w:rPr>
          <w:rFonts w:ascii="Arial" w:cs="Arial" w:eastAsia="Arial" w:hAnsi="Arial"/>
          <w:sz w:val="24"/>
          <w:szCs w:val="24"/>
          <w:rtl w:val="0"/>
        </w:rPr>
        <w:t xml:space="preserve">Exclamation marks</w:t>
      </w:r>
    </w:p>
    <w:p w:rsidR="00000000" w:rsidDel="00000000" w:rsidP="00000000" w:rsidRDefault="00000000" w:rsidRPr="00000000" w14:paraId="0000011A">
      <w:pPr>
        <w:spacing w:line="276" w:lineRule="auto"/>
        <w:rPr>
          <w:rFonts w:ascii="Arial" w:cs="Arial" w:eastAsia="Arial" w:hAnsi="Arial"/>
          <w:sz w:val="24"/>
          <w:szCs w:val="24"/>
        </w:rPr>
      </w:pPr>
      <w:r w:rsidDel="00000000" w:rsidR="00000000" w:rsidRPr="00000000">
        <w:rPr>
          <w:rFonts w:ascii="Arial" w:cs="Arial" w:eastAsia="Arial" w:hAnsi="Arial"/>
          <w:sz w:val="23"/>
          <w:szCs w:val="23"/>
          <w:rtl w:val="0"/>
        </w:rPr>
        <w:t xml:space="preserve">Exclamation marks are used far less in Danish than in English and should be used sparingly. Please don’t overuse them; a full stop will often be adequate.</w:t>
      </w:r>
      <w:r w:rsidDel="00000000" w:rsidR="00000000" w:rsidRPr="00000000">
        <w:rPr>
          <w:rtl w:val="0"/>
        </w:rPr>
      </w:r>
    </w:p>
    <w:p w:rsidR="00000000" w:rsidDel="00000000" w:rsidP="00000000" w:rsidRDefault="00000000" w:rsidRPr="00000000" w14:paraId="0000011B">
      <w:pPr>
        <w:numPr>
          <w:ilvl w:val="2"/>
          <w:numId w:val="19"/>
        </w:numPr>
        <w:spacing w:line="276" w:lineRule="auto"/>
        <w:ind w:left="2160" w:hanging="180"/>
        <w:rPr>
          <w:rFonts w:ascii="Arial" w:cs="Arial" w:eastAsia="Arial" w:hAnsi="Arial"/>
          <w:sz w:val="24"/>
          <w:szCs w:val="24"/>
        </w:rPr>
      </w:pPr>
      <w:r w:rsidDel="00000000" w:rsidR="00000000" w:rsidRPr="00000000">
        <w:rPr>
          <w:rFonts w:ascii="Arial" w:cs="Arial" w:eastAsia="Arial" w:hAnsi="Arial"/>
          <w:sz w:val="24"/>
          <w:szCs w:val="24"/>
          <w:rtl w:val="0"/>
        </w:rPr>
        <w:t xml:space="preserve">Quotation marks</w:t>
      </w:r>
    </w:p>
    <w:p w:rsidR="00000000" w:rsidDel="00000000" w:rsidP="00000000" w:rsidRDefault="00000000" w:rsidRPr="00000000" w14:paraId="0000011C">
      <w:pPr>
        <w:spacing w:line="276" w:lineRule="auto"/>
        <w:rPr>
          <w:rFonts w:ascii="Arial" w:cs="Arial" w:eastAsia="Arial" w:hAnsi="Arial"/>
          <w:sz w:val="24"/>
          <w:szCs w:val="24"/>
        </w:rPr>
      </w:pPr>
      <w:r w:rsidDel="00000000" w:rsidR="00000000" w:rsidRPr="00000000">
        <w:rPr>
          <w:rFonts w:ascii="Arial" w:cs="Arial" w:eastAsia="Arial" w:hAnsi="Arial"/>
          <w:sz w:val="23"/>
          <w:szCs w:val="23"/>
          <w:rtl w:val="0"/>
        </w:rPr>
        <w:t xml:space="preserve">We use straight quotation marks.</w:t>
      </w:r>
      <w:r w:rsidDel="00000000" w:rsidR="00000000" w:rsidRPr="00000000">
        <w:rPr>
          <w:rtl w:val="0"/>
        </w:rPr>
      </w:r>
    </w:p>
    <w:p w:rsidR="00000000" w:rsidDel="00000000" w:rsidP="00000000" w:rsidRDefault="00000000" w:rsidRPr="00000000" w14:paraId="0000011D">
      <w:pPr>
        <w:pStyle w:val="Heading3"/>
        <w:numPr>
          <w:ilvl w:val="2"/>
          <w:numId w:val="19"/>
        </w:numPr>
        <w:ind w:left="2160" w:hanging="180"/>
        <w:rPr>
          <w:rFonts w:ascii="Arial" w:cs="Arial" w:eastAsia="Arial" w:hAnsi="Arial"/>
        </w:rPr>
      </w:pPr>
      <w:bookmarkStart w:colFirst="0" w:colLast="0" w:name="_heading=h.cruxtqczormr" w:id="15"/>
      <w:bookmarkEnd w:id="15"/>
      <w:r w:rsidDel="00000000" w:rsidR="00000000" w:rsidRPr="00000000">
        <w:rPr>
          <w:rFonts w:ascii="Arial" w:cs="Arial" w:eastAsia="Arial" w:hAnsi="Arial"/>
          <w:rtl w:val="0"/>
        </w:rPr>
        <w:t xml:space="preserve">Hyphens</w:t>
      </w:r>
    </w:p>
    <w:p w:rsidR="00000000" w:rsidDel="00000000" w:rsidP="00000000" w:rsidRDefault="00000000" w:rsidRPr="00000000" w14:paraId="0000011E">
      <w:pPr>
        <w:spacing w:line="276" w:lineRule="auto"/>
        <w:rPr>
          <w:rFonts w:ascii="Arial" w:cs="Arial" w:eastAsia="Arial" w:hAnsi="Arial"/>
          <w:sz w:val="24"/>
          <w:szCs w:val="24"/>
        </w:rPr>
      </w:pPr>
      <w:r w:rsidDel="00000000" w:rsidR="00000000" w:rsidRPr="00000000">
        <w:rPr>
          <w:rFonts w:ascii="Arial" w:cs="Arial" w:eastAsia="Arial" w:hAnsi="Arial"/>
          <w:sz w:val="23"/>
          <w:szCs w:val="23"/>
          <w:rtl w:val="0"/>
        </w:rPr>
        <w:t xml:space="preserve">The hyphen (-) is used for compound nouns (EU-regler), intervals (1-10 or 2000-2010) and line breaks. There is never space around a hyphen.</w:t>
      </w:r>
      <w:r w:rsidDel="00000000" w:rsidR="00000000" w:rsidRPr="00000000">
        <w:rPr>
          <w:rtl w:val="0"/>
        </w:rPr>
      </w:r>
    </w:p>
    <w:p w:rsidR="00000000" w:rsidDel="00000000" w:rsidP="00000000" w:rsidRDefault="00000000" w:rsidRPr="00000000" w14:paraId="0000011F">
      <w:pPr>
        <w:pStyle w:val="Heading3"/>
        <w:numPr>
          <w:ilvl w:val="2"/>
          <w:numId w:val="19"/>
        </w:numPr>
        <w:ind w:left="2160" w:hanging="180"/>
        <w:rPr>
          <w:rFonts w:ascii="Arial" w:cs="Arial" w:eastAsia="Arial" w:hAnsi="Arial"/>
        </w:rPr>
      </w:pPr>
      <w:bookmarkStart w:colFirst="0" w:colLast="0" w:name="_heading=h.neea2ih2dp8p" w:id="16"/>
      <w:bookmarkEnd w:id="16"/>
      <w:r w:rsidDel="00000000" w:rsidR="00000000" w:rsidRPr="00000000">
        <w:rPr>
          <w:rFonts w:ascii="Arial" w:cs="Arial" w:eastAsia="Arial" w:hAnsi="Arial"/>
          <w:rtl w:val="0"/>
        </w:rPr>
        <w:t xml:space="preserve">Dashes</w:t>
      </w:r>
    </w:p>
    <w:p w:rsidR="00000000" w:rsidDel="00000000" w:rsidP="00000000" w:rsidRDefault="00000000" w:rsidRPr="00000000" w14:paraId="00000120">
      <w:pPr>
        <w:spacing w:line="276" w:lineRule="auto"/>
        <w:rPr>
          <w:rFonts w:ascii="Arial" w:cs="Arial" w:eastAsia="Arial" w:hAnsi="Arial"/>
          <w:sz w:val="24"/>
          <w:szCs w:val="24"/>
        </w:rPr>
      </w:pPr>
      <w:r w:rsidDel="00000000" w:rsidR="00000000" w:rsidRPr="00000000">
        <w:rPr>
          <w:rFonts w:ascii="Arial" w:cs="Arial" w:eastAsia="Arial" w:hAnsi="Arial"/>
          <w:sz w:val="23"/>
          <w:szCs w:val="23"/>
          <w:rtl w:val="0"/>
        </w:rPr>
        <w:t xml:space="preserve">Dash (en-dash/tankestreg) (</w:t>
      </w:r>
      <w:r w:rsidDel="00000000" w:rsidR="00000000" w:rsidRPr="00000000">
        <w:rPr>
          <w:rFonts w:ascii="Arial" w:cs="Arial" w:eastAsia="Arial" w:hAnsi="Arial"/>
          <w:color w:val="0a0a0a"/>
          <w:sz w:val="24"/>
          <w:szCs w:val="24"/>
          <w:highlight w:val="white"/>
          <w:rtl w:val="0"/>
        </w:rPr>
        <w:t xml:space="preserve">–) is used to create a break. Be aware that the dash is not used as often in Danish as it is in English. Rephrasing with more, shorter sentences will often create more meaning than adding a subordinate clause between dashes. </w:t>
      </w:r>
      <w:r w:rsidDel="00000000" w:rsidR="00000000" w:rsidRPr="00000000">
        <w:rPr>
          <w:rtl w:val="0"/>
        </w:rPr>
      </w:r>
    </w:p>
    <w:p w:rsidR="00000000" w:rsidDel="00000000" w:rsidP="00000000" w:rsidRDefault="00000000" w:rsidRPr="00000000" w14:paraId="00000121">
      <w:pPr>
        <w:pStyle w:val="Heading3"/>
        <w:numPr>
          <w:ilvl w:val="2"/>
          <w:numId w:val="19"/>
        </w:numPr>
        <w:ind w:left="2160" w:hanging="180"/>
        <w:rPr>
          <w:rFonts w:ascii="Arial" w:cs="Arial" w:eastAsia="Arial" w:hAnsi="Arial"/>
        </w:rPr>
      </w:pPr>
      <w:bookmarkStart w:colFirst="0" w:colLast="0" w:name="_heading=h.65up6hmg0yc3" w:id="17"/>
      <w:bookmarkEnd w:id="17"/>
      <w:r w:rsidDel="00000000" w:rsidR="00000000" w:rsidRPr="00000000">
        <w:rPr>
          <w:rFonts w:ascii="Arial" w:cs="Arial" w:eastAsia="Arial" w:hAnsi="Arial"/>
          <w:rtl w:val="0"/>
        </w:rPr>
        <w:t xml:space="preserve">Full stops</w:t>
      </w:r>
    </w:p>
    <w:p w:rsidR="00000000" w:rsidDel="00000000" w:rsidP="00000000" w:rsidRDefault="00000000" w:rsidRPr="00000000" w14:paraId="00000122">
      <w:pPr>
        <w:spacing w:line="276" w:lineRule="auto"/>
        <w:rPr>
          <w:rFonts w:ascii="Arial" w:cs="Arial" w:eastAsia="Arial" w:hAnsi="Arial"/>
          <w:sz w:val="24"/>
          <w:szCs w:val="24"/>
        </w:rPr>
      </w:pPr>
      <w:r w:rsidDel="00000000" w:rsidR="00000000" w:rsidRPr="00000000">
        <w:rPr>
          <w:rFonts w:ascii="Arial" w:cs="Arial" w:eastAsia="Arial" w:hAnsi="Arial"/>
          <w:sz w:val="23"/>
          <w:szCs w:val="23"/>
          <w:rtl w:val="0"/>
        </w:rPr>
        <w:t xml:space="preserve">Follow Danish grammar rules.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23">
      <w:pPr>
        <w:pStyle w:val="Heading2"/>
        <w:numPr>
          <w:ilvl w:val="1"/>
          <w:numId w:val="19"/>
        </w:numPr>
        <w:ind w:left="1440" w:hanging="360"/>
        <w:rPr>
          <w:rFonts w:ascii="Arial" w:cs="Arial" w:eastAsia="Arial" w:hAnsi="Arial"/>
        </w:rPr>
      </w:pPr>
      <w:bookmarkStart w:colFirst="0" w:colLast="0" w:name="_heading=h.exyflyl6u0rt" w:id="18"/>
      <w:bookmarkEnd w:id="18"/>
      <w:r w:rsidDel="00000000" w:rsidR="00000000" w:rsidRPr="00000000">
        <w:rPr>
          <w:rFonts w:ascii="Arial" w:cs="Arial" w:eastAsia="Arial" w:hAnsi="Arial"/>
          <w:rtl w:val="0"/>
        </w:rPr>
        <w:t xml:space="preserve">Emphasis and intensifiers </w:t>
      </w:r>
    </w:p>
    <w:p w:rsidR="00000000" w:rsidDel="00000000" w:rsidP="00000000" w:rsidRDefault="00000000" w:rsidRPr="00000000" w14:paraId="00000124">
      <w:pPr>
        <w:spacing w:line="276" w:lineRule="auto"/>
        <w:rPr>
          <w:rFonts w:ascii="Arial" w:cs="Arial" w:eastAsia="Arial" w:hAnsi="Arial"/>
          <w:sz w:val="23"/>
          <w:szCs w:val="23"/>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Sometimes we use formatting and wording to emphasise key information for it to be easy to spot, or as an intensifier for a part of the message.</w:t>
      </w:r>
    </w:p>
    <w:p w:rsidR="00000000" w:rsidDel="00000000" w:rsidP="00000000" w:rsidRDefault="00000000" w:rsidRPr="00000000" w14:paraId="0000012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prefer simple formatting (bold or italics) for emphasis and avoid using ALL CAPS or too many exclamation marks, as they can feel like shouting or spammy marketing. </w:t>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2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2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2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Få den bil, du </w:t>
            </w:r>
            <w:r w:rsidDel="00000000" w:rsidR="00000000" w:rsidRPr="00000000">
              <w:rPr>
                <w:rFonts w:ascii="Arial" w:cs="Arial" w:eastAsia="Arial" w:hAnsi="Arial"/>
                <w:i w:val="1"/>
                <w:iCs w:val="1"/>
                <w:sz w:val="23"/>
                <w:szCs w:val="23"/>
                <w:rtl w:val="0"/>
              </w:rPr>
              <w:t xml:space="preserve">virkelig </w:t>
            </w:r>
            <w:r w:rsidDel="00000000" w:rsidR="00000000" w:rsidRPr="00000000">
              <w:rPr>
                <w:rFonts w:ascii="Arial" w:cs="Arial" w:eastAsia="Arial" w:hAnsi="Arial"/>
                <w:sz w:val="23"/>
                <w:szCs w:val="23"/>
                <w:rtl w:val="0"/>
              </w:rPr>
              <w:t xml:space="preserve">vil have 🚘</w:t>
            </w:r>
          </w:p>
        </w:tc>
        <w:tc>
          <w:tcPr/>
          <w:p w:rsidR="00000000" w:rsidDel="00000000" w:rsidP="00000000" w:rsidRDefault="00000000" w:rsidRPr="00000000" w14:paraId="0000012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Få den bil du VIRKELIG vil have 🚘</w:t>
            </w:r>
          </w:p>
        </w:tc>
      </w:tr>
      <w:tr>
        <w:trPr>
          <w:cantSplit w:val="0"/>
          <w:tblHeader w:val="0"/>
        </w:trPr>
        <w:tc>
          <w:tcPr>
            <w:vMerge w:val="continue"/>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2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Få den bil du virkelig vil have!!!!! 🚘🚘</w:t>
            </w:r>
          </w:p>
        </w:tc>
      </w:tr>
    </w:tbl>
    <w:p w:rsidR="00000000" w:rsidDel="00000000" w:rsidP="00000000" w:rsidRDefault="00000000" w:rsidRPr="00000000" w14:paraId="0000012C">
      <w:pPr>
        <w:spacing w:after="0" w:line="276"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12D">
      <w:pPr>
        <w:pStyle w:val="Heading2"/>
        <w:numPr>
          <w:ilvl w:val="1"/>
          <w:numId w:val="19"/>
        </w:numPr>
        <w:ind w:left="1440" w:hanging="360"/>
        <w:rPr>
          <w:rFonts w:ascii="Arial" w:cs="Arial" w:eastAsia="Arial" w:hAnsi="Arial"/>
        </w:rPr>
      </w:pPr>
      <w:bookmarkStart w:colFirst="0" w:colLast="0" w:name="_heading=h.u16v9ddmt25o" w:id="19"/>
      <w:bookmarkEnd w:id="19"/>
      <w:r w:rsidDel="00000000" w:rsidR="00000000" w:rsidRPr="00000000">
        <w:rPr>
          <w:rFonts w:ascii="Arial" w:cs="Arial" w:eastAsia="Arial" w:hAnsi="Arial"/>
          <w:rtl w:val="0"/>
        </w:rPr>
        <w:t xml:space="preserve">References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2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you refer to other content (pages, features, sections, links), use clear, consistent names and, where relevant, the exact label used in the UI. Indicate the tools used in your language for references (quotation marks, italics…)</w:t>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2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3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3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3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Klik på knappen “Tilbage til resultater” nedenfor</w:t>
            </w:r>
            <w:r w:rsidDel="00000000" w:rsidR="00000000" w:rsidRPr="00000000">
              <w:rPr>
                <w:rFonts w:ascii="Arial" w:cs="Arial" w:eastAsia="Arial" w:hAnsi="Arial"/>
                <w:sz w:val="23"/>
                <w:szCs w:val="23"/>
                <w:rtl w:val="0"/>
              </w:rPr>
              <w:t xml:space="preserve">, s</w:t>
            </w:r>
            <w:r w:rsidDel="00000000" w:rsidR="00000000" w:rsidRPr="00000000">
              <w:rPr>
                <w:rFonts w:ascii="Arial" w:cs="Arial" w:eastAsia="Arial" w:hAnsi="Arial"/>
                <w:sz w:val="23"/>
                <w:szCs w:val="23"/>
                <w:rtl w:val="0"/>
              </w:rPr>
              <w:t xml:space="preserve">å kommer du tilbage til din Skyscanner-søgning, så du kan prøve igen.</w:t>
            </w:r>
          </w:p>
        </w:tc>
        <w:tc>
          <w:tcPr/>
          <w:p w:rsidR="00000000" w:rsidDel="00000000" w:rsidP="00000000" w:rsidRDefault="00000000" w:rsidRPr="00000000" w14:paraId="0000013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Klik på knappen TILBAGE TIL RESULTATER nedenfor. Så sender vi dig tilbage til din søgning, så du kan prøve igen.</w:t>
            </w:r>
          </w:p>
        </w:tc>
      </w:tr>
    </w:tbl>
    <w:p w:rsidR="00000000" w:rsidDel="00000000" w:rsidP="00000000" w:rsidRDefault="00000000" w:rsidRPr="00000000" w14:paraId="00000134">
      <w:pPr>
        <w:pStyle w:val="Heading2"/>
        <w:numPr>
          <w:ilvl w:val="1"/>
          <w:numId w:val="19"/>
        </w:numPr>
        <w:ind w:left="1440" w:hanging="360"/>
        <w:rPr>
          <w:rFonts w:ascii="Arial" w:cs="Arial" w:eastAsia="Arial" w:hAnsi="Arial"/>
        </w:rPr>
      </w:pPr>
      <w:bookmarkStart w:colFirst="0" w:colLast="0" w:name="_heading=h.30n3qwa111yv" w:id="20"/>
      <w:bookmarkEnd w:id="20"/>
      <w:r w:rsidDel="00000000" w:rsidR="00000000" w:rsidRPr="00000000">
        <w:rPr>
          <w:rFonts w:ascii="Arial" w:cs="Arial" w:eastAsia="Arial" w:hAnsi="Arial"/>
          <w:rtl w:val="0"/>
        </w:rPr>
        <w:t xml:space="preserve">Capitalisation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35">
      <w:pPr>
        <w:pStyle w:val="Heading3"/>
        <w:numPr>
          <w:ilvl w:val="2"/>
          <w:numId w:val="19"/>
        </w:numPr>
        <w:ind w:left="2160" w:hanging="180"/>
        <w:rPr>
          <w:rFonts w:ascii="Arial" w:cs="Arial" w:eastAsia="Arial" w:hAnsi="Arial"/>
        </w:rPr>
      </w:pPr>
      <w:bookmarkStart w:colFirst="0" w:colLast="0" w:name="_heading=h.xy5wps8oa5h0" w:id="21"/>
      <w:bookmarkEnd w:id="21"/>
      <w:r w:rsidDel="00000000" w:rsidR="00000000" w:rsidRPr="00000000">
        <w:rPr>
          <w:rFonts w:ascii="Arial" w:cs="Arial" w:eastAsia="Arial" w:hAnsi="Arial"/>
          <w:rtl w:val="0"/>
        </w:rPr>
        <w:t xml:space="preserve">Titles and CTAs</w:t>
      </w:r>
    </w:p>
    <w:p w:rsidR="00000000" w:rsidDel="00000000" w:rsidP="00000000" w:rsidRDefault="00000000" w:rsidRPr="00000000" w14:paraId="0000013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Danish uses sentence case. Title case should be avoided, except for some Marketing and Ads content.</w:t>
      </w:r>
    </w:p>
    <w:p w:rsidR="00000000" w:rsidDel="00000000" w:rsidP="00000000" w:rsidRDefault="00000000" w:rsidRPr="00000000" w14:paraId="0000013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 capital letter for the first word and for any proper nouns and keep the rest in lower case.</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3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3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3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Book nu</w:t>
            </w:r>
          </w:p>
        </w:tc>
        <w:tc>
          <w:tcPr/>
          <w:p w:rsidR="00000000" w:rsidDel="00000000" w:rsidP="00000000" w:rsidRDefault="00000000" w:rsidRPr="00000000" w14:paraId="0000013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Book Nu</w:t>
            </w:r>
          </w:p>
        </w:tc>
      </w:tr>
      <w:tr>
        <w:trPr>
          <w:cantSplit w:val="0"/>
          <w:tblHeader w:val="0"/>
        </w:trPr>
        <w:tc>
          <w:tcPr/>
          <w:p w:rsidR="00000000" w:rsidDel="00000000" w:rsidP="00000000" w:rsidRDefault="00000000" w:rsidRPr="00000000" w14:paraId="0000013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Planlæg din næste rejse med Skyscanner</w:t>
            </w:r>
          </w:p>
        </w:tc>
        <w:tc>
          <w:tcPr/>
          <w:p w:rsidR="00000000" w:rsidDel="00000000" w:rsidP="00000000" w:rsidRDefault="00000000" w:rsidRPr="00000000" w14:paraId="0000013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Planlæg Din Næste Rejse Med Skyscanner</w:t>
            </w:r>
          </w:p>
        </w:tc>
      </w:tr>
    </w:tbl>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3F">
      <w:pPr>
        <w:pStyle w:val="Heading3"/>
        <w:numPr>
          <w:ilvl w:val="2"/>
          <w:numId w:val="19"/>
        </w:numPr>
        <w:ind w:left="2160" w:hanging="180"/>
        <w:rPr>
          <w:rFonts w:ascii="Arial" w:cs="Arial" w:eastAsia="Arial" w:hAnsi="Arial"/>
        </w:rPr>
      </w:pPr>
      <w:bookmarkStart w:colFirst="0" w:colLast="0" w:name="_heading=h.rtahsgu8lqjs" w:id="22"/>
      <w:bookmarkEnd w:id="22"/>
      <w:r w:rsidDel="00000000" w:rsidR="00000000" w:rsidRPr="00000000">
        <w:rPr>
          <w:rFonts w:ascii="Arial" w:cs="Arial" w:eastAsia="Arial" w:hAnsi="Arial"/>
          <w:rtl w:val="0"/>
        </w:rPr>
        <w:t xml:space="preserve">Months and days </w:t>
      </w:r>
    </w:p>
    <w:p w:rsidR="00000000" w:rsidDel="00000000" w:rsidP="00000000" w:rsidRDefault="00000000" w:rsidRPr="00000000" w14:paraId="0000014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Name of months and days are not capitalised except in the initial position. Be consistent across all content and do not mix styles.</w:t>
      </w:r>
    </w:p>
    <w:p w:rsidR="00000000" w:rsidDel="00000000" w:rsidP="00000000" w:rsidRDefault="00000000" w:rsidRPr="00000000" w14:paraId="00000141">
      <w:pPr>
        <w:pStyle w:val="Heading3"/>
        <w:numPr>
          <w:ilvl w:val="2"/>
          <w:numId w:val="19"/>
        </w:numPr>
        <w:ind w:left="2160" w:hanging="180"/>
        <w:rPr>
          <w:rFonts w:ascii="Arial" w:cs="Arial" w:eastAsia="Arial" w:hAnsi="Arial"/>
        </w:rPr>
      </w:pPr>
      <w:bookmarkStart w:colFirst="0" w:colLast="0" w:name="_heading=h.r15l8im0oigf" w:id="23"/>
      <w:bookmarkEnd w:id="23"/>
      <w:r w:rsidDel="00000000" w:rsidR="00000000" w:rsidRPr="00000000">
        <w:rPr>
          <w:rFonts w:ascii="Arial" w:cs="Arial" w:eastAsia="Arial" w:hAnsi="Arial"/>
          <w:rtl w:val="0"/>
        </w:rPr>
        <w:t xml:space="preserve">Capital letter after colon</w:t>
      </w:r>
    </w:p>
    <w:p w:rsidR="00000000" w:rsidDel="00000000" w:rsidP="00000000" w:rsidRDefault="00000000" w:rsidRPr="00000000" w14:paraId="0000014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Capital letter when colon is followed by a complete sentence.</w:t>
        <w:br w:type="textWrapping"/>
        <w:t xml:space="preserve">Lower-case letter when colon is followed by a subordinate clause. </w:t>
      </w:r>
    </w:p>
    <w:p w:rsidR="00000000" w:rsidDel="00000000" w:rsidP="00000000" w:rsidRDefault="00000000" w:rsidRPr="00000000" w14:paraId="00000143">
      <w:pPr>
        <w:pStyle w:val="Heading3"/>
        <w:numPr>
          <w:ilvl w:val="2"/>
          <w:numId w:val="19"/>
        </w:numPr>
        <w:ind w:left="2160" w:hanging="180"/>
        <w:rPr>
          <w:rFonts w:ascii="Arial" w:cs="Arial" w:eastAsia="Arial" w:hAnsi="Arial"/>
        </w:rPr>
      </w:pPr>
      <w:bookmarkStart w:colFirst="0" w:colLast="0" w:name="_heading=h.w5rrj29nh09u" w:id="24"/>
      <w:bookmarkEnd w:id="24"/>
      <w:r w:rsidDel="00000000" w:rsidR="00000000" w:rsidRPr="00000000">
        <w:rPr>
          <w:rFonts w:ascii="Arial" w:cs="Arial" w:eastAsia="Arial" w:hAnsi="Arial"/>
          <w:rtl w:val="0"/>
        </w:rPr>
        <w:t xml:space="preserve">Glossary terms / product names</w:t>
      </w:r>
    </w:p>
    <w:p w:rsidR="00000000" w:rsidDel="00000000" w:rsidP="00000000" w:rsidRDefault="00000000" w:rsidRPr="00000000" w14:paraId="0000014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Glossary terms and product feature names should follow a consistent capitalisation pattern across the product. Use sentence case for descriptive unless they are treated as branded names in your language. </w:t>
      </w:r>
    </w:p>
    <w:p w:rsidR="00000000" w:rsidDel="00000000" w:rsidP="00000000" w:rsidRDefault="00000000" w:rsidRPr="00000000" w14:paraId="0000014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Keep capitalisation the same in UI and running copy, and do not switch between different styles (for example, avoid mixing “Price Alerts” and “price alerts” without a clear rule).</w:t>
      </w:r>
    </w:p>
    <w:p w:rsidR="00000000" w:rsidDel="00000000" w:rsidP="00000000" w:rsidRDefault="00000000" w:rsidRPr="00000000" w14:paraId="0000014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general, Danish does not capitalise terms unless they are proper nouns. This also means that policies and terms should not be capitialised. </w:t>
      </w:r>
    </w:p>
    <w:p w:rsidR="00000000" w:rsidDel="00000000" w:rsidP="00000000" w:rsidRDefault="00000000" w:rsidRPr="00000000" w14:paraId="0000014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148">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Find ud af mere om tilbud</w:t>
      </w:r>
    </w:p>
    <w:p w:rsidR="00000000" w:rsidDel="00000000" w:rsidP="00000000" w:rsidRDefault="00000000" w:rsidRPr="00000000" w14:paraId="00000149">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Udforsk alle steder i maj.</w:t>
      </w:r>
    </w:p>
    <w:p w:rsidR="00000000" w:rsidDel="00000000" w:rsidP="00000000" w:rsidRDefault="00000000" w:rsidRPr="00000000" w14:paraId="0000014A">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Find rejser, der passer til dit budget med Udforsk alle steder.</w:t>
      </w:r>
    </w:p>
    <w:p w:rsidR="00000000" w:rsidDel="00000000" w:rsidP="00000000" w:rsidRDefault="00000000" w:rsidRPr="00000000" w14:paraId="0000014B">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Fastsæt din prisagent for denne flyrejse.</w:t>
      </w:r>
    </w:p>
    <w:p w:rsidR="00000000" w:rsidDel="00000000" w:rsidP="00000000" w:rsidRDefault="00000000" w:rsidRPr="00000000" w14:paraId="0000014C">
      <w:pPr>
        <w:pStyle w:val="Heading2"/>
        <w:numPr>
          <w:ilvl w:val="1"/>
          <w:numId w:val="19"/>
        </w:numPr>
        <w:ind w:left="1440" w:hanging="360"/>
        <w:rPr>
          <w:rFonts w:ascii="Arial" w:cs="Arial" w:eastAsia="Arial" w:hAnsi="Arial"/>
        </w:rPr>
      </w:pPr>
      <w:bookmarkStart w:colFirst="0" w:colLast="0" w:name="_heading=h.vd1731kytbqt" w:id="25"/>
      <w:bookmarkEnd w:id="25"/>
      <w:r w:rsidDel="00000000" w:rsidR="00000000" w:rsidRPr="00000000">
        <w:rPr>
          <w:rFonts w:ascii="Arial" w:cs="Arial" w:eastAsia="Arial" w:hAnsi="Arial"/>
          <w:rtl w:val="0"/>
        </w:rPr>
        <w:t xml:space="preserve">The use of Anglicisms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4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unnecessary Anglicisms if there is a clear, natural equivalent in the target language. Only keep English words when they are widely used and expected by travellers (for example, brand names or common digital terms). Make sure any English term you keep fits the tone and formality of your market and stays consistent across the product.</w:t>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4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4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5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local equivalent of “deal”, “trip”, “offer” if it sounds natural and common.</w:t>
            </w:r>
          </w:p>
        </w:tc>
        <w:tc>
          <w:tcPr/>
          <w:p w:rsidR="00000000" w:rsidDel="00000000" w:rsidP="00000000" w:rsidRDefault="00000000" w:rsidRPr="00000000" w14:paraId="0000015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Mix English and local words in the same phrase when it feels trendy but unclear, e.g. “flight deals super baratos” if this is not normal usage in your market.</w:t>
            </w:r>
          </w:p>
        </w:tc>
      </w:tr>
    </w:tbl>
    <w:p w:rsidR="00000000" w:rsidDel="00000000" w:rsidP="00000000" w:rsidRDefault="00000000" w:rsidRPr="00000000" w14:paraId="0000015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3">
      <w:pPr>
        <w:pStyle w:val="Heading2"/>
        <w:numPr>
          <w:ilvl w:val="1"/>
          <w:numId w:val="19"/>
        </w:numPr>
        <w:ind w:left="1440" w:hanging="360"/>
        <w:rPr>
          <w:rFonts w:ascii="Arial" w:cs="Arial" w:eastAsia="Arial" w:hAnsi="Arial"/>
        </w:rPr>
      </w:pPr>
      <w:bookmarkStart w:colFirst="0" w:colLast="0" w:name="_heading=h.1kvm7dw3gifh" w:id="26"/>
      <w:bookmarkEnd w:id="26"/>
      <w:r w:rsidDel="00000000" w:rsidR="00000000" w:rsidRPr="00000000">
        <w:rPr>
          <w:rFonts w:ascii="Arial" w:cs="Arial" w:eastAsia="Arial" w:hAnsi="Arial"/>
          <w:rtl w:val="0"/>
        </w:rPr>
        <w:t xml:space="preserve">Abbreviations and acronyms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5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abbreviations and acronyms only when they are widely understood by travellers in your market (for example: airport codes, well-known transport terms). If there is a risk of confusion, write the full term on first mention and add the abbreviation in brackets. Avoid creating new abbreviations just to save space. Use authorised abbreviations in accordance with Retskrivningsordbogen.</w:t>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5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5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5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“Value Added Tax (VAT)” on first mention, then “VAT” later, if this is standard in your language.</w:t>
            </w:r>
          </w:p>
        </w:tc>
        <w:tc>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internal or unclear acronyms without explanation, such as “Check your PNR” if travellers in your market may not recognise the term.</w:t>
            </w:r>
          </w:p>
        </w:tc>
      </w:tr>
    </w:tbl>
    <w:p w:rsidR="00000000" w:rsidDel="00000000" w:rsidP="00000000" w:rsidRDefault="00000000" w:rsidRPr="00000000" w14:paraId="0000015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A">
      <w:pPr>
        <w:pStyle w:val="Heading2"/>
        <w:numPr>
          <w:ilvl w:val="1"/>
          <w:numId w:val="19"/>
        </w:numPr>
        <w:ind w:left="1440" w:hanging="360"/>
        <w:rPr>
          <w:rFonts w:ascii="Arial" w:cs="Arial" w:eastAsia="Arial" w:hAnsi="Arial"/>
        </w:rPr>
      </w:pPr>
      <w:bookmarkStart w:colFirst="0" w:colLast="0" w:name="_heading=h.bo8nkwp6k682" w:id="27"/>
      <w:bookmarkEnd w:id="27"/>
      <w:r w:rsidDel="00000000" w:rsidR="00000000" w:rsidRPr="00000000">
        <w:rPr>
          <w:rFonts w:ascii="Arial" w:cs="Arial" w:eastAsia="Arial" w:hAnsi="Arial"/>
          <w:rtl w:val="0"/>
        </w:rPr>
        <w:t xml:space="preserve">Addressing our users – Formality and T/V policy</w:t>
      </w:r>
    </w:p>
    <w:p w:rsidR="00000000" w:rsidDel="00000000" w:rsidP="00000000" w:rsidRDefault="00000000" w:rsidRPr="00000000" w14:paraId="0000015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How we address users (formal vs informal “you”) must follow the norms and expectations of each language and market. In general, we aim for a friendly, respectful tone that feels like a helpful travel pal, not overly formal or distant. Use an informal tone and apply it consistently across UI, marketing, emails and help content. </w:t>
      </w:r>
    </w:p>
    <w:p w:rsidR="00000000" w:rsidDel="00000000" w:rsidP="00000000" w:rsidRDefault="00000000" w:rsidRPr="00000000" w14:paraId="0000015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switching between forms unless there is a clear, documented exception (for example, specific legal text that must use a different level of formality). Don’t use overly formal language.</w:t>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5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5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6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Kontakt kundeservice, hvis du har brug for hjælp </w:t>
            </w:r>
          </w:p>
        </w:tc>
        <w:tc>
          <w:tcPr/>
          <w:p w:rsidR="00000000" w:rsidDel="00000000" w:rsidP="00000000" w:rsidRDefault="00000000" w:rsidRPr="00000000" w14:paraId="0000016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De bedes venligst kontakte kundeservice, hvis De har brug for hjælp.</w:t>
            </w:r>
            <w:r w:rsidDel="00000000" w:rsidR="00000000" w:rsidRPr="00000000">
              <w:rPr>
                <w:rtl w:val="0"/>
              </w:rPr>
            </w:r>
          </w:p>
        </w:tc>
      </w:tr>
    </w:tbl>
    <w:p w:rsidR="00000000" w:rsidDel="00000000" w:rsidP="00000000" w:rsidRDefault="00000000" w:rsidRPr="00000000" w14:paraId="0000016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63">
      <w:pPr>
        <w:pStyle w:val="Heading2"/>
        <w:numPr>
          <w:ilvl w:val="1"/>
          <w:numId w:val="19"/>
        </w:numPr>
        <w:ind w:left="1440" w:hanging="360"/>
        <w:rPr>
          <w:rFonts w:ascii="Arial" w:cs="Arial" w:eastAsia="Arial" w:hAnsi="Arial"/>
        </w:rPr>
      </w:pPr>
      <w:bookmarkStart w:colFirst="0" w:colLast="0" w:name="_heading=h.6p1ilctmp8g8" w:id="28"/>
      <w:bookmarkEnd w:id="28"/>
      <w:r w:rsidDel="00000000" w:rsidR="00000000" w:rsidRPr="00000000">
        <w:rPr>
          <w:rFonts w:ascii="Arial" w:cs="Arial" w:eastAsia="Arial" w:hAnsi="Arial"/>
          <w:rtl w:val="0"/>
        </w:rPr>
        <w:t xml:space="preserve">CTAs and active voice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active voice wherever possible, especially in headlines and CTAs. The active voice is usually clearer, and it sounds more like a direct conversation with our users.</w:t>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66">
      <w:pPr>
        <w:numPr>
          <w:ilvl w:val="0"/>
          <w:numId w:val="1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CTAs should be short, direct and written in the active voice.</w:t>
      </w:r>
    </w:p>
    <w:p w:rsidR="00000000" w:rsidDel="00000000" w:rsidP="00000000" w:rsidRDefault="00000000" w:rsidRPr="00000000" w14:paraId="00000167">
      <w:pPr>
        <w:numPr>
          <w:ilvl w:val="0"/>
          <w:numId w:val="1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Use the imperative when appropriate, but avoid using awkward variants such as “ændr”, “sikr”</w:t>
      </w:r>
      <w:r w:rsidDel="00000000" w:rsidR="00000000" w:rsidRPr="00000000">
        <w:rPr>
          <w:rFonts w:ascii="Arial" w:cs="Arial" w:eastAsia="Arial" w:hAnsi="Arial"/>
          <w:color w:val="000000"/>
          <w:sz w:val="23"/>
          <w:szCs w:val="23"/>
          <w:rtl w:val="0"/>
        </w:rPr>
        <w:t xml:space="preserve"> or </w:t>
      </w:r>
      <w:r w:rsidDel="00000000" w:rsidR="00000000" w:rsidRPr="00000000">
        <w:rPr>
          <w:rFonts w:ascii="Arial" w:cs="Arial" w:eastAsia="Arial" w:hAnsi="Arial"/>
          <w:sz w:val="23"/>
          <w:szCs w:val="23"/>
          <w:rtl w:val="0"/>
        </w:rPr>
        <w:t xml:space="preserve">“forvandl”. </w:t>
      </w:r>
      <w:r w:rsidDel="00000000" w:rsidR="00000000" w:rsidRPr="00000000">
        <w:rPr>
          <w:rtl w:val="0"/>
        </w:rPr>
      </w:r>
    </w:p>
    <w:p w:rsidR="00000000" w:rsidDel="00000000" w:rsidP="00000000" w:rsidRDefault="00000000" w:rsidRPr="00000000" w14:paraId="00000168">
      <w:pPr>
        <w:numPr>
          <w:ilvl w:val="0"/>
          <w:numId w:val="1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 user can do next, using clear verbs and simple structures.</w:t>
      </w:r>
    </w:p>
    <w:p w:rsidR="00000000" w:rsidDel="00000000" w:rsidP="00000000" w:rsidRDefault="00000000" w:rsidRPr="00000000" w14:paraId="00000169">
      <w:pPr>
        <w:numPr>
          <w:ilvl w:val="0"/>
          <w:numId w:val="1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long or vague phrases and avoid passive constructions where the user is not the clear subject. </w:t>
      </w:r>
    </w:p>
    <w:p w:rsidR="00000000" w:rsidDel="00000000" w:rsidP="00000000" w:rsidRDefault="00000000" w:rsidRPr="00000000" w14:paraId="0000016A">
      <w:pPr>
        <w:numPr>
          <w:ilvl w:val="0"/>
          <w:numId w:val="1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adapting to each language, keep CTAs natural and action-oriented, in line with local expectations for apps and websites.</w:t>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6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6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6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Book nu</w:t>
            </w:r>
          </w:p>
        </w:tc>
        <w:tc>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Er du klar til at booke</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17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 vores kort</w:t>
            </w:r>
          </w:p>
        </w:tc>
        <w:tc>
          <w:tcPr/>
          <w:p w:rsidR="00000000" w:rsidDel="00000000" w:rsidP="00000000" w:rsidRDefault="00000000" w:rsidRPr="00000000" w14:paraId="0000017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Undersøgelse af vores kort</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7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Vis flyoplysninger</w:t>
            </w:r>
          </w:p>
        </w:tc>
        <w:tc>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Vis et udvalg af mulige flyafgange</w:t>
            </w:r>
            <w:r w:rsidDel="00000000" w:rsidR="00000000" w:rsidRPr="00000000">
              <w:rPr>
                <w:rtl w:val="0"/>
              </w:rPr>
            </w:r>
          </w:p>
        </w:tc>
      </w:tr>
    </w:tbl>
    <w:p w:rsidR="00000000" w:rsidDel="00000000" w:rsidP="00000000" w:rsidRDefault="00000000" w:rsidRPr="00000000" w14:paraId="0000017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75">
      <w:pPr>
        <w:pStyle w:val="Heading2"/>
        <w:numPr>
          <w:ilvl w:val="1"/>
          <w:numId w:val="19"/>
        </w:numPr>
        <w:ind w:left="1440" w:hanging="360"/>
        <w:rPr>
          <w:rFonts w:ascii="Arial" w:cs="Arial" w:eastAsia="Arial" w:hAnsi="Arial"/>
        </w:rPr>
      </w:pPr>
      <w:bookmarkStart w:colFirst="0" w:colLast="0" w:name="_heading=h.7y49onvsz898" w:id="29"/>
      <w:bookmarkEnd w:id="29"/>
      <w:r w:rsidDel="00000000" w:rsidR="00000000" w:rsidRPr="00000000">
        <w:rPr>
          <w:rFonts w:ascii="Arial" w:cs="Arial" w:eastAsia="Arial" w:hAnsi="Arial"/>
          <w:rtl w:val="0"/>
        </w:rPr>
        <w:t xml:space="preserve">Linguistic sequence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76">
      <w:pPr>
        <w:pStyle w:val="Heading3"/>
        <w:numPr>
          <w:ilvl w:val="2"/>
          <w:numId w:val="19"/>
        </w:numPr>
        <w:ind w:left="2160" w:hanging="180"/>
        <w:rPr>
          <w:rFonts w:ascii="Arial" w:cs="Arial" w:eastAsia="Arial" w:hAnsi="Arial"/>
        </w:rPr>
      </w:pPr>
      <w:bookmarkStart w:colFirst="0" w:colLast="0" w:name="_heading=h.12ocd9j35cqn" w:id="30"/>
      <w:bookmarkEnd w:id="30"/>
      <w:r w:rsidDel="00000000" w:rsidR="00000000" w:rsidRPr="00000000">
        <w:rPr>
          <w:rFonts w:ascii="Arial" w:cs="Arial" w:eastAsia="Arial" w:hAnsi="Arial"/>
          <w:rtl w:val="0"/>
        </w:rPr>
        <w:t xml:space="preserve">Transliteration </w:t>
      </w:r>
    </w:p>
    <w:p w:rsidR="00000000" w:rsidDel="00000000" w:rsidP="00000000" w:rsidRDefault="00000000" w:rsidRPr="00000000" w14:paraId="0000017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 common local usage and official standards when transliterating place names, stations, and key travel terms. Be consistent within the language: don’t mix different transliteration systems in the same text. Do not invent new spellings or “localise” brand names that are normally kept in Latin script. If there is an established local exonym (well-known local version of a place name), use that; otherwise use the standard transliteration.</w:t>
      </w:r>
    </w:p>
    <w:p w:rsidR="00000000" w:rsidDel="00000000" w:rsidP="00000000" w:rsidRDefault="00000000" w:rsidRPr="00000000" w14:paraId="00000178">
      <w:pPr>
        <w:pStyle w:val="Heading3"/>
        <w:numPr>
          <w:ilvl w:val="2"/>
          <w:numId w:val="19"/>
        </w:numPr>
        <w:ind w:left="2160" w:hanging="180"/>
        <w:rPr>
          <w:rFonts w:ascii="Arial" w:cs="Arial" w:eastAsia="Arial" w:hAnsi="Arial"/>
        </w:rPr>
      </w:pPr>
      <w:bookmarkStart w:colFirst="0" w:colLast="0" w:name="_heading=h.p3lpopdlihjx" w:id="31"/>
      <w:bookmarkEnd w:id="31"/>
      <w:r w:rsidDel="00000000" w:rsidR="00000000" w:rsidRPr="00000000">
        <w:rPr>
          <w:rFonts w:ascii="Arial" w:cs="Arial" w:eastAsia="Arial" w:hAnsi="Arial"/>
          <w:rtl w:val="0"/>
        </w:rPr>
        <w:t xml:space="preserve">Geo-terms </w:t>
      </w:r>
    </w:p>
    <w:p w:rsidR="00000000" w:rsidDel="00000000" w:rsidP="00000000" w:rsidRDefault="00000000" w:rsidRPr="00000000" w14:paraId="0000017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w:t>
      </w:r>
      <w:r w:rsidDel="00000000" w:rsidR="00000000" w:rsidRPr="00000000">
        <w:rPr>
          <w:rFonts w:ascii="Arial" w:cs="Arial" w:eastAsia="Arial" w:hAnsi="Arial"/>
          <w:b w:val="1"/>
          <w:bCs w:val="1"/>
          <w:sz w:val="23"/>
          <w:szCs w:val="23"/>
          <w:rtl w:val="0"/>
        </w:rPr>
        <w:t xml:space="preserve">official or most widely used local names</w:t>
      </w:r>
      <w:r w:rsidDel="00000000" w:rsidR="00000000" w:rsidRPr="00000000">
        <w:rPr>
          <w:rFonts w:ascii="Arial" w:cs="Arial" w:eastAsia="Arial" w:hAnsi="Arial"/>
          <w:sz w:val="23"/>
          <w:szCs w:val="23"/>
          <w:rtl w:val="0"/>
        </w:rPr>
        <w:t xml:space="preserve"> for countries, cities, regions and airports, and keep them consistent across all content. Avoid outdated, politically sensitive or rarely used forms, and don’t over-translate when travellers expect the original name (for example in airport names or well-known landmarks).</w:t>
      </w:r>
    </w:p>
    <w:p w:rsidR="00000000" w:rsidDel="00000000" w:rsidP="00000000" w:rsidRDefault="00000000" w:rsidRPr="00000000" w14:paraId="0000017A">
      <w:pPr>
        <w:pStyle w:val="Heading3"/>
        <w:numPr>
          <w:ilvl w:val="2"/>
          <w:numId w:val="19"/>
        </w:numPr>
        <w:ind w:left="2160" w:hanging="180"/>
        <w:rPr>
          <w:rFonts w:ascii="Arial" w:cs="Arial" w:eastAsia="Arial" w:hAnsi="Arial"/>
        </w:rPr>
      </w:pPr>
      <w:bookmarkStart w:colFirst="0" w:colLast="0" w:name="_heading=h.57oa2tldzk33" w:id="32"/>
      <w:bookmarkEnd w:id="32"/>
      <w:r w:rsidDel="00000000" w:rsidR="00000000" w:rsidRPr="00000000">
        <w:rPr>
          <w:rFonts w:ascii="Arial" w:cs="Arial" w:eastAsia="Arial" w:hAnsi="Arial"/>
          <w:rtl w:val="0"/>
        </w:rPr>
        <w:t xml:space="preserve">Airport names</w:t>
      </w:r>
    </w:p>
    <w:p w:rsidR="00000000" w:rsidDel="00000000" w:rsidP="00000000" w:rsidRDefault="00000000" w:rsidRPr="00000000" w14:paraId="0000017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airport names, refer to the official sources to make sure the name is correct.</w:t>
      </w:r>
    </w:p>
    <w:p w:rsidR="00000000" w:rsidDel="00000000" w:rsidP="00000000" w:rsidRDefault="00000000" w:rsidRPr="00000000" w14:paraId="0000017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add the word “airport” when translating an airport name to avoid duplication; it’s usually used to populate placeholders in a running copy, and the term “airport” is added to the copy when needed.</w:t>
      </w:r>
    </w:p>
    <w:p w:rsidR="00000000" w:rsidDel="00000000" w:rsidP="00000000" w:rsidRDefault="00000000" w:rsidRPr="00000000" w14:paraId="0000017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17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Fly from @@airport-name@@ Airport</w:t>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7F">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bookmarkStart w:colFirst="0" w:colLast="0" w:name="_heading=h.1termjkcyrkv" w:id="33"/>
            <w:bookmarkEnd w:id="33"/>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80">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8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Paris Charles de Gaulle</w:t>
            </w:r>
          </w:p>
        </w:tc>
        <w:tc>
          <w:tcPr/>
          <w:p w:rsidR="00000000" w:rsidDel="00000000" w:rsidP="00000000" w:rsidRDefault="00000000" w:rsidRPr="00000000" w14:paraId="0000018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Paris Charles de Gaulle </w:t>
            </w:r>
            <w:r w:rsidDel="00000000" w:rsidR="00000000" w:rsidRPr="00000000">
              <w:rPr>
                <w:rFonts w:ascii="Arial" w:cs="Arial" w:eastAsia="Arial" w:hAnsi="Arial"/>
                <w:sz w:val="23"/>
                <w:szCs w:val="23"/>
                <w:rtl w:val="0"/>
              </w:rPr>
              <w:t xml:space="preserve">lufthavn</w:t>
            </w:r>
            <w:r w:rsidDel="00000000" w:rsidR="00000000" w:rsidRPr="00000000">
              <w:rPr>
                <w:rtl w:val="0"/>
              </w:rPr>
            </w:r>
          </w:p>
        </w:tc>
      </w:tr>
    </w:tbl>
    <w:p w:rsidR="00000000" w:rsidDel="00000000" w:rsidP="00000000" w:rsidRDefault="00000000" w:rsidRPr="00000000" w14:paraId="0000018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4">
      <w:pPr>
        <w:pStyle w:val="Heading1"/>
        <w:numPr>
          <w:ilvl w:val="0"/>
          <w:numId w:val="19"/>
        </w:numPr>
        <w:ind w:left="720" w:hanging="360"/>
        <w:rPr>
          <w:rFonts w:ascii="Arial" w:cs="Arial" w:eastAsia="Arial" w:hAnsi="Arial"/>
        </w:rPr>
      </w:pPr>
      <w:bookmarkStart w:colFirst="0" w:colLast="0" w:name="_heading=h.ecxx6kzbbqb0" w:id="34"/>
      <w:bookmarkEnd w:id="34"/>
      <w:r w:rsidDel="00000000" w:rsidR="00000000" w:rsidRPr="00000000">
        <w:rPr>
          <w:rFonts w:ascii="Arial" w:cs="Arial" w:eastAsia="Arial" w:hAnsi="Arial"/>
          <w:rtl w:val="0"/>
        </w:rPr>
        <w:t xml:space="preserve">Cultural sensitivity</w:t>
      </w:r>
    </w:p>
    <w:p w:rsidR="00000000" w:rsidDel="00000000" w:rsidP="00000000" w:rsidRDefault="00000000" w:rsidRPr="00000000" w14:paraId="0000018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6">
      <w:pPr>
        <w:pStyle w:val="Heading2"/>
        <w:numPr>
          <w:ilvl w:val="1"/>
          <w:numId w:val="19"/>
        </w:numPr>
        <w:ind w:left="1440" w:hanging="360"/>
        <w:rPr>
          <w:rFonts w:ascii="Arial" w:cs="Arial" w:eastAsia="Arial" w:hAnsi="Arial"/>
        </w:rPr>
      </w:pPr>
      <w:bookmarkStart w:colFirst="0" w:colLast="0" w:name="_heading=h.40s238zem6kf" w:id="35"/>
      <w:bookmarkEnd w:id="35"/>
      <w:r w:rsidDel="00000000" w:rsidR="00000000" w:rsidRPr="00000000">
        <w:rPr>
          <w:rFonts w:ascii="Arial" w:cs="Arial" w:eastAsia="Arial" w:hAnsi="Arial"/>
          <w:rtl w:val="0"/>
        </w:rPr>
        <w:t xml:space="preserve">Emojis and symbols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87">
      <w:pPr>
        <w:numPr>
          <w:ilvl w:val="0"/>
          <w:numId w:val="1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emojis and symbols sparingly and only where they support clarity or add a light, on-brand touch. </w:t>
      </w:r>
    </w:p>
    <w:p w:rsidR="00000000" w:rsidDel="00000000" w:rsidP="00000000" w:rsidRDefault="00000000" w:rsidRPr="00000000" w14:paraId="00000188">
      <w:pPr>
        <w:numPr>
          <w:ilvl w:val="0"/>
          <w:numId w:val="1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sure they are universally understood and appropriate in your market. </w:t>
      </w:r>
    </w:p>
    <w:p w:rsidR="00000000" w:rsidDel="00000000" w:rsidP="00000000" w:rsidRDefault="00000000" w:rsidRPr="00000000" w14:paraId="00000189">
      <w:pPr>
        <w:numPr>
          <w:ilvl w:val="0"/>
          <w:numId w:val="1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replacing key words with emojis, and never use emojis in legal, policy or serious problem/incident messages.</w:t>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possible, replace any emojis or symbols present in the source copy if they are culturally inappropriate or the meaning is unclear in your market. When not possible/editable, flag the inappropriate content to Skyscanner and suggest a more suitable equivalent. </w:t>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8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E">
      <w:pPr>
        <w:pStyle w:val="Heading2"/>
        <w:numPr>
          <w:ilvl w:val="1"/>
          <w:numId w:val="19"/>
        </w:numPr>
        <w:ind w:left="1440" w:hanging="360"/>
        <w:rPr>
          <w:rFonts w:ascii="Arial" w:cs="Arial" w:eastAsia="Arial" w:hAnsi="Arial"/>
        </w:rPr>
      </w:pPr>
      <w:bookmarkStart w:colFirst="0" w:colLast="0" w:name="_heading=h.s2mjvmrhd5p9" w:id="36"/>
      <w:bookmarkEnd w:id="36"/>
      <w:r w:rsidDel="00000000" w:rsidR="00000000" w:rsidRPr="00000000">
        <w:rPr>
          <w:rFonts w:ascii="Arial" w:cs="Arial" w:eastAsia="Arial" w:hAnsi="Arial"/>
          <w:rtl w:val="0"/>
        </w:rPr>
        <w:t xml:space="preserve">Imagery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Flag any imagery or references you encounter on Skyscanner product and other materials that could be seen as culturally inappropriate in your market (clothing, appearances, gestures, landmarks, food, family roles…)</w:t>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91">
      <w:pPr>
        <w:pStyle w:val="Heading1"/>
        <w:numPr>
          <w:ilvl w:val="0"/>
          <w:numId w:val="19"/>
        </w:numPr>
        <w:ind w:left="720" w:hanging="360"/>
        <w:rPr>
          <w:rFonts w:ascii="Arial" w:cs="Arial" w:eastAsia="Arial" w:hAnsi="Arial"/>
        </w:rPr>
      </w:pPr>
      <w:bookmarkStart w:colFirst="0" w:colLast="0" w:name="_heading=h.ba0qg7z8xja9" w:id="37"/>
      <w:bookmarkEnd w:id="37"/>
      <w:r w:rsidDel="00000000" w:rsidR="00000000" w:rsidRPr="00000000">
        <w:rPr>
          <w:rFonts w:ascii="Arial" w:cs="Arial" w:eastAsia="Arial" w:hAnsi="Arial"/>
          <w:rtl w:val="0"/>
        </w:rPr>
        <w:t xml:space="preserve">Translation guidelines per content type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92">
      <w:pPr>
        <w:pStyle w:val="Heading2"/>
        <w:numPr>
          <w:ilvl w:val="1"/>
          <w:numId w:val="19"/>
        </w:numPr>
        <w:spacing w:before="0" w:lineRule="auto"/>
        <w:ind w:left="1440" w:hanging="360"/>
        <w:rPr>
          <w:rFonts w:ascii="Arial" w:cs="Arial" w:eastAsia="Arial" w:hAnsi="Arial"/>
          <w:color w:val="000000"/>
        </w:rPr>
      </w:pPr>
      <w:bookmarkStart w:colFirst="0" w:colLast="0" w:name="_heading=h.iatd8yo51vd4" w:id="38"/>
      <w:bookmarkEnd w:id="38"/>
      <w:r w:rsidDel="00000000" w:rsidR="00000000" w:rsidRPr="00000000">
        <w:rPr>
          <w:rFonts w:ascii="Arial" w:cs="Arial" w:eastAsia="Arial" w:hAnsi="Arial"/>
          <w:rtl w:val="0"/>
        </w:rPr>
        <w:t xml:space="preserve">User Interface (UI)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9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4">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short, clear and action-focused</w:t>
      </w:r>
      <w:r w:rsidDel="00000000" w:rsidR="00000000" w:rsidRPr="00000000">
        <w:rPr>
          <w:rFonts w:ascii="Arial" w:cs="Arial" w:eastAsia="Arial" w:hAnsi="Arial"/>
          <w:color w:val="000000"/>
          <w:sz w:val="23"/>
          <w:szCs w:val="23"/>
          <w:rtl w:val="0"/>
        </w:rPr>
        <w:t xml:space="preserve">. Prioritise clarity over playfulness.</w:t>
      </w:r>
    </w:p>
    <w:p w:rsidR="00000000" w:rsidDel="00000000" w:rsidP="00000000" w:rsidRDefault="00000000" w:rsidRPr="00000000" w14:paraId="00000195">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One idea per string; avoid ambiguity and extra words.</w:t>
      </w:r>
    </w:p>
    <w:p w:rsidR="00000000" w:rsidDel="00000000" w:rsidP="00000000" w:rsidRDefault="00000000" w:rsidRPr="00000000" w14:paraId="00000196">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same wording consistently across product (e.g. always “Price Alerts”, not sometimes “Price Watch”).</w:t>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9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9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9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Vis afgange/Se oplysninger</w:t>
            </w:r>
          </w:p>
        </w:tc>
        <w:tc>
          <w:tcPr/>
          <w:p w:rsidR="00000000" w:rsidDel="00000000" w:rsidP="00000000" w:rsidRDefault="00000000" w:rsidRPr="00000000" w14:paraId="0000019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Lad os kigge på nogle fede flyafgange kun til dig</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19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Rejsen er gemt</w:t>
            </w:r>
          </w:p>
        </w:tc>
        <w:tc>
          <w:tcPr/>
          <w:p w:rsidR="00000000" w:rsidDel="00000000" w:rsidP="00000000" w:rsidRDefault="00000000" w:rsidRPr="00000000" w14:paraId="0000019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Vi har gemt din rejse med succes</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9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Noget gik galt. Prøv igen.</w:t>
            </w:r>
          </w:p>
        </w:tc>
        <w:tc>
          <w:tcPr/>
          <w:p w:rsidR="00000000" w:rsidDel="00000000" w:rsidP="00000000" w:rsidRDefault="00000000" w:rsidRPr="00000000" w14:paraId="0000019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Ups, det virkede ikke af en eller anden mærkelig grund </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19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0">
      <w:pPr>
        <w:pStyle w:val="Heading2"/>
        <w:numPr>
          <w:ilvl w:val="1"/>
          <w:numId w:val="19"/>
        </w:numPr>
        <w:ind w:left="1440" w:hanging="360"/>
        <w:rPr>
          <w:rFonts w:ascii="Arial" w:cs="Arial" w:eastAsia="Arial" w:hAnsi="Arial"/>
        </w:rPr>
      </w:pPr>
      <w:bookmarkStart w:colFirst="0" w:colLast="0" w:name="_heading=h.crtnpzay0692" w:id="39"/>
      <w:bookmarkEnd w:id="39"/>
      <w:r w:rsidDel="00000000" w:rsidR="00000000" w:rsidRPr="00000000">
        <w:rPr>
          <w:rFonts w:ascii="Arial" w:cs="Arial" w:eastAsia="Arial" w:hAnsi="Arial"/>
          <w:rtl w:val="0"/>
        </w:rPr>
        <w:t xml:space="preserve">Marketing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A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is more room for creativity for Marketing content – we want the copy to sound natural, fluid and inspirational. Avoid sticking too close to the source text, and make sure the translation feels like it has been created in the target language originally.</w:t>
      </w:r>
    </w:p>
    <w:p w:rsidR="00000000" w:rsidDel="00000000" w:rsidP="00000000" w:rsidRDefault="00000000" w:rsidRPr="00000000" w14:paraId="000001A2">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playful, geeky, helpful Skyscanner voice, but keep promises realistic and compliant </w:t>
      </w:r>
    </w:p>
    <w:p w:rsidR="00000000" w:rsidDel="00000000" w:rsidP="00000000" w:rsidRDefault="00000000" w:rsidRPr="00000000" w14:paraId="000001A3">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traveller benefits: saving time, money, effort, or discovering new places.</w:t>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A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A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A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Udforsk New York for mindre – sammenlign flytilbud på ingen tid.</w:t>
            </w:r>
          </w:p>
        </w:tc>
        <w:tc>
          <w:tcPr/>
          <w:p w:rsidR="00000000" w:rsidDel="00000000" w:rsidP="00000000" w:rsidRDefault="00000000" w:rsidRPr="00000000" w14:paraId="000001A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Book de bedste fly til </w:t>
            </w:r>
            <w:r w:rsidDel="00000000" w:rsidR="00000000" w:rsidRPr="00000000">
              <w:rPr>
                <w:rFonts w:ascii="Arial" w:cs="Arial" w:eastAsia="Arial" w:hAnsi="Arial"/>
                <w:color w:val="000000"/>
                <w:sz w:val="23"/>
                <w:szCs w:val="23"/>
                <w:rtl w:val="0"/>
              </w:rPr>
              <w:t xml:space="preserve">New York </w:t>
            </w:r>
            <w:r w:rsidDel="00000000" w:rsidR="00000000" w:rsidRPr="00000000">
              <w:rPr>
                <w:rFonts w:ascii="Arial" w:cs="Arial" w:eastAsia="Arial" w:hAnsi="Arial"/>
                <w:sz w:val="23"/>
                <w:szCs w:val="23"/>
                <w:rtl w:val="0"/>
              </w:rPr>
              <w:t xml:space="preserve">nu</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1A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Planlæg din næste storbyferie med fly, ophold og billeje på et sted.</w:t>
            </w:r>
          </w:p>
        </w:tc>
        <w:tc>
          <w:tcPr/>
          <w:p w:rsidR="00000000" w:rsidDel="00000000" w:rsidP="00000000" w:rsidRDefault="00000000" w:rsidRPr="00000000" w14:paraId="000001A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Vælg afrejse, rejsemål og datoer for at begynde din søgning</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A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Få ideer til din næste badeferie, fra kyster i nærheden til fjerne øer.</w:t>
            </w:r>
          </w:p>
        </w:tc>
        <w:tc>
          <w:tcPr/>
          <w:p w:rsidR="00000000" w:rsidDel="00000000" w:rsidP="00000000" w:rsidRDefault="00000000" w:rsidRPr="00000000" w14:paraId="000001A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Forbered dig på at blive overvældet af de mest fantastiske strande på jorden!</w:t>
            </w:r>
            <w:r w:rsidDel="00000000" w:rsidR="00000000" w:rsidRPr="00000000">
              <w:rPr>
                <w:rtl w:val="0"/>
              </w:rPr>
            </w:r>
          </w:p>
        </w:tc>
      </w:tr>
    </w:tbl>
    <w:p w:rsidR="00000000" w:rsidDel="00000000" w:rsidP="00000000" w:rsidRDefault="00000000" w:rsidRPr="00000000" w14:paraId="000001A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D">
      <w:pPr>
        <w:pStyle w:val="Heading2"/>
        <w:numPr>
          <w:ilvl w:val="1"/>
          <w:numId w:val="19"/>
        </w:numPr>
        <w:ind w:left="1440" w:hanging="360"/>
        <w:rPr>
          <w:rFonts w:ascii="Arial" w:cs="Arial" w:eastAsia="Arial" w:hAnsi="Arial"/>
        </w:rPr>
      </w:pPr>
      <w:bookmarkStart w:colFirst="0" w:colLast="0" w:name="_heading=h.h79tnr2w6554" w:id="40"/>
      <w:bookmarkEnd w:id="40"/>
      <w:r w:rsidDel="00000000" w:rsidR="00000000" w:rsidRPr="00000000">
        <w:rPr>
          <w:rFonts w:ascii="Arial" w:cs="Arial" w:eastAsia="Arial" w:hAnsi="Arial"/>
          <w:rtl w:val="0"/>
        </w:rPr>
        <w:t xml:space="preserve">SEO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AE">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natural language, not keyword stuffing</w:t>
      </w:r>
    </w:p>
    <w:p w:rsidR="00000000" w:rsidDel="00000000" w:rsidP="00000000" w:rsidRDefault="00000000" w:rsidRPr="00000000" w14:paraId="000001AF">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Write the way travellers actually search and think, while keeping our tone.</w:t>
      </w:r>
    </w:p>
    <w:p w:rsidR="00000000" w:rsidDel="00000000" w:rsidP="00000000" w:rsidRDefault="00000000" w:rsidRPr="00000000" w14:paraId="000001B0">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clear, descriptive headings and titles</w:t>
      </w:r>
    </w:p>
    <w:p w:rsidR="00000000" w:rsidDel="00000000" w:rsidP="00000000" w:rsidRDefault="00000000" w:rsidRPr="00000000" w14:paraId="000001B1">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meta titles and descriptions concise and helpful</w:t>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B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B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B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Sammenlign billige fly til Barcelona, og find datoer, der passer til din rejse.</w:t>
            </w:r>
          </w:p>
        </w:tc>
        <w:tc>
          <w:tcPr/>
          <w:p w:rsidR="00000000" w:rsidDel="00000000" w:rsidP="00000000" w:rsidRDefault="00000000" w:rsidRPr="00000000" w14:paraId="000001B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Sammenlign billige fly til </w:t>
            </w:r>
            <w:r w:rsidDel="00000000" w:rsidR="00000000" w:rsidRPr="00000000">
              <w:rPr>
                <w:rFonts w:ascii="Arial" w:cs="Arial" w:eastAsia="Arial" w:hAnsi="Arial"/>
                <w:color w:val="000000"/>
                <w:sz w:val="23"/>
                <w:szCs w:val="23"/>
                <w:rtl w:val="0"/>
              </w:rPr>
              <w:t xml:space="preserve">Barcelona og find billige datoer, der passer til din rejse.</w:t>
            </w:r>
          </w:p>
        </w:tc>
      </w:tr>
      <w:tr>
        <w:trPr>
          <w:cantSplit w:val="0"/>
          <w:trHeight w:val="359" w:hRule="atLeast"/>
          <w:tblHeader w:val="0"/>
        </w:trPr>
        <w:tc>
          <w:tcPr/>
          <w:p w:rsidR="00000000" w:rsidDel="00000000" w:rsidP="00000000" w:rsidRDefault="00000000" w:rsidRPr="00000000" w14:paraId="000001B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Weekendrejser til London: Find korte flyrejser og fede byferier.</w:t>
            </w:r>
          </w:p>
        </w:tc>
        <w:tc>
          <w:tcPr/>
          <w:p w:rsidR="00000000" w:rsidDel="00000000" w:rsidP="00000000" w:rsidRDefault="00000000" w:rsidRPr="00000000" w14:paraId="000001B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Afslappende byoplevelser til tidsbevidste forbrugere, der rejser til </w:t>
            </w:r>
            <w:r w:rsidDel="00000000" w:rsidR="00000000" w:rsidRPr="00000000">
              <w:rPr>
                <w:rFonts w:ascii="Arial" w:cs="Arial" w:eastAsia="Arial" w:hAnsi="Arial"/>
                <w:color w:val="000000"/>
                <w:sz w:val="23"/>
                <w:szCs w:val="23"/>
                <w:rtl w:val="0"/>
              </w:rPr>
              <w:t xml:space="preserve">London.</w:t>
            </w:r>
          </w:p>
        </w:tc>
      </w:tr>
      <w:tr>
        <w:trPr>
          <w:cantSplit w:val="0"/>
          <w:trHeight w:val="359" w:hRule="atLeast"/>
          <w:tblHeader w:val="0"/>
        </w:trPr>
        <w:tc>
          <w:tcPr/>
          <w:p w:rsidR="00000000" w:rsidDel="00000000" w:rsidP="00000000" w:rsidRDefault="00000000" w:rsidRPr="00000000" w14:paraId="000001B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Søg efter og sammenlign flyrejser til Tokyo, filtrer efter flyselskab, tidspunkt og mellemlandinger, og følg priserne.</w:t>
            </w:r>
          </w:p>
        </w:tc>
        <w:tc>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Det ultimative sted at finde utrolige flytilbud til</w:t>
            </w:r>
            <w:r w:rsidDel="00000000" w:rsidR="00000000" w:rsidRPr="00000000">
              <w:rPr>
                <w:rFonts w:ascii="Arial" w:cs="Arial" w:eastAsia="Arial" w:hAnsi="Arial"/>
                <w:color w:val="000000"/>
                <w:sz w:val="23"/>
                <w:szCs w:val="23"/>
                <w:rtl w:val="0"/>
              </w:rPr>
              <w:t xml:space="preserve"> Tokyo.</w:t>
            </w:r>
          </w:p>
        </w:tc>
      </w:tr>
    </w:tbl>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BC">
      <w:pPr>
        <w:pStyle w:val="Heading2"/>
        <w:numPr>
          <w:ilvl w:val="1"/>
          <w:numId w:val="19"/>
        </w:numPr>
        <w:ind w:left="1440" w:hanging="360"/>
        <w:rPr>
          <w:rFonts w:ascii="Arial" w:cs="Arial" w:eastAsia="Arial" w:hAnsi="Arial"/>
        </w:rPr>
      </w:pPr>
      <w:bookmarkStart w:colFirst="0" w:colLast="0" w:name="_heading=h.fjolpbpe7qc5" w:id="41"/>
      <w:bookmarkEnd w:id="41"/>
      <w:r w:rsidDel="00000000" w:rsidR="00000000" w:rsidRPr="00000000">
        <w:rPr>
          <w:rFonts w:ascii="Arial" w:cs="Arial" w:eastAsia="Arial" w:hAnsi="Arial"/>
          <w:rtl w:val="0"/>
        </w:rPr>
        <w:t xml:space="preserve">Google Ads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BD">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very concise</w:t>
      </w:r>
      <w:r w:rsidDel="00000000" w:rsidR="00000000" w:rsidRPr="00000000">
        <w:rPr>
          <w:rFonts w:ascii="Arial" w:cs="Arial" w:eastAsia="Arial" w:hAnsi="Arial"/>
          <w:color w:val="000000"/>
          <w:sz w:val="23"/>
          <w:szCs w:val="23"/>
          <w:rtl w:val="0"/>
        </w:rPr>
        <w:t xml:space="preserve">; use clear benefits and a direct call to action. There are usually strict character limits. </w:t>
      </w:r>
    </w:p>
    <w:p w:rsidR="00000000" w:rsidDel="00000000" w:rsidP="00000000" w:rsidRDefault="00000000" w:rsidRPr="00000000" w14:paraId="000001BE">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clickbait and unprovable claims (no “#1”, “best”, “cheapest ever”).</w:t>
      </w:r>
    </w:p>
    <w:p w:rsidR="00000000" w:rsidDel="00000000" w:rsidP="00000000" w:rsidRDefault="00000000" w:rsidRPr="00000000" w14:paraId="000001BF">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exclamation marks and other unnecessary punctuation.</w:t>
      </w:r>
    </w:p>
    <w:p w:rsidR="00000000" w:rsidDel="00000000" w:rsidP="00000000" w:rsidRDefault="00000000" w:rsidRPr="00000000" w14:paraId="000001C0">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common search language that travellers would type.</w:t>
      </w:r>
    </w:p>
    <w:p w:rsidR="00000000" w:rsidDel="00000000" w:rsidP="00000000" w:rsidRDefault="00000000" w:rsidRPr="00000000" w14:paraId="000001C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C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C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C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Sammenlign flyrejser til Tokyo, og spar tid.</w:t>
            </w:r>
          </w:p>
        </w:tc>
        <w:tc>
          <w:tcPr/>
          <w:p w:rsidR="00000000" w:rsidDel="00000000" w:rsidP="00000000" w:rsidRDefault="00000000" w:rsidRPr="00000000" w14:paraId="000001C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Få de absolut bedste flyrejser til</w:t>
            </w:r>
            <w:r w:rsidDel="00000000" w:rsidR="00000000" w:rsidRPr="00000000">
              <w:rPr>
                <w:rFonts w:ascii="Arial" w:cs="Arial" w:eastAsia="Arial" w:hAnsi="Arial"/>
                <w:color w:val="000000"/>
                <w:sz w:val="23"/>
                <w:szCs w:val="23"/>
                <w:rtl w:val="0"/>
              </w:rPr>
              <w:t xml:space="preserve"> Tokyo her!</w:t>
            </w:r>
          </w:p>
        </w:tc>
      </w:tr>
      <w:tr>
        <w:trPr>
          <w:cantSplit w:val="0"/>
          <w:trHeight w:val="359" w:hRule="atLeast"/>
          <w:tblHeader w:val="0"/>
        </w:trPr>
        <w:tc>
          <w:tcPr/>
          <w:p w:rsidR="00000000" w:rsidDel="00000000" w:rsidP="00000000" w:rsidRDefault="00000000" w:rsidRPr="00000000" w14:paraId="000001C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Find fantastiske flytilbud til Rom</w:t>
            </w:r>
          </w:p>
        </w:tc>
        <w:tc>
          <w:tcPr/>
          <w:p w:rsidR="00000000" w:rsidDel="00000000" w:rsidP="00000000" w:rsidRDefault="00000000" w:rsidRPr="00000000" w14:paraId="000001C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Absolut billigste flyrejser garanteret</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1C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9">
      <w:pPr>
        <w:pStyle w:val="Heading2"/>
        <w:numPr>
          <w:ilvl w:val="1"/>
          <w:numId w:val="19"/>
        </w:numPr>
        <w:ind w:left="1440" w:hanging="360"/>
        <w:rPr>
          <w:rFonts w:ascii="Arial" w:cs="Arial" w:eastAsia="Arial" w:hAnsi="Arial"/>
        </w:rPr>
      </w:pPr>
      <w:bookmarkStart w:colFirst="0" w:colLast="0" w:name="_heading=h.2cdy61w0zq7s" w:id="42"/>
      <w:bookmarkEnd w:id="42"/>
      <w:r w:rsidDel="00000000" w:rsidR="00000000" w:rsidRPr="00000000">
        <w:rPr>
          <w:rFonts w:ascii="Arial" w:cs="Arial" w:eastAsia="Arial" w:hAnsi="Arial"/>
          <w:rtl w:val="0"/>
        </w:rPr>
        <w:t xml:space="preserve">App store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A">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Highlight main </w:t>
      </w:r>
      <w:r w:rsidDel="00000000" w:rsidR="00000000" w:rsidRPr="00000000">
        <w:rPr>
          <w:rFonts w:ascii="Arial" w:cs="Arial" w:eastAsia="Arial" w:hAnsi="Arial"/>
          <w:b w:val="1"/>
          <w:bCs w:val="1"/>
          <w:color w:val="000000"/>
          <w:sz w:val="23"/>
          <w:szCs w:val="23"/>
          <w:rtl w:val="0"/>
        </w:rPr>
        <w:t xml:space="preserve">benefits and features</w:t>
      </w:r>
      <w:r w:rsidDel="00000000" w:rsidR="00000000" w:rsidRPr="00000000">
        <w:rPr>
          <w:rFonts w:ascii="Arial" w:cs="Arial" w:eastAsia="Arial" w:hAnsi="Arial"/>
          <w:color w:val="000000"/>
          <w:sz w:val="23"/>
          <w:szCs w:val="23"/>
          <w:rtl w:val="0"/>
        </w:rPr>
        <w:t xml:space="preserve"> clearly (search, compare, track prices).</w:t>
      </w:r>
    </w:p>
    <w:p w:rsidR="00000000" w:rsidDel="00000000" w:rsidP="00000000" w:rsidRDefault="00000000" w:rsidRPr="00000000" w14:paraId="000001CB">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simple, natural phrases that work well in screenshots and previews.</w:t>
      </w:r>
    </w:p>
    <w:p w:rsidR="00000000" w:rsidDel="00000000" w:rsidP="00000000" w:rsidRDefault="00000000" w:rsidRPr="00000000" w14:paraId="000001CC">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superlatives and guarantees.</w:t>
      </w:r>
    </w:p>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C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C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D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Sammenlign flyrejser, hoteller og billeje på et sted.</w:t>
            </w:r>
          </w:p>
        </w:tc>
        <w:tc>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Den eneste rejseapp, du har brug for.</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D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Sæt prisagenter, og få besked, når prisen falder.</w:t>
            </w:r>
            <w:r w:rsidDel="00000000" w:rsidR="00000000" w:rsidRPr="00000000">
              <w:rPr>
                <w:rtl w:val="0"/>
              </w:rPr>
            </w:r>
          </w:p>
        </w:tc>
        <w:tc>
          <w:tcPr/>
          <w:p w:rsidR="00000000" w:rsidDel="00000000" w:rsidP="00000000" w:rsidRDefault="00000000" w:rsidRPr="00000000" w14:paraId="000001D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Find altid de bedste flyrejser i verden.</w:t>
            </w:r>
          </w:p>
        </w:tc>
      </w:tr>
    </w:tbl>
    <w:p w:rsidR="00000000" w:rsidDel="00000000" w:rsidP="00000000" w:rsidRDefault="00000000" w:rsidRPr="00000000" w14:paraId="000001D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5">
      <w:pPr>
        <w:pStyle w:val="Heading2"/>
        <w:numPr>
          <w:ilvl w:val="1"/>
          <w:numId w:val="19"/>
        </w:numPr>
        <w:ind w:left="1440" w:hanging="360"/>
        <w:rPr>
          <w:rFonts w:ascii="Arial" w:cs="Arial" w:eastAsia="Arial" w:hAnsi="Arial"/>
        </w:rPr>
      </w:pPr>
      <w:bookmarkStart w:colFirst="0" w:colLast="0" w:name="_heading=h.1uyjt3qscc81" w:id="43"/>
      <w:bookmarkEnd w:id="43"/>
      <w:r w:rsidDel="00000000" w:rsidR="00000000" w:rsidRPr="00000000">
        <w:rPr>
          <w:rFonts w:ascii="Arial" w:cs="Arial" w:eastAsia="Arial" w:hAnsi="Arial"/>
          <w:rtl w:val="0"/>
        </w:rPr>
        <w:t xml:space="preserve">Editorial and blog posts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D6">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a </w:t>
      </w:r>
      <w:r w:rsidDel="00000000" w:rsidR="00000000" w:rsidRPr="00000000">
        <w:rPr>
          <w:rFonts w:ascii="Arial" w:cs="Arial" w:eastAsia="Arial" w:hAnsi="Arial"/>
          <w:b w:val="1"/>
          <w:bCs w:val="1"/>
          <w:color w:val="000000"/>
          <w:sz w:val="23"/>
          <w:szCs w:val="23"/>
          <w:rtl w:val="0"/>
        </w:rPr>
        <w:t xml:space="preserve">warmer, more descriptive</w:t>
      </w:r>
      <w:r w:rsidDel="00000000" w:rsidR="00000000" w:rsidRPr="00000000">
        <w:rPr>
          <w:rFonts w:ascii="Arial" w:cs="Arial" w:eastAsia="Arial" w:hAnsi="Arial"/>
          <w:color w:val="000000"/>
          <w:sz w:val="23"/>
          <w:szCs w:val="23"/>
          <w:rtl w:val="0"/>
        </w:rPr>
        <w:t xml:space="preserve"> tone, but keep it factual and practical.</w:t>
      </w:r>
      <w:r w:rsidDel="00000000" w:rsidR="00000000" w:rsidRPr="00000000">
        <w:rPr>
          <w:rtl w:val="0"/>
        </w:rPr>
      </w:r>
    </w:p>
    <w:p w:rsidR="00000000" w:rsidDel="00000000" w:rsidP="00000000" w:rsidRDefault="00000000" w:rsidRPr="00000000" w14:paraId="000001D7">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Balance inspiration with concrete tips (times to go, rough prices, how to get around).</w:t>
      </w:r>
      <w:r w:rsidDel="00000000" w:rsidR="00000000" w:rsidRPr="00000000">
        <w:rPr>
          <w:rtl w:val="0"/>
        </w:rPr>
      </w:r>
    </w:p>
    <w:p w:rsidR="00000000" w:rsidDel="00000000" w:rsidP="00000000" w:rsidRDefault="00000000" w:rsidRPr="00000000" w14:paraId="000001D8">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Adapt and localise content that isn’t relevant for your market </w:t>
      </w:r>
      <w:r w:rsidDel="00000000" w:rsidR="00000000" w:rsidRPr="00000000">
        <w:rPr>
          <w:rtl w:val="0"/>
        </w:rPr>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D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D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D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Hvis dit budget er stramt, kan du søge efter fly midt på ugen og undgå officielle ferieperioder.</w:t>
            </w:r>
          </w:p>
        </w:tc>
        <w:tc>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Kun fjolser flyver om sommeren </w:t>
            </w:r>
            <w:r w:rsidDel="00000000" w:rsidR="00000000" w:rsidRPr="00000000">
              <w:rPr>
                <w:rFonts w:ascii="Arial" w:cs="Arial" w:eastAsia="Arial" w:hAnsi="Arial"/>
                <w:color w:val="000000"/>
                <w:sz w:val="23"/>
                <w:szCs w:val="23"/>
                <w:rtl w:val="0"/>
              </w:rPr>
              <w:t xml:space="preserve">– du skal rejse </w:t>
            </w:r>
            <w:r w:rsidDel="00000000" w:rsidR="00000000" w:rsidRPr="00000000">
              <w:rPr>
                <w:rFonts w:ascii="Arial" w:cs="Arial" w:eastAsia="Arial" w:hAnsi="Arial"/>
                <w:sz w:val="23"/>
                <w:szCs w:val="23"/>
                <w:rtl w:val="0"/>
              </w:rPr>
              <w:t xml:space="preserve">om foråret eller slet ikke.</w:t>
            </w:r>
            <w:r w:rsidDel="00000000" w:rsidR="00000000" w:rsidRPr="00000000">
              <w:rPr>
                <w:rtl w:val="0"/>
              </w:rPr>
            </w:r>
          </w:p>
        </w:tc>
      </w:tr>
    </w:tbl>
    <w:p w:rsidR="00000000" w:rsidDel="00000000" w:rsidP="00000000" w:rsidRDefault="00000000" w:rsidRPr="00000000" w14:paraId="000001D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DE">
      <w:pPr>
        <w:pStyle w:val="Heading2"/>
        <w:numPr>
          <w:ilvl w:val="1"/>
          <w:numId w:val="19"/>
        </w:numPr>
        <w:ind w:left="1440" w:hanging="360"/>
        <w:rPr>
          <w:rFonts w:ascii="Arial" w:cs="Arial" w:eastAsia="Arial" w:hAnsi="Arial"/>
        </w:rPr>
      </w:pPr>
      <w:bookmarkStart w:colFirst="0" w:colLast="0" w:name="_heading=h.b0vaunkp2nh0" w:id="44"/>
      <w:bookmarkEnd w:id="44"/>
      <w:r w:rsidDel="00000000" w:rsidR="00000000" w:rsidRPr="00000000">
        <w:rPr>
          <w:rFonts w:ascii="Arial" w:cs="Arial" w:eastAsia="Arial" w:hAnsi="Arial"/>
          <w:rtl w:val="0"/>
        </w:rPr>
        <w:t xml:space="preserve">Emails and push notifications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DF">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Keep subject lines </w:t>
      </w:r>
      <w:r w:rsidDel="00000000" w:rsidR="00000000" w:rsidRPr="00000000">
        <w:rPr>
          <w:rFonts w:ascii="Arial" w:cs="Arial" w:eastAsia="Arial" w:hAnsi="Arial"/>
          <w:b w:val="1"/>
          <w:bCs w:val="1"/>
          <w:color w:val="000000"/>
          <w:sz w:val="23"/>
          <w:szCs w:val="23"/>
          <w:rtl w:val="0"/>
        </w:rPr>
        <w:t xml:space="preserve">short and clear</w:t>
      </w:r>
      <w:r w:rsidDel="00000000" w:rsidR="00000000" w:rsidRPr="00000000">
        <w:rPr>
          <w:rFonts w:ascii="Arial" w:cs="Arial" w:eastAsia="Arial" w:hAnsi="Arial"/>
          <w:color w:val="000000"/>
          <w:sz w:val="23"/>
          <w:szCs w:val="23"/>
          <w:rtl w:val="0"/>
        </w:rPr>
        <w:t xml:space="preserve">, and body copy friendly, helpful and inspirational.</w:t>
      </w:r>
      <w:r w:rsidDel="00000000" w:rsidR="00000000" w:rsidRPr="00000000">
        <w:rPr>
          <w:rtl w:val="0"/>
        </w:rPr>
      </w:r>
    </w:p>
    <w:p w:rsidR="00000000" w:rsidDel="00000000" w:rsidP="00000000" w:rsidRDefault="00000000" w:rsidRPr="00000000" w14:paraId="000001E0">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Make it obvious what the traveller can do next (search, check a deal, manage a booking).</w:t>
      </w:r>
      <w:r w:rsidDel="00000000" w:rsidR="00000000" w:rsidRPr="00000000">
        <w:rPr>
          <w:rtl w:val="0"/>
        </w:rPr>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E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E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E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Din prisagent for Lissabon er blevet ændret</w:t>
            </w:r>
          </w:p>
        </w:tc>
        <w:tc>
          <w:tcPr/>
          <w:p w:rsidR="00000000" w:rsidDel="00000000" w:rsidP="00000000" w:rsidRDefault="00000000" w:rsidRPr="00000000" w14:paraId="000001E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Dette tilbud er så skørt, du ikke kan tro det</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1E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Priser for din rejse fra London til Lissabon er lavere. Tjek de seneste priser og se, om det er nu, du skal booke.</w:t>
            </w:r>
          </w:p>
        </w:tc>
        <w:tc>
          <w:tcPr/>
          <w:p w:rsidR="00000000" w:rsidDel="00000000" w:rsidP="00000000" w:rsidRDefault="00000000" w:rsidRPr="00000000" w14:paraId="000001E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Klik nu eller gå glip af det for evigt</w:t>
            </w:r>
            <w:r w:rsidDel="00000000" w:rsidR="00000000" w:rsidRPr="00000000">
              <w:rPr>
                <w:rFonts w:ascii="Arial" w:cs="Arial" w:eastAsia="Arial" w:hAnsi="Arial"/>
                <w:color w:val="000000"/>
                <w:sz w:val="23"/>
                <w:szCs w:val="23"/>
                <w:rtl w:val="0"/>
              </w:rPr>
              <w:t xml:space="preserve"> – disse fly er de beds</w:t>
            </w:r>
            <w:r w:rsidDel="00000000" w:rsidR="00000000" w:rsidRPr="00000000">
              <w:rPr>
                <w:rFonts w:ascii="Arial" w:cs="Arial" w:eastAsia="Arial" w:hAnsi="Arial"/>
                <w:sz w:val="23"/>
                <w:szCs w:val="23"/>
                <w:rtl w:val="0"/>
              </w:rPr>
              <w:t xml:space="preserve">te, du kan finde</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1E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E8">
      <w:pPr>
        <w:pStyle w:val="Heading2"/>
        <w:numPr>
          <w:ilvl w:val="1"/>
          <w:numId w:val="19"/>
        </w:numPr>
        <w:ind w:left="1440" w:hanging="360"/>
        <w:rPr>
          <w:rFonts w:ascii="Arial" w:cs="Arial" w:eastAsia="Arial" w:hAnsi="Arial"/>
        </w:rPr>
      </w:pPr>
      <w:bookmarkStart w:colFirst="0" w:colLast="0" w:name="_heading=h.oitlonfxh0qg" w:id="45"/>
      <w:bookmarkEnd w:id="45"/>
      <w:r w:rsidDel="00000000" w:rsidR="00000000" w:rsidRPr="00000000">
        <w:rPr>
          <w:rFonts w:ascii="Arial" w:cs="Arial" w:eastAsia="Arial" w:hAnsi="Arial"/>
          <w:rtl w:val="0"/>
        </w:rPr>
        <w:t xml:space="preserve">Legal, Policies, Terms and Conditions </w:t>
      </w:r>
    </w:p>
    <w:p w:rsidR="00000000" w:rsidDel="00000000" w:rsidP="00000000" w:rsidRDefault="00000000" w:rsidRPr="00000000" w14:paraId="000001E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A">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w:t>
      </w:r>
      <w:r w:rsidDel="00000000" w:rsidR="00000000" w:rsidRPr="00000000">
        <w:rPr>
          <w:rFonts w:ascii="Arial" w:cs="Arial" w:eastAsia="Arial" w:hAnsi="Arial"/>
          <w:b w:val="1"/>
          <w:bCs w:val="1"/>
          <w:color w:val="000000"/>
          <w:sz w:val="23"/>
          <w:szCs w:val="23"/>
          <w:rtl w:val="0"/>
        </w:rPr>
        <w:t xml:space="preserve">accuracy, clarity and consistency</w:t>
      </w:r>
      <w:r w:rsidDel="00000000" w:rsidR="00000000" w:rsidRPr="00000000">
        <w:rPr>
          <w:rFonts w:ascii="Arial" w:cs="Arial" w:eastAsia="Arial" w:hAnsi="Arial"/>
          <w:color w:val="000000"/>
          <w:sz w:val="23"/>
          <w:szCs w:val="23"/>
          <w:rtl w:val="0"/>
        </w:rPr>
        <w:t xml:space="preserve"> over tone.</w:t>
      </w:r>
    </w:p>
    <w:p w:rsidR="00000000" w:rsidDel="00000000" w:rsidP="00000000" w:rsidRDefault="00000000" w:rsidRPr="00000000" w14:paraId="000001EB">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precise and neutral; avoid jokes, idioms and emotional language.</w:t>
      </w:r>
    </w:p>
    <w:p w:rsidR="00000000" w:rsidDel="00000000" w:rsidP="00000000" w:rsidRDefault="00000000" w:rsidRPr="00000000" w14:paraId="000001EC">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promises or interpretations that are not in the source tex</w:t>
      </w:r>
      <w:r w:rsidDel="00000000" w:rsidR="00000000" w:rsidRPr="00000000">
        <w:rPr>
          <w:rFonts w:ascii="Arial" w:cs="Arial" w:eastAsia="Arial" w:hAnsi="Arial"/>
          <w:sz w:val="23"/>
          <w:szCs w:val="23"/>
          <w:rtl w:val="0"/>
        </w:rPr>
        <w:t xml:space="preserve">t.</w:t>
      </w:r>
      <w:r w:rsidDel="00000000" w:rsidR="00000000" w:rsidRPr="00000000">
        <w:rPr>
          <w:rtl w:val="0"/>
        </w:rPr>
      </w:r>
    </w:p>
    <w:p w:rsidR="00000000" w:rsidDel="00000000" w:rsidP="00000000" w:rsidRDefault="00000000" w:rsidRPr="00000000" w14:paraId="000001ED">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u w:val="none"/>
        </w:rPr>
      </w:pPr>
      <w:r w:rsidDel="00000000" w:rsidR="00000000" w:rsidRPr="00000000">
        <w:rPr>
          <w:rFonts w:ascii="Arial" w:cs="Arial" w:eastAsia="Arial" w:hAnsi="Arial"/>
          <w:sz w:val="23"/>
          <w:szCs w:val="23"/>
          <w:rtl w:val="0"/>
        </w:rPr>
        <w:t xml:space="preserve">Policies and terms are not capitalised in Danish.</w:t>
      </w:r>
      <w:r w:rsidDel="00000000" w:rsidR="00000000" w:rsidRPr="00000000">
        <w:rPr>
          <w:rtl w:val="0"/>
        </w:rPr>
      </w:r>
    </w:p>
    <w:tbl>
      <w:tblPr>
        <w:tblStyle w:val="Table2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E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E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F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Disse vilkår gælder for alle søgninger og reservationer foretaget på vores platform.</w:t>
            </w:r>
          </w:p>
        </w:tc>
        <w:tc>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Disse vilkår gælder typisk for de fleste søgninger og reservationer</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1F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Vi garanterer ikke nogen priser eller ledige flyrejser, før din reservation er bekræftet.</w:t>
            </w:r>
          </w:p>
        </w:tc>
        <w:tc>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Vi kan altid garantere ledige rejser eller priser, før din reservation er bekræftet</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1F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5">
      <w:pPr>
        <w:pStyle w:val="Heading1"/>
        <w:numPr>
          <w:ilvl w:val="0"/>
          <w:numId w:val="19"/>
        </w:numPr>
        <w:ind w:left="720" w:hanging="360"/>
        <w:rPr>
          <w:rFonts w:ascii="Arial" w:cs="Arial" w:eastAsia="Arial" w:hAnsi="Arial"/>
        </w:rPr>
      </w:pPr>
      <w:bookmarkStart w:colFirst="0" w:colLast="0" w:name="_heading=h.gunlpvn9dr9k" w:id="46"/>
      <w:bookmarkEnd w:id="46"/>
      <w:r w:rsidDel="00000000" w:rsidR="00000000" w:rsidRPr="00000000">
        <w:rPr>
          <w:rFonts w:ascii="Arial" w:cs="Arial" w:eastAsia="Arial" w:hAnsi="Arial"/>
          <w:rtl w:val="0"/>
        </w:rPr>
        <w:t xml:space="preserve">Other Skyscanner-specific guidelines </w:t>
      </w:r>
    </w:p>
    <w:p w:rsidR="00000000" w:rsidDel="00000000" w:rsidP="00000000" w:rsidRDefault="00000000" w:rsidRPr="00000000" w14:paraId="000001F6">
      <w:pPr>
        <w:pStyle w:val="Heading2"/>
        <w:numPr>
          <w:ilvl w:val="1"/>
          <w:numId w:val="19"/>
        </w:numPr>
        <w:ind w:left="1440" w:hanging="360"/>
        <w:rPr>
          <w:rFonts w:ascii="Arial" w:cs="Arial" w:eastAsia="Arial" w:hAnsi="Arial"/>
        </w:rPr>
      </w:pPr>
      <w:bookmarkStart w:colFirst="0" w:colLast="0" w:name="_heading=h.voyke6r7irl7" w:id="47"/>
      <w:bookmarkEnd w:id="47"/>
      <w:r w:rsidDel="00000000" w:rsidR="00000000" w:rsidRPr="00000000">
        <w:rPr>
          <w:rFonts w:ascii="Arial" w:cs="Arial" w:eastAsia="Arial" w:hAnsi="Arial"/>
          <w:rtl w:val="0"/>
        </w:rPr>
        <w:t xml:space="preserve">Use of Skyscanner brand </w:t>
      </w:r>
    </w:p>
    <w:p w:rsidR="00000000" w:rsidDel="00000000" w:rsidP="00000000" w:rsidRDefault="00000000" w:rsidRPr="00000000" w14:paraId="000001F7">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name Skyscanner is a core part of our brand identity and must be treated consistently across all languages. It should remain recognisable, correctly spelled, and used in a way that feels natural to the local audience while still protecting the brand.</w:t>
      </w:r>
    </w:p>
    <w:p w:rsidR="00000000" w:rsidDel="00000000" w:rsidP="00000000" w:rsidRDefault="00000000" w:rsidRPr="00000000" w14:paraId="000001F8">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a transliteration may be used:</w:t>
      </w:r>
    </w:p>
    <w:p w:rsidR="00000000" w:rsidDel="00000000" w:rsidP="00000000" w:rsidRDefault="00000000" w:rsidRPr="00000000" w14:paraId="000001F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Only in non-Latin alphabets where transliteration is common and already established for our brand</w:t>
      </w:r>
    </w:p>
    <w:p w:rsidR="00000000" w:rsidDel="00000000" w:rsidP="00000000" w:rsidRDefault="00000000" w:rsidRPr="00000000" w14:paraId="000001F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When it improves readability in running copy and aligns with local norms</w:t>
      </w:r>
    </w:p>
    <w:p w:rsidR="00000000" w:rsidDel="00000000" w:rsidP="00000000" w:rsidRDefault="00000000" w:rsidRPr="00000000" w14:paraId="000001F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Never translate or adapt the meaning of the name (e.g. never translate “sky” or “scanner”).</w:t>
      </w:r>
    </w:p>
    <w:p w:rsidR="00000000" w:rsidDel="00000000" w:rsidP="00000000" w:rsidRDefault="00000000" w:rsidRPr="00000000" w14:paraId="000001F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Do not add articles unless they are required in your language and sound natural.</w:t>
      </w:r>
    </w:p>
    <w:p w:rsidR="00000000" w:rsidDel="00000000" w:rsidP="00000000" w:rsidRDefault="00000000" w:rsidRPr="00000000" w14:paraId="000001F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If in doubt, always use Skyscanner in English and flag questions to Skyscanner.</w:t>
      </w:r>
    </w:p>
    <w:p w:rsidR="00000000" w:rsidDel="00000000" w:rsidP="00000000" w:rsidRDefault="00000000" w:rsidRPr="00000000" w14:paraId="000001FE">
      <w:pPr>
        <w:pStyle w:val="Heading2"/>
        <w:numPr>
          <w:ilvl w:val="1"/>
          <w:numId w:val="19"/>
        </w:numPr>
        <w:ind w:left="1440" w:hanging="360"/>
        <w:rPr>
          <w:rFonts w:ascii="Arial" w:cs="Arial" w:eastAsia="Arial" w:hAnsi="Arial"/>
        </w:rPr>
      </w:pPr>
      <w:bookmarkStart w:colFirst="0" w:colLast="0" w:name="_heading=h.ghtv2z96hxpa" w:id="48"/>
      <w:bookmarkEnd w:id="48"/>
      <w:r w:rsidDel="00000000" w:rsidR="00000000" w:rsidRPr="00000000">
        <w:rPr>
          <w:rFonts w:ascii="Arial" w:cs="Arial" w:eastAsia="Arial" w:hAnsi="Arial"/>
          <w:rtl w:val="0"/>
        </w:rPr>
        <w:t xml:space="preserve">Feature naming </w:t>
      </w:r>
    </w:p>
    <w:p w:rsidR="00000000" w:rsidDel="00000000" w:rsidP="00000000" w:rsidRDefault="00000000" w:rsidRPr="00000000" w14:paraId="000001FF">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feature names, focus on </w:t>
      </w:r>
      <w:r w:rsidDel="00000000" w:rsidR="00000000" w:rsidRPr="00000000">
        <w:rPr>
          <w:rFonts w:ascii="Arial" w:cs="Arial" w:eastAsia="Arial" w:hAnsi="Arial"/>
          <w:b w:val="1"/>
          <w:bCs w:val="1"/>
          <w:sz w:val="23"/>
          <w:szCs w:val="23"/>
          <w:rtl w:val="0"/>
        </w:rPr>
        <w:t xml:space="preserve">meaning and user clarity</w:t>
      </w:r>
      <w:r w:rsidDel="00000000" w:rsidR="00000000" w:rsidRPr="00000000">
        <w:rPr>
          <w:rFonts w:ascii="Arial" w:cs="Arial" w:eastAsia="Arial" w:hAnsi="Arial"/>
          <w:sz w:val="23"/>
          <w:szCs w:val="23"/>
          <w:rtl w:val="0"/>
        </w:rPr>
        <w:t xml:space="preserve">, not on literal translation. A good feature name should be:</w:t>
      </w:r>
    </w:p>
    <w:p w:rsidR="00000000" w:rsidDel="00000000" w:rsidP="00000000" w:rsidRDefault="00000000" w:rsidRPr="00000000" w14:paraId="0000020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Short and easy to scan</w:t>
      </w:r>
    </w:p>
    <w:p w:rsidR="00000000" w:rsidDel="00000000" w:rsidP="00000000" w:rsidRDefault="00000000" w:rsidRPr="00000000" w14:paraId="0000020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Clear about what the feature does</w:t>
      </w:r>
    </w:p>
    <w:p w:rsidR="00000000" w:rsidDel="00000000" w:rsidP="00000000" w:rsidRDefault="00000000" w:rsidRPr="00000000" w14:paraId="0000020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Natural and familiar in your language</w:t>
      </w:r>
    </w:p>
    <w:p w:rsidR="00000000" w:rsidDel="00000000" w:rsidP="00000000" w:rsidRDefault="00000000" w:rsidRPr="00000000" w14:paraId="0000020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Consistent with terminology used by other travel providers in your market</w:t>
      </w:r>
    </w:p>
    <w:p w:rsidR="00000000" w:rsidDel="00000000" w:rsidP="00000000" w:rsidRDefault="00000000" w:rsidRPr="00000000" w14:paraId="00000204">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205">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Before finalising a name, check:</w:t>
      </w:r>
    </w:p>
    <w:p w:rsidR="00000000" w:rsidDel="00000000" w:rsidP="00000000" w:rsidRDefault="00000000" w:rsidRPr="00000000" w14:paraId="0000020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How similar features are named by local travel providers</w:t>
      </w:r>
    </w:p>
    <w:p w:rsidR="00000000" w:rsidDel="00000000" w:rsidP="00000000" w:rsidRDefault="00000000" w:rsidRPr="00000000" w14:paraId="0000020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Whether the term is already standard or commonly understood by travellers</w:t>
      </w:r>
    </w:p>
    <w:p w:rsidR="00000000" w:rsidDel="00000000" w:rsidP="00000000" w:rsidRDefault="00000000" w:rsidRPr="00000000" w14:paraId="0000020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Whether the name could be misinterpreted</w:t>
      </w:r>
    </w:p>
    <w:p w:rsidR="00000000" w:rsidDel="00000000" w:rsidP="00000000" w:rsidRDefault="00000000" w:rsidRPr="00000000" w14:paraId="00000209">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r w:rsidDel="00000000" w:rsidR="00000000" w:rsidRPr="00000000">
        <w:rPr>
          <w:rtl w:val="0"/>
        </w:rPr>
        <w:br w:type="textWrapping"/>
        <w:br w:type="textWrapping"/>
      </w:r>
      <w:r w:rsidDel="00000000" w:rsidR="00000000" w:rsidRPr="00000000">
        <w:rPr>
          <w:rFonts w:ascii="Arial" w:cs="Arial" w:eastAsia="Arial" w:hAnsi="Arial"/>
          <w:sz w:val="23"/>
          <w:szCs w:val="23"/>
          <w:rtl w:val="0"/>
        </w:rPr>
        <w:t xml:space="preserve">The English term </w:t>
      </w:r>
      <w:r w:rsidDel="00000000" w:rsidR="00000000" w:rsidRPr="00000000">
        <w:rPr>
          <w:rFonts w:ascii="Arial" w:cs="Arial" w:eastAsia="Arial" w:hAnsi="Arial"/>
          <w:b w:val="1"/>
          <w:bCs w:val="1"/>
          <w:sz w:val="23"/>
          <w:szCs w:val="23"/>
          <w:rtl w:val="0"/>
        </w:rPr>
        <w:t xml:space="preserve">“Packages”</w:t>
      </w:r>
      <w:r w:rsidDel="00000000" w:rsidR="00000000" w:rsidRPr="00000000">
        <w:rPr>
          <w:rFonts w:ascii="Arial" w:cs="Arial" w:eastAsia="Arial" w:hAnsi="Arial"/>
          <w:sz w:val="23"/>
          <w:szCs w:val="23"/>
          <w:rtl w:val="0"/>
        </w:rPr>
        <w:t xml:space="preserve"> may be misunderstood as “parcels” in some languages, while we refer to a new vertical offering package holidays including flights and a hotel.</w:t>
      </w:r>
      <w:r w:rsidDel="00000000" w:rsidR="00000000" w:rsidRPr="00000000">
        <w:rPr>
          <w:rtl w:val="0"/>
        </w:rPr>
        <w:br w:type="textWrapping"/>
      </w:r>
      <w:r w:rsidDel="00000000" w:rsidR="00000000" w:rsidRPr="00000000">
        <w:rPr>
          <w:rFonts w:ascii="Arial" w:cs="Arial" w:eastAsia="Arial" w:hAnsi="Arial"/>
          <w:sz w:val="23"/>
          <w:szCs w:val="23"/>
          <w:rtl w:val="0"/>
        </w:rPr>
        <w:t xml:space="preserve">A clearer, more natural option in your language could be </w:t>
      </w:r>
      <w:r w:rsidDel="00000000" w:rsidR="00000000" w:rsidRPr="00000000">
        <w:rPr>
          <w:rFonts w:ascii="Arial" w:cs="Arial" w:eastAsia="Arial" w:hAnsi="Arial"/>
          <w:b w:val="1"/>
          <w:bCs w:val="1"/>
          <w:sz w:val="23"/>
          <w:szCs w:val="23"/>
          <w:rtl w:val="0"/>
        </w:rPr>
        <w:t xml:space="preserve">“package holidays”</w:t>
      </w:r>
      <w:r w:rsidDel="00000000" w:rsidR="00000000" w:rsidRPr="00000000">
        <w:rPr>
          <w:rFonts w:ascii="Arial" w:cs="Arial" w:eastAsia="Arial" w:hAnsi="Arial"/>
          <w:sz w:val="23"/>
          <w:szCs w:val="23"/>
          <w:rtl w:val="0"/>
        </w:rPr>
        <w:t xml:space="preserve"> or the local equivalent travellers recognise. </w:t>
      </w:r>
    </w:p>
    <w:p w:rsidR="00000000" w:rsidDel="00000000" w:rsidP="00000000" w:rsidRDefault="00000000" w:rsidRPr="00000000" w14:paraId="0000020A">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 term such as “pakkerejse” is widely recognisable to Danish users.</w:t>
      </w:r>
    </w:p>
    <w:p w:rsidR="00000000" w:rsidDel="00000000" w:rsidP="00000000" w:rsidRDefault="00000000" w:rsidRPr="00000000" w14:paraId="0000020B">
      <w:pPr>
        <w:spacing w:after="240" w:before="24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C">
      <w:pPr>
        <w:pStyle w:val="Heading2"/>
        <w:numPr>
          <w:ilvl w:val="1"/>
          <w:numId w:val="19"/>
        </w:numPr>
        <w:ind w:left="1440" w:hanging="360"/>
        <w:rPr>
          <w:rFonts w:ascii="Arial" w:cs="Arial" w:eastAsia="Arial" w:hAnsi="Arial"/>
        </w:rPr>
      </w:pPr>
      <w:bookmarkStart w:colFirst="0" w:colLast="0" w:name="_heading=h.8uayx4rnjz0v" w:id="49"/>
      <w:bookmarkEnd w:id="49"/>
      <w:r w:rsidDel="00000000" w:rsidR="00000000" w:rsidRPr="00000000">
        <w:rPr>
          <w:rFonts w:ascii="Arial" w:cs="Arial" w:eastAsia="Arial" w:hAnsi="Arial"/>
          <w:rtl w:val="0"/>
        </w:rPr>
        <w:t xml:space="preserve">The use of “Best” </w:t>
      </w:r>
    </w:p>
    <w:p w:rsidR="00000000" w:rsidDel="00000000" w:rsidP="00000000" w:rsidRDefault="00000000" w:rsidRPr="00000000" w14:paraId="0000020D">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E">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 careful with the use of “best” and superlatives in general. We are unable to claim that we can find travellers the “best prices” and “best deals” as this is an objective claim versus our competition that we would not be able to substantiate. </w:t>
      </w:r>
    </w:p>
    <w:p w:rsidR="00000000" w:rsidDel="00000000" w:rsidP="00000000" w:rsidRDefault="00000000" w:rsidRPr="00000000" w14:paraId="0000020F">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0">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can, however, use “Best” when there is a clear disclaimer explaining how "best" is measured. </w:t>
      </w:r>
    </w:p>
    <w:p w:rsidR="00000000" w:rsidDel="00000000" w:rsidP="00000000" w:rsidRDefault="00000000" w:rsidRPr="00000000" w14:paraId="00000211">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13">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14">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1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Dette er den bedste pris, </w:t>
            </w:r>
            <w:r w:rsidDel="00000000" w:rsidR="00000000" w:rsidRPr="00000000">
              <w:rPr>
                <w:rFonts w:ascii="Arial" w:cs="Arial" w:eastAsia="Arial" w:hAnsi="Arial"/>
                <w:b w:val="1"/>
                <w:bCs w:val="1"/>
                <w:sz w:val="23"/>
                <w:szCs w:val="23"/>
                <w:rtl w:val="0"/>
              </w:rPr>
              <w:t xml:space="preserve">vi har fundet på vores platform ifølge vores grundige søgning</w:t>
            </w:r>
            <w:r w:rsidDel="00000000" w:rsidR="00000000" w:rsidRPr="00000000">
              <w:rPr>
                <w:rFonts w:ascii="Arial" w:cs="Arial" w:eastAsia="Arial" w:hAnsi="Arial"/>
                <w:sz w:val="23"/>
                <w:szCs w:val="23"/>
                <w:rtl w:val="0"/>
              </w:rPr>
              <w:t xml:space="preserve">.</w:t>
            </w:r>
          </w:p>
        </w:tc>
        <w:tc>
          <w:tcPr/>
          <w:p w:rsidR="00000000" w:rsidDel="00000000" w:rsidP="00000000" w:rsidRDefault="00000000" w:rsidRPr="00000000" w14:paraId="0000021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Dette er den bedste pris på flyrejsen.</w:t>
            </w:r>
          </w:p>
        </w:tc>
      </w:tr>
    </w:tbl>
    <w:p w:rsidR="00000000" w:rsidDel="00000000" w:rsidP="00000000" w:rsidRDefault="00000000" w:rsidRPr="00000000" w14:paraId="00000217">
      <w:pPr>
        <w:spacing w:line="276" w:lineRule="auto"/>
        <w:rPr>
          <w:rFonts w:ascii="Arial" w:cs="Arial" w:eastAsia="Arial" w:hAnsi="Arial"/>
          <w:sz w:val="23"/>
          <w:szCs w:val="23"/>
        </w:rPr>
      </w:pPr>
      <w:r w:rsidDel="00000000" w:rsidR="00000000" w:rsidRPr="00000000">
        <w:rPr>
          <w:rtl w:val="0"/>
        </w:rPr>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1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19">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1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Sammenlign flytilbud til Paris, og find det bedste valg til dig.</w:t>
            </w:r>
          </w:p>
        </w:tc>
        <w:tc>
          <w:tcPr/>
          <w:p w:rsidR="00000000" w:rsidDel="00000000" w:rsidP="00000000" w:rsidRDefault="00000000" w:rsidRPr="00000000" w14:paraId="0000021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Find de bedste fly til Paris.</w:t>
            </w:r>
          </w:p>
        </w:tc>
      </w:tr>
    </w:tbl>
    <w:p w:rsidR="00000000" w:rsidDel="00000000" w:rsidP="00000000" w:rsidRDefault="00000000" w:rsidRPr="00000000" w14:paraId="0000021C">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D">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example, we can sort our flight results by “Best” results since we have a disclaimer clearly explaining how this is measured:</w:t>
      </w:r>
    </w:p>
    <w:p w:rsidR="00000000" w:rsidDel="00000000" w:rsidP="00000000" w:rsidRDefault="00000000" w:rsidRPr="00000000" w14:paraId="0000021E">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F">
      <w:pPr>
        <w:spacing w:after="0" w:line="276" w:lineRule="auto"/>
        <w:rPr>
          <w:rFonts w:ascii="Arial" w:cs="Arial" w:eastAsia="Arial" w:hAnsi="Arial"/>
          <w:sz w:val="23"/>
          <w:szCs w:val="23"/>
        </w:rPr>
      </w:pPr>
      <w:r w:rsidDel="00000000" w:rsidR="00000000" w:rsidRPr="00000000">
        <w:rPr/>
        <w:drawing>
          <wp:inline distB="0" distT="0" distL="114300" distR="114300">
            <wp:extent cx="5731510" cy="2214245"/>
            <wp:effectExtent b="0" l="0" r="0" t="0"/>
            <wp:docPr id="72034894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1">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Generally, when the English copy says “best”, it’s safe to translate it the same way. When this is not the case, do not use “best” or other superlatives. Instead, use subjective claims such as “epic prices” or “amazing deals”.</w:t>
      </w:r>
    </w:p>
    <w:p w:rsidR="00000000" w:rsidDel="00000000" w:rsidP="00000000" w:rsidRDefault="00000000" w:rsidRPr="00000000" w14:paraId="00000222">
      <w:pPr>
        <w:pStyle w:val="Heading2"/>
        <w:numPr>
          <w:ilvl w:val="1"/>
          <w:numId w:val="19"/>
        </w:numPr>
        <w:ind w:left="1440" w:hanging="360"/>
        <w:rPr>
          <w:rFonts w:ascii="Arial" w:cs="Arial" w:eastAsia="Arial" w:hAnsi="Arial"/>
        </w:rPr>
      </w:pPr>
      <w:bookmarkStart w:colFirst="0" w:colLast="0" w:name="_heading=h.141l9tl4l29m" w:id="50"/>
      <w:bookmarkEnd w:id="50"/>
      <w:r w:rsidDel="00000000" w:rsidR="00000000" w:rsidRPr="00000000">
        <w:rPr>
          <w:rFonts w:ascii="Arial" w:cs="Arial" w:eastAsia="Arial" w:hAnsi="Arial"/>
          <w:rtl w:val="0"/>
        </w:rPr>
        <w:t xml:space="preserve">The use of “Discount” </w:t>
      </w:r>
    </w:p>
    <w:p w:rsidR="00000000" w:rsidDel="00000000" w:rsidP="00000000" w:rsidRDefault="00000000" w:rsidRPr="00000000" w14:paraId="00000223">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4">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never offer discounts to users. Any discounts come from partners (for example </w:t>
      </w:r>
      <w:hyperlink r:id="rId9">
        <w:r w:rsidDel="00000000" w:rsidR="00000000" w:rsidRPr="00000000">
          <w:rPr>
            <w:rFonts w:ascii="Arial" w:cs="Arial" w:eastAsia="Arial" w:hAnsi="Arial"/>
            <w:color w:val="0000ff"/>
            <w:sz w:val="23"/>
            <w:szCs w:val="23"/>
            <w:u w:val="single"/>
            <w:rtl w:val="0"/>
          </w:rPr>
          <w:t xml:space="preserve">Trip.com</w:t>
        </w:r>
      </w:hyperlink>
      <w:r w:rsidDel="00000000" w:rsidR="00000000" w:rsidRPr="00000000">
        <w:rPr>
          <w:rFonts w:ascii="Arial" w:cs="Arial" w:eastAsia="Arial" w:hAnsi="Arial"/>
          <w:sz w:val="23"/>
          <w:szCs w:val="23"/>
          <w:rtl w:val="0"/>
        </w:rPr>
        <w:t xml:space="preserve">), not</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from Skyscanner. </w:t>
      </w:r>
    </w:p>
    <w:p w:rsidR="00000000" w:rsidDel="00000000" w:rsidP="00000000" w:rsidRDefault="00000000" w:rsidRPr="00000000" w14:paraId="00000225">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this and especially for legal reasons we can therefore never imply that “we offer” or “Skyscanner offers” a discount. This must be translated in a neutral way, i.e. “You are offered a discount”.</w:t>
      </w:r>
    </w:p>
    <w:p w:rsidR="00000000" w:rsidDel="00000000" w:rsidP="00000000" w:rsidRDefault="00000000" w:rsidRPr="00000000" w14:paraId="00000226">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7">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use the translation or equivalent of “discount” when the English source refers to a “deal” or “price drops” – these are not discounts but results of price fluctuation and it would be legally incorrect to refer to discounts. </w:t>
      </w:r>
    </w:p>
    <w:p w:rsidR="00000000" w:rsidDel="00000000" w:rsidP="00000000" w:rsidRDefault="00000000" w:rsidRPr="00000000" w14:paraId="00000228">
      <w:pPr>
        <w:spacing w:line="276" w:lineRule="auto"/>
        <w:rPr>
          <w:rFonts w:ascii="Arial" w:cs="Arial" w:eastAsia="Arial" w:hAnsi="Arial"/>
          <w:sz w:val="23"/>
          <w:szCs w:val="23"/>
        </w:rPr>
      </w:pPr>
      <w:r w:rsidDel="00000000" w:rsidR="00000000" w:rsidRPr="00000000">
        <w:rPr>
          <w:rtl w:val="0"/>
        </w:rPr>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29">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2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Vores tilbudsfunktion viser dine flyrejser, der er faldet med mindst 20 %.</w:t>
            </w:r>
          </w:p>
        </w:tc>
        <w:tc>
          <w:tcPr/>
          <w:p w:rsidR="00000000" w:rsidDel="00000000" w:rsidP="00000000" w:rsidRDefault="00000000" w:rsidRPr="00000000" w14:paraId="0000022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Vores tilbudsfunktion viser dine flyrejser med en rabat på mindst 20 %.</w:t>
            </w:r>
          </w:p>
        </w:tc>
      </w:tr>
    </w:tbl>
    <w:p w:rsidR="00000000" w:rsidDel="00000000" w:rsidP="00000000" w:rsidRDefault="00000000" w:rsidRPr="00000000" w14:paraId="0000022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E">
      <w:pPr>
        <w:pStyle w:val="Heading2"/>
        <w:numPr>
          <w:ilvl w:val="1"/>
          <w:numId w:val="19"/>
        </w:numPr>
        <w:ind w:left="1440" w:hanging="360"/>
        <w:rPr>
          <w:rFonts w:ascii="Arial" w:cs="Arial" w:eastAsia="Arial" w:hAnsi="Arial"/>
        </w:rPr>
      </w:pPr>
      <w:bookmarkStart w:colFirst="0" w:colLast="0" w:name="_heading=h.f8bscbpjqurf" w:id="51"/>
      <w:bookmarkEnd w:id="51"/>
      <w:r w:rsidDel="00000000" w:rsidR="00000000" w:rsidRPr="00000000">
        <w:rPr>
          <w:rFonts w:ascii="Arial" w:cs="Arial" w:eastAsia="Arial" w:hAnsi="Arial"/>
          <w:rtl w:val="0"/>
        </w:rPr>
        <w:t xml:space="preserve">Translating sustainability-related content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30">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Prefer comparatives over absolutes</w:t>
      </w:r>
      <w:r w:rsidDel="00000000" w:rsidR="00000000" w:rsidRPr="00000000">
        <w:rPr>
          <w:rFonts w:ascii="Arial" w:cs="Arial" w:eastAsia="Arial" w:hAnsi="Arial"/>
          <w:sz w:val="23"/>
          <w:szCs w:val="23"/>
          <w:rtl w:val="0"/>
        </w:rPr>
        <w:t xml:space="preserve">. Use relative statements such as “X er mere bæredygtigt end Y”, rather than implying that any option is fully sustainable.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31">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superlatives</w:t>
      </w:r>
      <w:r w:rsidDel="00000000" w:rsidR="00000000" w:rsidRPr="00000000">
        <w:rPr>
          <w:rFonts w:ascii="Arial" w:cs="Arial" w:eastAsia="Arial" w:hAnsi="Arial"/>
          <w:sz w:val="23"/>
          <w:szCs w:val="23"/>
          <w:rtl w:val="0"/>
        </w:rPr>
        <w:t xml:space="preserve">. Do not use expressions like “den mest miljøvenlige flyrejse” or “det grønneste valg”, as they can overstate environmental benefits.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32">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color w:val="000000"/>
          <w:sz w:val="23"/>
          <w:szCs w:val="23"/>
          <w:rtl w:val="0"/>
        </w:rPr>
        <w:t xml:space="preserve">Use transparent and factual language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Base all claims on clear, measurable data.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33">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Steer clear of vague or unregulated terms.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Avoid words like ‘</w:t>
      </w:r>
      <w:r w:rsidDel="00000000" w:rsidR="00000000" w:rsidRPr="00000000">
        <w:rPr>
          <w:rFonts w:ascii="Arial" w:cs="Arial" w:eastAsia="Arial" w:hAnsi="Arial"/>
          <w:sz w:val="23"/>
          <w:szCs w:val="23"/>
          <w:rtl w:val="0"/>
        </w:rPr>
        <w:t xml:space="preserve">naturlig</w:t>
      </w:r>
      <w:r w:rsidDel="00000000" w:rsidR="00000000" w:rsidRPr="00000000">
        <w:rPr>
          <w:rFonts w:ascii="Arial" w:cs="Arial" w:eastAsia="Arial" w:hAnsi="Arial"/>
          <w:color w:val="000000"/>
          <w:sz w:val="23"/>
          <w:szCs w:val="23"/>
          <w:rtl w:val="0"/>
        </w:rPr>
        <w:t xml:space="preserve">’, ‘gr</w:t>
      </w:r>
      <w:r w:rsidDel="00000000" w:rsidR="00000000" w:rsidRPr="00000000">
        <w:rPr>
          <w:rFonts w:ascii="Arial" w:cs="Arial" w:eastAsia="Arial" w:hAnsi="Arial"/>
          <w:sz w:val="23"/>
          <w:szCs w:val="23"/>
          <w:rtl w:val="0"/>
        </w:rPr>
        <w:t xml:space="preserve">ø</w:t>
      </w:r>
      <w:r w:rsidDel="00000000" w:rsidR="00000000" w:rsidRPr="00000000">
        <w:rPr>
          <w:rFonts w:ascii="Arial" w:cs="Arial" w:eastAsia="Arial" w:hAnsi="Arial"/>
          <w:color w:val="000000"/>
          <w:sz w:val="23"/>
          <w:szCs w:val="23"/>
          <w:rtl w:val="0"/>
        </w:rPr>
        <w:t xml:space="preserve">n’, ‘</w:t>
      </w:r>
      <w:r w:rsidDel="00000000" w:rsidR="00000000" w:rsidRPr="00000000">
        <w:rPr>
          <w:rFonts w:ascii="Arial" w:cs="Arial" w:eastAsia="Arial" w:hAnsi="Arial"/>
          <w:sz w:val="23"/>
          <w:szCs w:val="23"/>
          <w:rtl w:val="0"/>
        </w:rPr>
        <w:t xml:space="preserve">giftfri</w:t>
      </w:r>
      <w:r w:rsidDel="00000000" w:rsidR="00000000" w:rsidRPr="00000000">
        <w:rPr>
          <w:rFonts w:ascii="Arial" w:cs="Arial" w:eastAsia="Arial" w:hAnsi="Arial"/>
          <w:color w:val="000000"/>
          <w:sz w:val="23"/>
          <w:szCs w:val="23"/>
          <w:rtl w:val="0"/>
        </w:rPr>
        <w:t xml:space="preserve">’, and ‘</w:t>
      </w:r>
      <w:r w:rsidDel="00000000" w:rsidR="00000000" w:rsidRPr="00000000">
        <w:rPr>
          <w:rFonts w:ascii="Arial" w:cs="Arial" w:eastAsia="Arial" w:hAnsi="Arial"/>
          <w:sz w:val="23"/>
          <w:szCs w:val="23"/>
          <w:rtl w:val="0"/>
        </w:rPr>
        <w:t xml:space="preserve">miljøvenligt</w:t>
      </w:r>
      <w:r w:rsidDel="00000000" w:rsidR="00000000" w:rsidRPr="00000000">
        <w:rPr>
          <w:rFonts w:ascii="Arial" w:cs="Arial" w:eastAsia="Arial" w:hAnsi="Arial"/>
          <w:color w:val="000000"/>
          <w:sz w:val="23"/>
          <w:szCs w:val="23"/>
          <w:rtl w:val="0"/>
        </w:rPr>
        <w:t xml:space="preserve">’</w:t>
      </w:r>
      <w:r w:rsidDel="00000000" w:rsidR="00000000" w:rsidRPr="00000000">
        <w:rPr>
          <w:rFonts w:ascii="Arial" w:cs="Arial" w:eastAsia="Arial" w:hAnsi="Arial"/>
          <w:sz w:val="23"/>
          <w:szCs w:val="23"/>
          <w:rtl w:val="0"/>
        </w:rPr>
        <w:t xml:space="preserve">, unless the statement is supported by verifiable, standardised criteria.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34">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Do not make unsubstantiated claims. </w:t>
      </w:r>
      <w:r w:rsidDel="00000000" w:rsidR="00000000" w:rsidRPr="00000000">
        <w:rPr>
          <w:rFonts w:ascii="Arial" w:cs="Arial" w:eastAsia="Arial" w:hAnsi="Arial"/>
          <w:sz w:val="23"/>
          <w:szCs w:val="23"/>
          <w:rtl w:val="0"/>
        </w:rPr>
        <w:t xml:space="preserve">Only reference environmental performance when data is available. Never imply that a flight or travel option is “bæredygtigt,” “øko,” “grøn,” “ren,” “godt for planeten,” or “skyldfri.”</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35">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reinforcing “green” imagery or symbolism.</w:t>
      </w:r>
      <w:r w:rsidDel="00000000" w:rsidR="00000000" w:rsidRPr="00000000">
        <w:rPr>
          <w:rFonts w:ascii="Arial" w:cs="Arial" w:eastAsia="Arial" w:hAnsi="Arial"/>
          <w:sz w:val="23"/>
          <w:szCs w:val="23"/>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p>
    <w:p w:rsidR="00000000" w:rsidDel="00000000" w:rsidP="00000000" w:rsidRDefault="00000000" w:rsidRPr="00000000" w14:paraId="00000236">
      <w:pPr>
        <w:pBdr>
          <w:top w:space="0" w:sz="0" w:val="nil"/>
          <w:left w:space="0" w:sz="0" w:val="nil"/>
          <w:bottom w:space="0" w:sz="0" w:val="nil"/>
          <w:right w:space="0" w:sz="0" w:val="nil"/>
          <w:between w:space="0" w:sz="0" w:val="nil"/>
        </w:pBdr>
        <w:spacing w:line="276" w:lineRule="auto"/>
        <w:ind w:left="0" w:firstLine="0"/>
        <w:rPr>
          <w:rFonts w:ascii="Arial" w:cs="Arial" w:eastAsia="Arial" w:hAnsi="Arial"/>
          <w:sz w:val="23"/>
          <w:szCs w:val="23"/>
        </w:rPr>
      </w:pPr>
      <w:r w:rsidDel="00000000" w:rsidR="00000000" w:rsidRPr="00000000">
        <w:rPr>
          <w:rtl w:val="0"/>
        </w:rPr>
        <w:br w:type="textWrapping"/>
      </w:r>
      <w:r w:rsidDel="00000000" w:rsidR="00000000" w:rsidRPr="00000000">
        <w:rPr>
          <w:rtl w:val="0"/>
        </w:rPr>
      </w:r>
    </w:p>
    <w:tbl>
      <w:tblPr>
        <w:tblStyle w:val="Table3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37">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3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vMerge w:val="restart"/>
          </w:tcPr>
          <w:p w:rsidR="00000000" w:rsidDel="00000000" w:rsidP="00000000" w:rsidRDefault="00000000" w:rsidRPr="00000000" w14:paraId="00000239">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Denne rejse udleder 20 % mindre CO₂ end et typisk fly på denne rute</w:t>
            </w:r>
          </w:p>
        </w:tc>
        <w:tc>
          <w:tcPr/>
          <w:p w:rsidR="00000000" w:rsidDel="00000000" w:rsidP="00000000" w:rsidRDefault="00000000" w:rsidRPr="00000000" w14:paraId="0000023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Denne rejse er 20 % mere miljøvenlig/lav-emission end et typisk fly på denne rute</w:t>
            </w:r>
          </w:p>
        </w:tc>
      </w:tr>
      <w:tr>
        <w:trPr>
          <w:cantSplit w:val="0"/>
          <w:trHeight w:val="559" w:hRule="atLeast"/>
          <w:tblHeader w:val="0"/>
        </w:trPr>
        <w:tc>
          <w:tcPr>
            <w:vMerge w:val="continue"/>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3F">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Dette er en bæredygtig flyrejse</w:t>
            </w:r>
          </w:p>
        </w:tc>
      </w:tr>
      <w:tr>
        <w:trPr>
          <w:cantSplit w:val="0"/>
          <w:trHeight w:val="559" w:hRule="atLeast"/>
          <w:tblHeader w:val="0"/>
        </w:trPr>
        <w:tc>
          <w:tcPr>
            <w:vMerge w:val="continue"/>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4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Dette er det mest bæredygtige fly</w:t>
            </w:r>
          </w:p>
        </w:tc>
      </w:tr>
      <w:tr>
        <w:trPr>
          <w:cantSplit w:val="0"/>
          <w:trHeight w:val="559" w:hRule="atLeast"/>
          <w:tblHeader w:val="0"/>
        </w:trPr>
        <w:tc>
          <w:tcPr>
            <w:vMerge w:val="continue"/>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43">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Dette er et grønnere valg</w:t>
            </w:r>
          </w:p>
        </w:tc>
      </w:tr>
    </w:tbl>
    <w:p w:rsidR="00000000" w:rsidDel="00000000" w:rsidP="00000000" w:rsidRDefault="00000000" w:rsidRPr="00000000" w14:paraId="0000024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5">
      <w:pPr>
        <w:pStyle w:val="Heading2"/>
        <w:numPr>
          <w:ilvl w:val="1"/>
          <w:numId w:val="19"/>
        </w:numPr>
        <w:ind w:left="1440" w:hanging="360"/>
        <w:rPr>
          <w:rFonts w:ascii="Arial" w:cs="Arial" w:eastAsia="Arial" w:hAnsi="Arial"/>
        </w:rPr>
      </w:pPr>
      <w:bookmarkStart w:colFirst="0" w:colLast="0" w:name="_heading=h.obccaqx2gx16" w:id="52"/>
      <w:bookmarkEnd w:id="52"/>
      <w:r w:rsidDel="00000000" w:rsidR="00000000" w:rsidRPr="00000000">
        <w:rPr>
          <w:rFonts w:ascii="Arial" w:cs="Arial" w:eastAsia="Arial" w:hAnsi="Arial"/>
          <w:rtl w:val="0"/>
        </w:rPr>
        <w:t xml:space="preserve">Accessibility guidelines</w:t>
      </w:r>
    </w:p>
    <w:p w:rsidR="00000000" w:rsidDel="00000000" w:rsidP="00000000" w:rsidRDefault="00000000" w:rsidRPr="00000000" w14:paraId="00000246">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the localised Accessibility guidelines </w:t>
      </w:r>
      <w:hyperlink r:id="rId10">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248">
      <w:pPr>
        <w:pStyle w:val="Heading1"/>
        <w:numPr>
          <w:ilvl w:val="0"/>
          <w:numId w:val="19"/>
        </w:numPr>
        <w:ind w:left="720" w:hanging="360"/>
        <w:rPr>
          <w:rFonts w:ascii="Arial" w:cs="Arial" w:eastAsia="Arial" w:hAnsi="Arial"/>
        </w:rPr>
      </w:pPr>
      <w:bookmarkStart w:colFirst="0" w:colLast="0" w:name="_heading=h.aesklwdpmjil" w:id="53"/>
      <w:bookmarkEnd w:id="53"/>
      <w:r w:rsidDel="00000000" w:rsidR="00000000" w:rsidRPr="00000000">
        <w:rPr>
          <w:rFonts w:ascii="Arial" w:cs="Arial" w:eastAsia="Arial" w:hAnsi="Arial"/>
          <w:rtl w:val="0"/>
        </w:rPr>
        <w:t xml:space="preserve">Useful resources and links  </w:t>
      </w:r>
    </w:p>
    <w:p w:rsidR="00000000" w:rsidDel="00000000" w:rsidP="00000000" w:rsidRDefault="00000000" w:rsidRPr="00000000" w14:paraId="0000024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A">
      <w:pPr>
        <w:spacing w:line="276" w:lineRule="auto"/>
        <w:rPr>
          <w:rFonts w:ascii="Arial" w:cs="Arial" w:eastAsia="Arial" w:hAnsi="Arial"/>
          <w:color w:val="1155cc"/>
          <w:sz w:val="23"/>
          <w:szCs w:val="23"/>
          <w:u w:val="single"/>
        </w:rPr>
      </w:pPr>
      <w:hyperlink r:id="rId11">
        <w:r w:rsidDel="00000000" w:rsidR="00000000" w:rsidRPr="00000000">
          <w:rPr>
            <w:rFonts w:ascii="Arial" w:cs="Arial" w:eastAsia="Arial" w:hAnsi="Arial"/>
            <w:color w:val="1155cc"/>
            <w:sz w:val="23"/>
            <w:szCs w:val="23"/>
            <w:u w:val="single"/>
            <w:rtl w:val="0"/>
          </w:rPr>
          <w:t xml:space="preserve">sproget.dk</w:t>
        </w:r>
      </w:hyperlink>
      <w:r w:rsidDel="00000000" w:rsidR="00000000" w:rsidRPr="00000000">
        <w:rPr>
          <w:rtl w:val="0"/>
        </w:rPr>
      </w:r>
    </w:p>
    <w:p w:rsidR="00000000" w:rsidDel="00000000" w:rsidP="00000000" w:rsidRDefault="00000000" w:rsidRPr="00000000" w14:paraId="0000024B">
      <w:pPr>
        <w:spacing w:line="276" w:lineRule="auto"/>
        <w:rPr>
          <w:rFonts w:ascii="Arial" w:cs="Arial" w:eastAsia="Arial" w:hAnsi="Arial"/>
          <w:color w:val="1155cc"/>
          <w:sz w:val="23"/>
          <w:szCs w:val="23"/>
          <w:u w:val="single"/>
        </w:rPr>
      </w:pPr>
      <w:hyperlink r:id="rId12">
        <w:r w:rsidDel="00000000" w:rsidR="00000000" w:rsidRPr="00000000">
          <w:rPr>
            <w:rFonts w:ascii="Arial" w:cs="Arial" w:eastAsia="Arial" w:hAnsi="Arial"/>
            <w:color w:val="1155cc"/>
            <w:sz w:val="23"/>
            <w:szCs w:val="23"/>
            <w:u w:val="single"/>
            <w:rtl w:val="0"/>
          </w:rPr>
          <w:t xml:space="preserve">dsn.dk</w:t>
        </w:r>
      </w:hyperlink>
      <w:r w:rsidDel="00000000" w:rsidR="00000000" w:rsidRPr="00000000">
        <w:rPr>
          <w:rtl w:val="0"/>
        </w:rPr>
      </w:r>
    </w:p>
    <w:p w:rsidR="00000000" w:rsidDel="00000000" w:rsidP="00000000" w:rsidRDefault="00000000" w:rsidRPr="00000000" w14:paraId="0000024C">
      <w:pPr>
        <w:spacing w:line="276" w:lineRule="auto"/>
        <w:rPr>
          <w:rFonts w:ascii="Arial" w:cs="Arial" w:eastAsia="Arial" w:hAnsi="Arial"/>
          <w:sz w:val="23"/>
          <w:szCs w:val="23"/>
        </w:rPr>
      </w:pPr>
      <w:hyperlink r:id="rId13">
        <w:r w:rsidDel="00000000" w:rsidR="00000000" w:rsidRPr="00000000">
          <w:rPr>
            <w:rFonts w:ascii="Arial" w:cs="Arial" w:eastAsia="Arial" w:hAnsi="Arial"/>
            <w:color w:val="1155cc"/>
            <w:sz w:val="23"/>
            <w:szCs w:val="23"/>
            <w:u w:val="single"/>
            <w:rtl w:val="0"/>
          </w:rPr>
          <w:t xml:space="preserve">ordnet.dk</w:t>
        </w:r>
      </w:hyperlink>
      <w:r w:rsidDel="00000000" w:rsidR="00000000" w:rsidRPr="00000000">
        <w:rPr>
          <w:rtl w:val="0"/>
        </w:rPr>
      </w:r>
    </w:p>
    <w:p w:rsidR="00000000" w:rsidDel="00000000" w:rsidP="00000000" w:rsidRDefault="00000000" w:rsidRPr="00000000" w14:paraId="0000024D">
      <w:pPr>
        <w:spacing w:line="276" w:lineRule="auto"/>
        <w:rPr>
          <w:rFonts w:ascii="Arial" w:cs="Arial" w:eastAsia="Arial" w:hAnsi="Arial"/>
          <w:sz w:val="23"/>
          <w:szCs w:val="23"/>
        </w:rPr>
      </w:pPr>
      <w:r w:rsidDel="00000000" w:rsidR="00000000" w:rsidRPr="00000000">
        <w:rPr>
          <w:rtl w:val="0"/>
        </w:rPr>
      </w:r>
    </w:p>
    <w:sectPr>
      <w:footerReference r:id="rId14"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b w:val="1"/>
        <w:bCs w:val="1"/>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9">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color w:val="0062e3"/>
      <w:sz w:val="32"/>
      <w:szCs w:val="32"/>
    </w:rPr>
  </w:style>
  <w:style w:type="paragraph" w:styleId="Heading2">
    <w:name w:val="heading 2"/>
    <w:basedOn w:val="Normal"/>
    <w:next w:val="Normal"/>
    <w:pPr>
      <w:keepNext w:val="1"/>
      <w:keepLines w:val="1"/>
      <w:spacing w:after="0" w:before="240" w:line="276" w:lineRule="auto"/>
      <w:ind w:left="1440" w:hanging="360"/>
    </w:pPr>
    <w:rPr>
      <w:color w:val="0062e3"/>
      <w:sz w:val="29"/>
      <w:szCs w:val="29"/>
    </w:rPr>
  </w:style>
  <w:style w:type="paragraph" w:styleId="Heading3">
    <w:name w:val="heading 3"/>
    <w:basedOn w:val="Normal"/>
    <w:next w:val="Normal"/>
    <w:pPr>
      <w:spacing w:line="276" w:lineRule="auto"/>
      <w:ind w:left="2160" w:hanging="180"/>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paragraph" w:customStyle="1">
    <w:name w:val="paragraph"/>
    <w:basedOn w:val="Normal"/>
    <w:rsid w:val="00555ED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normaltextrun" w:customStyle="1">
    <w:name w:val="normaltextrun"/>
    <w:basedOn w:val="DefaultParagraphFont"/>
    <w:rsid w:val="00555ED1"/>
  </w:style>
  <w:style w:type="character" w:styleId="eop" w:customStyle="1">
    <w:name w:val="eop"/>
    <w:basedOn w:val="DefaultParagraphFont"/>
    <w:rsid w:val="00555ED1"/>
  </w:style>
  <w:style w:type="character" w:styleId="pagebreaktextspan" w:customStyle="1">
    <w:name w:val="pagebreaktextspan"/>
    <w:basedOn w:val="DefaultParagraphFont"/>
    <w:rsid w:val="00555ED1"/>
  </w:style>
  <w:style w:type="paragraph" w:styleId="ListParagraph">
    <w:name w:val="List Paragraph"/>
    <w:basedOn w:val="Normal"/>
    <w:uiPriority w:val="34"/>
    <w:qFormat w:val="1"/>
    <w:rsid w:val="00851126"/>
    <w:pPr>
      <w:ind w:left="720"/>
      <w:contextualSpacing w:val="1"/>
    </w:pPr>
  </w:style>
  <w:style w:type="paragraph" w:styleId="NormalWeb">
    <w:name w:val="Normal (Web)"/>
    <w:basedOn w:val="Normal"/>
    <w:uiPriority w:val="99"/>
    <w:unhideWhenUsed w:val="1"/>
    <w:rsid w:val="003E3B23"/>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Strong">
    <w:name w:val="Strong"/>
    <w:basedOn w:val="DefaultParagraphFont"/>
    <w:uiPriority w:val="22"/>
    <w:qFormat w:val="1"/>
    <w:rsid w:val="003E3B23"/>
    <w:rPr>
      <w:b w:val="1"/>
      <w:bCs w:val="1"/>
    </w:rPr>
  </w:style>
  <w:style w:type="character" w:styleId="Heading3Char" w:customStyle="1">
    <w:name w:val="Heading 3 Char"/>
    <w:basedOn w:val="DefaultParagraphFont"/>
    <w:link w:val="Heading3"/>
    <w:uiPriority w:val="9"/>
    <w:rsid w:val="003E3B23"/>
    <w:rPr>
      <w:rFonts w:ascii="Times New Roman" w:cs="Times New Roman" w:eastAsia="Times New Roman" w:hAnsi="Times New Roman"/>
      <w:b w:val="1"/>
      <w:bCs w:val="1"/>
      <w:sz w:val="27"/>
      <w:szCs w:val="27"/>
      <w:lang w:eastAsia="en-GB"/>
    </w:rPr>
  </w:style>
  <w:style w:type="character" w:styleId="Heading2Char" w:customStyle="1">
    <w:name w:val="Heading 2 Char"/>
    <w:basedOn w:val="DefaultParagraphFont"/>
    <w:link w:val="Heading2"/>
    <w:uiPriority w:val="9"/>
    <w:semiHidden w:val="1"/>
    <w:rsid w:val="003E3B23"/>
    <w:rPr>
      <w:rFonts w:asciiTheme="majorHAnsi" w:cstheme="majorBidi" w:eastAsiaTheme="majorEastAsia" w:hAnsiTheme="majorHAnsi"/>
      <w:color w:val="2f5496" w:themeColor="accent1" w:themeShade="0000BF"/>
      <w:sz w:val="26"/>
      <w:szCs w:val="26"/>
    </w:rPr>
  </w:style>
  <w:style w:type="character" w:styleId="advancedproofingissue" w:customStyle="1">
    <w:name w:val="advancedproofingissue"/>
    <w:basedOn w:val="DefaultParagraphFont"/>
    <w:rsid w:val="00165583"/>
  </w:style>
  <w:style w:type="character" w:styleId="scxp139886744" w:customStyle="1">
    <w:name w:val="scxp139886744"/>
    <w:basedOn w:val="DefaultParagraphFont"/>
    <w:rsid w:val="00165583"/>
  </w:style>
  <w:style w:type="character" w:styleId="spellingerror" w:customStyle="1">
    <w:name w:val="spellingerror"/>
    <w:basedOn w:val="DefaultParagraphFont"/>
    <w:rsid w:val="00165583"/>
  </w:style>
  <w:style w:type="character" w:styleId="Hyperlink">
    <w:name w:val="Hyperlink"/>
    <w:basedOn w:val="DefaultParagraphFont"/>
    <w:uiPriority w:val="99"/>
    <w:unhideWhenUsed w:val="1"/>
    <w:rsid w:val="00165583"/>
    <w:rPr>
      <w:color w:val="0000ff"/>
      <w:u w:val="single"/>
    </w:rPr>
  </w:style>
  <w:style w:type="table" w:styleId="TableGrid">
    <w:name w:val="Table Grid"/>
    <w:basedOn w:val="TableNormal"/>
    <w:uiPriority w:val="39"/>
    <w:rsid w:val="006B1D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semiHidden w:val="1"/>
    <w:rsid w:val="00ED7891"/>
    <w:rPr>
      <w:rFonts w:asciiTheme="majorHAnsi" w:cstheme="majorBidi" w:eastAsiaTheme="majorEastAsia" w:hAnsiTheme="majorHAnsi"/>
      <w:i w:val="1"/>
      <w:iCs w:val="1"/>
      <w:color w:val="2f5496" w:themeColor="accent1" w:themeShade="0000BF"/>
    </w:rPr>
  </w:style>
  <w:style w:type="paragraph" w:styleId="tw-break-words" w:customStyle="1">
    <w:name w:val="tw-break-words"/>
    <w:basedOn w:val="Normal"/>
    <w:rsid w:val="00ED789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UnresolvedMention">
    <w:name w:val="Unresolved Mention"/>
    <w:basedOn w:val="DefaultParagraphFont"/>
    <w:uiPriority w:val="99"/>
    <w:semiHidden w:val="1"/>
    <w:unhideWhenUsed w:val="1"/>
    <w:rsid w:val="007D5737"/>
    <w:rPr>
      <w:color w:val="605e5c"/>
      <w:shd w:color="auto" w:fill="e1dfdd" w:val="clear"/>
    </w:rPr>
  </w:style>
  <w:style w:type="character" w:styleId="TitleChar" w:customStyle="1">
    <w:name w:val="Title Char"/>
    <w:basedOn w:val="DefaultParagraphFont"/>
    <w:link w:val="Title"/>
    <w:uiPriority w:val="10"/>
    <w:rsid w:val="0043193F"/>
    <w:rPr>
      <w:rFonts w:asciiTheme="majorHAnsi" w:cstheme="majorBidi" w:eastAsiaTheme="majorEastAsia" w:hAnsiTheme="majorHAnsi"/>
      <w:spacing w:val="-10"/>
      <w:kern w:val="28"/>
      <w:sz w:val="56"/>
      <w:szCs w:val="56"/>
    </w:rPr>
  </w:style>
  <w:style w:type="paragraph" w:styleId="NoSpacing">
    <w:name w:val="No Spacing"/>
    <w:uiPriority w:val="1"/>
    <w:qFormat w:val="1"/>
    <w:rsid w:val="0043193F"/>
    <w:pPr>
      <w:spacing w:after="0" w:line="240" w:lineRule="auto"/>
    </w:pPr>
  </w:style>
  <w:style w:type="character" w:styleId="Heading1Char" w:customStyle="1">
    <w:name w:val="Heading 1 Char"/>
    <w:basedOn w:val="DefaultParagraphFont"/>
    <w:link w:val="Heading1"/>
    <w:uiPriority w:val="9"/>
    <w:rsid w:val="00BB084D"/>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C81858"/>
    <w:pPr>
      <w:outlineLvl w:val="9"/>
    </w:pPr>
    <w:rPr>
      <w:lang w:eastAsia="en-GB"/>
    </w:rPr>
  </w:style>
  <w:style w:type="paragraph" w:styleId="TOC1">
    <w:name w:val="toc 1"/>
    <w:basedOn w:val="Normal"/>
    <w:next w:val="Normal"/>
    <w:autoRedefine w:val="1"/>
    <w:uiPriority w:val="39"/>
    <w:unhideWhenUsed w:val="1"/>
    <w:rsid w:val="00C81858"/>
    <w:pPr>
      <w:spacing w:after="100"/>
    </w:pPr>
  </w:style>
  <w:style w:type="paragraph" w:styleId="TOC2">
    <w:name w:val="toc 2"/>
    <w:basedOn w:val="Normal"/>
    <w:next w:val="Normal"/>
    <w:autoRedefine w:val="1"/>
    <w:uiPriority w:val="39"/>
    <w:unhideWhenUsed w:val="1"/>
    <w:rsid w:val="00C81858"/>
    <w:pPr>
      <w:spacing w:after="100"/>
      <w:ind w:left="220"/>
    </w:pPr>
  </w:style>
  <w:style w:type="paragraph" w:styleId="TOC3">
    <w:name w:val="toc 3"/>
    <w:basedOn w:val="Normal"/>
    <w:next w:val="Normal"/>
    <w:autoRedefine w:val="1"/>
    <w:uiPriority w:val="39"/>
    <w:unhideWhenUsed w:val="1"/>
    <w:rsid w:val="00C81858"/>
    <w:pPr>
      <w:spacing w:after="100"/>
      <w:ind w:left="440"/>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roget.dk" TargetMode="External"/><Relationship Id="rId10" Type="http://schemas.openxmlformats.org/officeDocument/2006/relationships/hyperlink" Target="https://docs.google.com/document/d/1f87KessqULq7aXHfRPhDlkW1NpmkLzSdizED6v4MI38/edit?tab=t.0" TargetMode="External"/><Relationship Id="rId13" Type="http://schemas.openxmlformats.org/officeDocument/2006/relationships/hyperlink" Target="http://ordnet.dk" TargetMode="External"/><Relationship Id="rId12" Type="http://schemas.openxmlformats.org/officeDocument/2006/relationships/hyperlink" Target="http://dsn.d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rip.com/"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d2dfwNmWq5T4hBQzdC52fnoe+w==">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2025-12-04T09:16:00.0000000Z</dcterms:created>
  <dc:creator>Ewelina Barwicka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
  </property>
</Properties>
</file>