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9"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color w:val="000000"/>
          <w:sz w:val="28"/>
          <w:szCs w:val="28"/>
          <w:rtl w:val="0"/>
        </w:rPr>
        <w:t xml:space="preserve">Tagalog</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44769320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u0zgtvaa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Grammar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sbo23rb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Articles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gczti6t7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Plural Marker – “mga” and other indicators of plurality</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l3am3d9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Nouns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sw5jgbi3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“Mangyari” and “Paki”</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“Nang” and “Ng”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3pbplj3q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“May” and “Mayroon”</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1r7yu3dm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“Rin” and “Din”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Punctuation and spacing </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Commas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Ellipsis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Hyphens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Dashes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Full stops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boss7ysu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Ampersand</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uh74btz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Numbers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Emphasis and intensifiers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Capitalisation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Titles and CTAs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Months and days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Capital letter after colon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Glossary terms/product names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The use of Anglicisms  </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sdlgre1t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Spanish-derived terms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Abbreviations and acronyms </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Addressing our users – Formality</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CTAs and active voice  </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Linguistic sequence </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Transliteration </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Geo-terms </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Airport names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Cultural sensitivity</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Translation guidelines per content type </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Terms and Conditions </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Skyscanner-specific guidelines</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Useful resources and links  </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13"/>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6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4">
      <w:pPr>
        <w:numPr>
          <w:ilvl w:val="0"/>
          <w:numId w:val="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5">
      <w:pPr>
        <w:numPr>
          <w:ilvl w:val="0"/>
          <w:numId w:val="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6">
      <w:pPr>
        <w:numPr>
          <w:ilvl w:val="0"/>
          <w:numId w:val="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8">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9">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A">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C">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[TL] Sa wakas, may paraan na para </w:t>
            </w:r>
            <w:r w:rsidDel="00000000" w:rsidR="00000000" w:rsidRPr="00000000">
              <w:rPr>
                <w:rFonts w:ascii="Arial" w:cs="Arial" w:eastAsia="Arial" w:hAnsi="Arial"/>
                <w:i w:val="1"/>
                <w:iCs w:val="1"/>
                <w:sz w:val="23"/>
                <w:szCs w:val="23"/>
                <w:rtl w:val="0"/>
              </w:rPr>
              <w:t xml:space="preserve">makapagkumpara</w:t>
            </w:r>
            <w:r w:rsidDel="00000000" w:rsidR="00000000" w:rsidRPr="00000000">
              <w:rPr>
                <w:rFonts w:ascii="Arial" w:cs="Arial" w:eastAsia="Arial" w:hAnsi="Arial"/>
                <w:i w:val="1"/>
                <w:iCs w:val="1"/>
                <w:sz w:val="23"/>
                <w:szCs w:val="23"/>
                <w:rtl w:val="0"/>
              </w:rPr>
              <w:t xml:space="preserve"> ng mga flight nang hindi kailangang magbukas ng napakaraming tab na </w:t>
            </w:r>
            <w:r w:rsidDel="00000000" w:rsidR="00000000" w:rsidRPr="00000000">
              <w:rPr>
                <w:rFonts w:ascii="Arial" w:cs="Arial" w:eastAsia="Arial" w:hAnsi="Arial"/>
                <w:i w:val="1"/>
                <w:iCs w:val="1"/>
                <w:sz w:val="23"/>
                <w:szCs w:val="23"/>
                <w:rtl w:val="0"/>
              </w:rPr>
              <w:t xml:space="preserve">nakakapagpabagal</w:t>
            </w:r>
            <w:r w:rsidDel="00000000" w:rsidR="00000000" w:rsidRPr="00000000">
              <w:rPr>
                <w:rFonts w:ascii="Arial" w:cs="Arial" w:eastAsia="Arial" w:hAnsi="Arial"/>
                <w:i w:val="1"/>
                <w:iCs w:val="1"/>
                <w:sz w:val="23"/>
                <w:szCs w:val="23"/>
                <w:rtl w:val="0"/>
              </w:rPr>
              <w:t xml:space="preserve"> sa computer mo.</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p w:rsidR="00000000" w:rsidDel="00000000" w:rsidP="00000000" w:rsidRDefault="00000000" w:rsidRPr="00000000" w14:paraId="0000007A">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Paalala: </w:t>
            </w:r>
            <w:r w:rsidDel="00000000" w:rsidR="00000000" w:rsidRPr="00000000">
              <w:rPr>
                <w:rFonts w:ascii="Arial" w:cs="Arial" w:eastAsia="Arial" w:hAnsi="Arial"/>
                <w:i w:val="1"/>
                <w:iCs w:val="1"/>
                <w:sz w:val="23"/>
                <w:szCs w:val="23"/>
                <w:rtl w:val="0"/>
              </w:rPr>
              <w:t xml:space="preserve">Nakakahanap</w:t>
            </w:r>
            <w:r w:rsidDel="00000000" w:rsidR="00000000" w:rsidRPr="00000000">
              <w:rPr>
                <w:rFonts w:ascii="Arial" w:cs="Arial" w:eastAsia="Arial" w:hAnsi="Arial"/>
                <w:i w:val="1"/>
                <w:iCs w:val="1"/>
                <w:sz w:val="23"/>
                <w:szCs w:val="23"/>
                <w:rtl w:val="0"/>
              </w:rPr>
              <w:t xml:space="preserve"> ng mga promo </w:t>
            </w:r>
            <w:r w:rsidDel="00000000" w:rsidR="00000000" w:rsidRPr="00000000">
              <w:rPr>
                <w:rFonts w:ascii="Arial" w:cs="Arial" w:eastAsia="Arial" w:hAnsi="Arial"/>
                <w:i w:val="1"/>
                <w:iCs w:val="1"/>
                <w:sz w:val="23"/>
                <w:szCs w:val="23"/>
                <w:rtl w:val="0"/>
              </w:rPr>
              <w:t xml:space="preserve">nang</w:t>
            </w:r>
            <w:r w:rsidDel="00000000" w:rsidR="00000000" w:rsidRPr="00000000">
              <w:rPr>
                <w:rFonts w:ascii="Arial" w:cs="Arial" w:eastAsia="Arial" w:hAnsi="Arial"/>
                <w:i w:val="1"/>
                <w:iCs w:val="1"/>
                <w:sz w:val="23"/>
                <w:szCs w:val="23"/>
                <w:rtl w:val="0"/>
              </w:rPr>
              <w:t xml:space="preserve"> sobrang bilis ang aming tool sa pagkukumpara ng flight, na </w:t>
            </w:r>
            <w:r w:rsidDel="00000000" w:rsidR="00000000" w:rsidRPr="00000000">
              <w:rPr>
                <w:rFonts w:ascii="Arial" w:cs="Arial" w:eastAsia="Arial" w:hAnsi="Arial"/>
                <w:i w:val="1"/>
                <w:iCs w:val="1"/>
                <w:sz w:val="23"/>
                <w:szCs w:val="23"/>
                <w:rtl w:val="0"/>
              </w:rPr>
              <w:t xml:space="preserve">aakalain</w:t>
            </w:r>
            <w:r w:rsidDel="00000000" w:rsidR="00000000" w:rsidRPr="00000000">
              <w:rPr>
                <w:rFonts w:ascii="Arial" w:cs="Arial" w:eastAsia="Arial" w:hAnsi="Arial"/>
                <w:i w:val="1"/>
                <w:iCs w:val="1"/>
                <w:sz w:val="23"/>
                <w:szCs w:val="23"/>
                <w:rtl w:val="0"/>
              </w:rPr>
              <w:t xml:space="preserve"> mong may jetpack ang browser mo! Mag-seatbelt na at makatipid!</w:t>
            </w:r>
            <w:r w:rsidDel="00000000" w:rsidR="00000000" w:rsidRPr="00000000">
              <w:rPr>
                <w:rtl w:val="0"/>
              </w:rPr>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82">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84">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English examples above are intentionally left untranslated, as they serve to illustrate the type of linguistic device being referenced rather than provide phrases to be reused.</w:t>
      </w:r>
    </w:p>
    <w:p w:rsidR="00000000" w:rsidDel="00000000" w:rsidP="00000000" w:rsidRDefault="00000000" w:rsidRPr="00000000" w14:paraId="0000008C">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90">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91">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w:t>
      </w:r>
      <w:r w:rsidDel="00000000" w:rsidR="00000000" w:rsidRPr="00000000">
        <w:rPr>
          <w:rFonts w:ascii="Arial" w:cs="Arial" w:eastAsia="Arial" w:hAnsi="Arial"/>
          <w:i w:val="1"/>
          <w:iCs w:val="1"/>
          <w:sz w:val="23"/>
          <w:szCs w:val="23"/>
          <w:rtl w:val="0"/>
        </w:rPr>
        <w:t xml:space="preserve">,</w:t>
      </w:r>
      <w:r w:rsidDel="00000000" w:rsidR="00000000" w:rsidRPr="00000000">
        <w:rPr>
          <w:rFonts w:ascii="Arial" w:cs="Arial" w:eastAsia="Arial" w:hAnsi="Arial"/>
          <w:i w:val="1"/>
          <w:iCs w:val="1"/>
          <w:color w:val="000000"/>
          <w:sz w:val="23"/>
          <w:szCs w:val="23"/>
          <w:rtl w:val="0"/>
        </w:rPr>
        <w:t xml:space="preserve"> so you can avoid fees and stress.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p w:rsidR="00000000" w:rsidDel="00000000" w:rsidP="00000000" w:rsidRDefault="00000000" w:rsidRPr="00000000" w14:paraId="00000098">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Alam namin ang mga limitasyon sa timbang ng bagahe ng 137 airline, kaya makukumpleto mo ang pag-check in nang </w:t>
            </w:r>
            <w:r w:rsidDel="00000000" w:rsidR="00000000" w:rsidRPr="00000000">
              <w:rPr>
                <w:rFonts w:ascii="Arial" w:cs="Arial" w:eastAsia="Arial" w:hAnsi="Arial"/>
                <w:i w:val="1"/>
                <w:iCs w:val="1"/>
                <w:sz w:val="23"/>
                <w:szCs w:val="23"/>
                <w:rtl w:val="0"/>
              </w:rPr>
              <w:t xml:space="preserve">walang</w:t>
            </w:r>
            <w:r w:rsidDel="00000000" w:rsidR="00000000" w:rsidRPr="00000000">
              <w:rPr>
                <w:rFonts w:ascii="Arial" w:cs="Arial" w:eastAsia="Arial" w:hAnsi="Arial"/>
                <w:i w:val="1"/>
                <w:iCs w:val="1"/>
                <w:sz w:val="23"/>
                <w:szCs w:val="23"/>
                <w:rtl w:val="0"/>
              </w:rPr>
              <w:t xml:space="preserve"> </w:t>
            </w:r>
            <w:r w:rsidDel="00000000" w:rsidR="00000000" w:rsidRPr="00000000">
              <w:rPr>
                <w:rFonts w:ascii="Arial" w:cs="Arial" w:eastAsia="Arial" w:hAnsi="Arial"/>
                <w:i w:val="1"/>
                <w:iCs w:val="1"/>
                <w:sz w:val="23"/>
                <w:szCs w:val="23"/>
                <w:rtl w:val="0"/>
              </w:rPr>
              <w:t xml:space="preserve">inaalalang</w:t>
            </w:r>
            <w:r w:rsidDel="00000000" w:rsidR="00000000" w:rsidRPr="00000000">
              <w:rPr>
                <w:rFonts w:ascii="Arial" w:cs="Arial" w:eastAsia="Arial" w:hAnsi="Arial"/>
                <w:i w:val="1"/>
                <w:iCs w:val="1"/>
                <w:sz w:val="23"/>
                <w:szCs w:val="23"/>
                <w:rtl w:val="0"/>
              </w:rPr>
              <w:t xml:space="preserve"> dagdag na bayarin.</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p w:rsidR="00000000" w:rsidDel="00000000" w:rsidP="00000000" w:rsidRDefault="00000000" w:rsidRPr="00000000" w14:paraId="0000009A">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Gusto mo bang mag-nerd out sa iba’t ibang limitasyon sa timbang?! Mino-monitor namin ang BAWAT. GRAMO. sa 137 airline!!!</w:t>
            </w:r>
            <w:r w:rsidDel="00000000" w:rsidR="00000000" w:rsidRPr="00000000">
              <w:rPr>
                <w:rtl w:val="0"/>
              </w:rPr>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1">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2">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w:t>
      </w:r>
      <w:r w:rsidDel="00000000" w:rsidR="00000000" w:rsidRPr="00000000">
        <w:rPr>
          <w:rFonts w:ascii="Arial" w:cs="Arial" w:eastAsia="Arial" w:hAnsi="Arial"/>
          <w:i w:val="1"/>
          <w:iCs w:val="1"/>
          <w:sz w:val="23"/>
          <w:szCs w:val="23"/>
          <w:rtl w:val="0"/>
        </w:rPr>
        <w:t xml:space="preserve">real-time</w:t>
      </w:r>
      <w:r w:rsidDel="00000000" w:rsidR="00000000" w:rsidRPr="00000000">
        <w:rPr>
          <w:rFonts w:ascii="Arial" w:cs="Arial" w:eastAsia="Arial" w:hAnsi="Arial"/>
          <w:i w:val="1"/>
          <w:iCs w:val="1"/>
          <w:color w:val="000000"/>
          <w:sz w:val="23"/>
          <w:szCs w:val="23"/>
          <w:rtl w:val="0"/>
        </w:rPr>
        <w:t xml:space="preserve"> data on the cheapest flights, based on the day of the week.</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Need to know the cheapest day to fly? We got you.</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Kailangang malaman ang pinakamurang araw para lumipad? Kami ang bahala sa ‘yo.</w:t>
            </w: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Kung hinahanap mo ang pinakamurang araw pero nakakalula na sa dami ng site at tab, relax ka lang. Nandito kami para sa ’yo.</w:t>
            </w:r>
            <w:r w:rsidDel="00000000" w:rsidR="00000000" w:rsidRPr="00000000">
              <w:rPr>
                <w:rtl w:val="0"/>
              </w:rPr>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F">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B0">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4">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Need to know the cheapest day to fly? We got you.</w:t>
            </w:r>
          </w:p>
          <w:p w:rsidR="00000000" w:rsidDel="00000000" w:rsidP="00000000" w:rsidRDefault="00000000" w:rsidRPr="00000000" w14:paraId="000000B5">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Kailangang malaman ang pinakamurang araw para lumipad? Kami ang bahala sa ‘yo.</w:t>
            </w:r>
            <w:r w:rsidDel="00000000" w:rsidR="00000000" w:rsidRPr="00000000">
              <w:rPr>
                <w:rtl w:val="0"/>
              </w:rPr>
            </w:r>
          </w:p>
        </w:tc>
        <w:tc>
          <w:tcPr/>
          <w:p w:rsidR="00000000" w:rsidDel="00000000" w:rsidP="00000000" w:rsidRDefault="00000000" w:rsidRPr="00000000" w14:paraId="000000B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If you're trying to figure out the cheapest day but it's all so overwhelming so many sites, so many tabs! breathe a sigh of relief. That's what we're here for.</w:t>
            </w:r>
          </w:p>
          <w:p w:rsidR="00000000" w:rsidDel="00000000" w:rsidP="00000000" w:rsidRDefault="00000000" w:rsidRPr="00000000" w14:paraId="000000B7">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Kung sinusubukan mong hanapin ang pinakamurang araw, pero nakaka-overwhelm na dahil sa sobrang dami ng site at tab — huminga ka nang malalim. Narito kami para tumulong.</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161616"/>
                <w:sz w:val="23"/>
                <w:szCs w:val="23"/>
                <w:highlight w:val="white"/>
                <w:rtl w:val="0"/>
              </w:rPr>
              <w:t xml:space="preserve">You’ll get the best flight prices from 1000s of options</w:t>
            </w:r>
          </w:p>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Makukuha mo ang pinakamagandang presyo ng flight mula sa libo-libong pagpipilian.</w:t>
            </w:r>
            <w:r w:rsidDel="00000000" w:rsidR="00000000" w:rsidRPr="00000000">
              <w:rPr>
                <w:rtl w:val="0"/>
              </w:rPr>
            </w:r>
          </w:p>
        </w:tc>
        <w:tc>
          <w:tcPr/>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p>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Sinusuri namin ang libo-libong opsyon sa flight para makuha mo ang pinakamagandang presyo.</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161616"/>
                <w:sz w:val="23"/>
                <w:szCs w:val="23"/>
                <w:highlight w:val="white"/>
                <w:rtl w:val="0"/>
              </w:rPr>
              <w:t xml:space="preserve">Your booking is confirmed with the travel provider</w:t>
            </w:r>
          </w:p>
          <w:p w:rsidR="00000000" w:rsidDel="00000000" w:rsidP="00000000" w:rsidRDefault="00000000" w:rsidRPr="00000000" w14:paraId="000000B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Nakumpirma na ang booking mo sa travel provider.</w:t>
            </w:r>
            <w:r w:rsidDel="00000000" w:rsidR="00000000" w:rsidRPr="00000000">
              <w:rPr>
                <w:rtl w:val="0"/>
              </w:rPr>
            </w:r>
          </w:p>
        </w:tc>
        <w:tc>
          <w:tcPr/>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p w:rsidR="00000000" w:rsidDel="00000000" w:rsidP="00000000" w:rsidRDefault="00000000" w:rsidRPr="00000000" w14:paraId="000000B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Naproseso na ng travel provider ang bayad mo, at nakumpirma na ang booking mo.</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161616"/>
                <w:sz w:val="23"/>
                <w:szCs w:val="23"/>
                <w:highlight w:val="white"/>
                <w:rtl w:val="0"/>
              </w:rPr>
              <w:t xml:space="preserve">Please read the info below.</w:t>
            </w:r>
          </w:p>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Basahin ang impormasyon sa ibaba.</w:t>
            </w:r>
            <w:r w:rsidDel="00000000" w:rsidR="00000000" w:rsidRPr="00000000">
              <w:rPr>
                <w:rtl w:val="0"/>
              </w:rPr>
            </w:r>
          </w:p>
        </w:tc>
        <w:tc>
          <w:tcPr/>
          <w:p w:rsidR="00000000" w:rsidDel="00000000" w:rsidP="00000000" w:rsidRDefault="00000000" w:rsidRPr="00000000" w14:paraId="000000C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161616"/>
                <w:sz w:val="23"/>
                <w:szCs w:val="23"/>
                <w:highlight w:val="white"/>
                <w:rtl w:val="0"/>
              </w:rPr>
              <w:t xml:space="preserve">Read the info.</w:t>
            </w:r>
          </w:p>
          <w:p w:rsidR="00000000" w:rsidDel="00000000" w:rsidP="00000000" w:rsidRDefault="00000000" w:rsidRPr="00000000" w14:paraId="000000C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Basahin ang impormasyon </w:t>
            </w:r>
            <w:r w:rsidDel="00000000" w:rsidR="00000000" w:rsidRPr="00000000">
              <w:rPr>
                <w:rtl w:val="0"/>
              </w:rPr>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C7">
      <w:pPr>
        <w:numPr>
          <w:ilvl w:val="0"/>
          <w:numId w:val="12"/>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240502934"/>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Unfortunately, your flight has been cancelled by the airline. We understand this is frustrating, but please don’t worry, we’ll do everything to get you a refund.</w:t>
                </w:r>
              </w:p>
              <w:p w:rsidR="00000000" w:rsidDel="00000000" w:rsidP="00000000" w:rsidRDefault="00000000" w:rsidRPr="00000000" w14:paraId="000000C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Sa kasamaang-palad, kinansela ng airline ang flight mo. </w:t>
                </w:r>
                <w:r w:rsidDel="00000000" w:rsidR="00000000" w:rsidRPr="00000000">
                  <w:rPr>
                    <w:rFonts w:ascii="Arial" w:cs="Arial" w:eastAsia="Arial" w:hAnsi="Arial"/>
                    <w:i w:val="1"/>
                    <w:iCs w:val="1"/>
                    <w:sz w:val="23"/>
                    <w:szCs w:val="23"/>
                    <w:rtl w:val="0"/>
                  </w:rPr>
                  <w:t xml:space="preserve">Alam</w:t>
                </w:r>
                <w:r w:rsidDel="00000000" w:rsidR="00000000" w:rsidRPr="00000000">
                  <w:rPr>
                    <w:rFonts w:ascii="Arial" w:cs="Arial" w:eastAsia="Arial" w:hAnsi="Arial"/>
                    <w:i w:val="1"/>
                    <w:iCs w:val="1"/>
                    <w:sz w:val="23"/>
                    <w:szCs w:val="23"/>
                    <w:rtl w:val="0"/>
                  </w:rPr>
                  <w:t xml:space="preserve"> naming nakakadismaya ito, pero huwag mag-alala dahil gagawin namin ang lahat para makakuha ka ng refund.</w:t>
                </w:r>
                <w:r w:rsidDel="00000000" w:rsidR="00000000" w:rsidRPr="00000000">
                  <w:rPr>
                    <w:rtl w:val="0"/>
                  </w:rPr>
                </w:r>
              </w:p>
            </w:tc>
            <w:tc>
              <w:tcPr/>
              <w:p w:rsidR="00000000" w:rsidDel="00000000" w:rsidP="00000000" w:rsidRDefault="00000000" w:rsidRPr="00000000" w14:paraId="000000C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Your flight has been cancelled by the airline. We’ll see if they can give you a refund.</w:t>
                </w:r>
              </w:p>
              <w:p w:rsidR="00000000" w:rsidDel="00000000" w:rsidP="00000000" w:rsidRDefault="00000000" w:rsidRPr="00000000" w14:paraId="000000D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Kinansela ng airline ang flight mo. Titingnan </w:t>
                </w:r>
                <w:r w:rsidDel="00000000" w:rsidR="00000000" w:rsidRPr="00000000">
                  <w:rPr>
                    <w:rFonts w:ascii="Arial" w:cs="Arial" w:eastAsia="Arial" w:hAnsi="Arial"/>
                    <w:i w:val="1"/>
                    <w:iCs w:val="1"/>
                    <w:sz w:val="23"/>
                    <w:szCs w:val="23"/>
                    <w:rtl w:val="0"/>
                  </w:rPr>
                  <w:t xml:space="preserve">namin</w:t>
                </w:r>
                <w:r w:rsidDel="00000000" w:rsidR="00000000" w:rsidRPr="00000000">
                  <w:rPr>
                    <w:rFonts w:ascii="Arial" w:cs="Arial" w:eastAsia="Arial" w:hAnsi="Arial"/>
                    <w:i w:val="1"/>
                    <w:iCs w:val="1"/>
                    <w:sz w:val="23"/>
                    <w:szCs w:val="23"/>
                    <w:rtl w:val="0"/>
                  </w:rPr>
                  <w:t xml:space="preserve"> kung </w:t>
                </w:r>
                <w:r w:rsidDel="00000000" w:rsidR="00000000" w:rsidRPr="00000000">
                  <w:rPr>
                    <w:rFonts w:ascii="Arial" w:cs="Arial" w:eastAsia="Arial" w:hAnsi="Arial"/>
                    <w:i w:val="1"/>
                    <w:iCs w:val="1"/>
                    <w:sz w:val="23"/>
                    <w:szCs w:val="23"/>
                    <w:rtl w:val="0"/>
                  </w:rPr>
                  <w:t xml:space="preserve">puwede</w:t>
                </w:r>
                <w:r w:rsidDel="00000000" w:rsidR="00000000" w:rsidRPr="00000000">
                  <w:rPr>
                    <w:rFonts w:ascii="Arial" w:cs="Arial" w:eastAsia="Arial" w:hAnsi="Arial"/>
                    <w:i w:val="1"/>
                    <w:iCs w:val="1"/>
                    <w:sz w:val="23"/>
                    <w:szCs w:val="23"/>
                    <w:rtl w:val="0"/>
                  </w:rPr>
                  <w:t xml:space="preserve"> ka nilang bigyan ng refund.</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Unfortunately, the airline has cancelled your booking.</w:t>
                </w:r>
              </w:p>
              <w:p w:rsidR="00000000" w:rsidDel="00000000" w:rsidP="00000000" w:rsidRDefault="00000000" w:rsidRPr="00000000" w14:paraId="000000D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Sa kasamaang-palad, kinansela ng airline ang booking mo.</w:t>
                </w:r>
                <w:r w:rsidDel="00000000" w:rsidR="00000000" w:rsidRPr="00000000">
                  <w:rPr>
                    <w:rtl w:val="0"/>
                  </w:rPr>
                </w:r>
              </w:p>
            </w:tc>
            <w:tc>
              <w:tcPr/>
              <w:p w:rsidR="00000000" w:rsidDel="00000000" w:rsidP="00000000" w:rsidRDefault="00000000" w:rsidRPr="00000000" w14:paraId="000000D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Sorry, the airline has cancelled your booking.</w:t>
                </w:r>
              </w:p>
              <w:p w:rsidR="00000000" w:rsidDel="00000000" w:rsidP="00000000" w:rsidRDefault="00000000" w:rsidRPr="00000000" w14:paraId="000000D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Pasensya na, kinansela ng airline ang booking mo.</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Sorry, something’s gone wrong, and we can’t show your flight options. Please search again or come back later.</w:t>
                </w:r>
              </w:p>
              <w:p w:rsidR="00000000" w:rsidDel="00000000" w:rsidP="00000000" w:rsidRDefault="00000000" w:rsidRPr="00000000" w14:paraId="000000D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Paumanhin. Nagkaproblema at hindi namin maipakita ang mga opsyon sa flight. Subukang maghanap ulit o bumalik na lang mamaya.</w:t>
                </w:r>
                <w:r w:rsidDel="00000000" w:rsidR="00000000" w:rsidRPr="00000000">
                  <w:rPr>
                    <w:rtl w:val="0"/>
                  </w:rPr>
                </w:r>
              </w:p>
            </w:tc>
            <w:tc>
              <w:tcPr/>
              <w:p w:rsidR="00000000" w:rsidDel="00000000" w:rsidP="00000000" w:rsidRDefault="00000000" w:rsidRPr="00000000" w14:paraId="000000D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Sorry, something’s gone wrong and we can’t show your flight options. Apologies for any inconvenience.</w:t>
                </w:r>
              </w:p>
              <w:p w:rsidR="00000000" w:rsidDel="00000000" w:rsidP="00000000" w:rsidRDefault="00000000" w:rsidRPr="00000000" w14:paraId="000000D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Pasensya na. Nagkaproblema at hindi namin maipakita ang mga opsyon sa flight. Pasensya na kung nagdulot ito ng abala.</w:t>
                </w:r>
                <w:r w:rsidDel="00000000" w:rsidR="00000000" w:rsidRPr="00000000">
                  <w:rPr>
                    <w:rtl w:val="0"/>
                  </w:rPr>
                </w:r>
              </w:p>
            </w:tc>
          </w:tr>
        </w:tbl>
      </w:sdtContent>
    </w:sdt>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DD">
      <w:pPr>
        <w:numPr>
          <w:ilvl w:val="0"/>
          <w:numId w:val="23"/>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E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Need help? Get in touch with our customer support team</w:t>
            </w:r>
          </w:p>
          <w:p w:rsidR="00000000" w:rsidDel="00000000" w:rsidP="00000000" w:rsidRDefault="00000000" w:rsidRPr="00000000" w14:paraId="000000E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Kailangan mo ba ng tulong? Makipag-ugnayan sa customer support team namin.</w:t>
            </w:r>
            <w:r w:rsidDel="00000000" w:rsidR="00000000" w:rsidRPr="00000000">
              <w:rPr>
                <w:rtl w:val="0"/>
              </w:rPr>
            </w:r>
          </w:p>
        </w:tc>
        <w:tc>
          <w:tcPr/>
          <w:p w:rsidR="00000000" w:rsidDel="00000000" w:rsidP="00000000" w:rsidRDefault="00000000" w:rsidRPr="00000000" w14:paraId="000000E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[EN] Get in touch with our customer support team if you need help</w:t>
            </w:r>
          </w:p>
          <w:p w:rsidR="00000000" w:rsidDel="00000000" w:rsidP="00000000" w:rsidRDefault="00000000" w:rsidRPr="00000000" w14:paraId="000000E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i w:val="1"/>
                <w:iCs w:val="1"/>
                <w:sz w:val="23"/>
                <w:szCs w:val="23"/>
                <w:rtl w:val="0"/>
              </w:rPr>
              <w:t xml:space="preserve">[TL] Makipag-ugnayan sa customer support team namin kung kailangan mo ng tulong.</w:t>
            </w:r>
            <w:r w:rsidDel="00000000" w:rsidR="00000000" w:rsidRPr="00000000">
              <w:rPr>
                <w:rtl w:val="0"/>
              </w:rPr>
            </w:r>
          </w:p>
        </w:tc>
      </w:tr>
    </w:tbl>
    <w:p w:rsidR="00000000" w:rsidDel="00000000" w:rsidP="00000000" w:rsidRDefault="00000000" w:rsidRPr="00000000" w14:paraId="000000E4">
      <w:pPr>
        <w:pStyle w:val="Heading2"/>
        <w:ind w:left="720" w:firstLine="72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E6">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E7">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E8">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numPr>
          <w:ilvl w:val="0"/>
          <w:numId w:val="13"/>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ED">
      <w:pPr>
        <w:pStyle w:val="Heading2"/>
        <w:numPr>
          <w:ilvl w:val="1"/>
          <w:numId w:val="9"/>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EE">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into Filipino for Skyscanner, follow these technical rules to keep URLs consistent, readable and safe across all markets. These are very important, since not following the guidelines may result in whole pages breaking and being unavailable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color w:val="000000"/>
          <w:sz w:val="23"/>
          <w:szCs w:val="23"/>
          <w:rtl w:val="0"/>
        </w:rPr>
        <w:t xml:space="preserve"> the audience. </w:t>
      </w:r>
      <w:r w:rsidDel="00000000" w:rsidR="00000000" w:rsidRPr="00000000">
        <w:rPr>
          <w:rtl w:val="0"/>
        </w:rPr>
      </w:r>
    </w:p>
    <w:p w:rsidR="00000000" w:rsidDel="00000000" w:rsidP="00000000" w:rsidRDefault="00000000" w:rsidRPr="00000000" w14:paraId="000000E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mga-promo</w:t>
            </w:r>
          </w:p>
        </w:tc>
        <w:tc>
          <w:tcPr/>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mga promo ; </w:t>
            </w:r>
            <w:r w:rsidDel="00000000" w:rsidR="00000000" w:rsidRPr="00000000">
              <w:rPr>
                <w:rFonts w:ascii="Arial" w:cs="Arial" w:eastAsia="Arial" w:hAnsi="Arial"/>
                <w:sz w:val="23"/>
                <w:szCs w:val="23"/>
                <w:rtl w:val="0"/>
              </w:rPr>
              <w:t xml:space="preserve">mgapromo</w:t>
            </w:r>
            <w:r w:rsidDel="00000000" w:rsidR="00000000" w:rsidRPr="00000000">
              <w:rPr>
                <w:rtl w:val="0"/>
              </w:rPr>
            </w:r>
          </w:p>
        </w:tc>
      </w:tr>
    </w:tbl>
    <w:p w:rsidR="00000000" w:rsidDel="00000000" w:rsidP="00000000" w:rsidRDefault="00000000" w:rsidRPr="00000000" w14:paraId="000000F5">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F7">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mga-promo</w:t>
            </w:r>
          </w:p>
        </w:tc>
        <w:tc>
          <w:tcPr/>
          <w:p w:rsidR="00000000" w:rsidDel="00000000" w:rsidP="00000000" w:rsidRDefault="00000000" w:rsidRPr="00000000" w14:paraId="000000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Mga-promo ; Mga promo</w:t>
            </w:r>
          </w:p>
        </w:tc>
      </w:tr>
    </w:tbl>
    <w:p w:rsidR="00000000" w:rsidDel="00000000" w:rsidP="00000000" w:rsidRDefault="00000000" w:rsidRPr="00000000" w14:paraId="000000FC">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1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10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Fonts w:ascii="Arial" w:cs="Arial" w:eastAsia="Arial" w:hAnsi="Arial"/>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10A">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B">
      <w:pPr>
        <w:pStyle w:val="Heading2"/>
        <w:numPr>
          <w:ilvl w:val="1"/>
          <w:numId w:val="9"/>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br w:type="textWrapping"/>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try</w:t>
      </w:r>
      <w:r w:rsidDel="00000000" w:rsidR="00000000" w:rsidRPr="00000000">
        <w:rPr>
          <w:rFonts w:ascii="Arial" w:cs="Arial" w:eastAsia="Arial" w:hAnsi="Arial"/>
          <w:sz w:val="23"/>
          <w:szCs w:val="23"/>
          <w:rtl w:val="0"/>
        </w:rPr>
        <w:t xml:space="preserve"> to</w:t>
      </w:r>
      <w:r w:rsidDel="00000000" w:rsidR="00000000" w:rsidRPr="00000000">
        <w:rPr>
          <w:rFonts w:ascii="Arial" w:cs="Arial" w:eastAsia="Arial" w:hAnsi="Arial"/>
          <w:color w:val="000000"/>
          <w:sz w:val="23"/>
          <w:szCs w:val="23"/>
          <w:rtl w:val="0"/>
        </w:rPr>
        <w:t xml:space="preserve">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Tagalog, feel free to switch the tags around to achieve a more natural-sounding translation.</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ind w:firstLine="72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Only {seats_left} seats remaining</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76" w:lineRule="auto"/>
        <w:ind w:firstLine="720"/>
        <w:rPr>
          <w:rFonts w:ascii="Arial" w:cs="Arial" w:eastAsia="Arial" w:hAnsi="Arial"/>
          <w:color w:val="000000"/>
          <w:sz w:val="23"/>
          <w:szCs w:val="23"/>
        </w:rPr>
      </w:pPr>
      <w:r w:rsidDel="00000000" w:rsidR="00000000" w:rsidRPr="00000000">
        <w:rPr>
          <w:rFonts w:ascii="Arial" w:cs="Arial" w:eastAsia="Arial" w:hAnsi="Arial"/>
          <w:rtl w:val="0"/>
        </w:rPr>
        <w:br w:type="textWrapping"/>
        <w:tab/>
      </w:r>
      <w:r w:rsidDel="00000000" w:rsidR="00000000" w:rsidRPr="00000000">
        <w:rPr>
          <w:rFonts w:ascii="Arial" w:cs="Arial" w:eastAsia="Arial" w:hAnsi="Arial"/>
          <w:sz w:val="23"/>
          <w:szCs w:val="23"/>
          <w:rtl w:val="0"/>
        </w:rPr>
        <w:t xml:space="preserve">Tagalog</w:t>
      </w:r>
      <w:r w:rsidDel="00000000" w:rsidR="00000000" w:rsidRPr="00000000">
        <w:rPr>
          <w:rFonts w:ascii="Arial" w:cs="Arial" w:eastAsia="Arial" w:hAnsi="Arial"/>
          <w:color w:val="000000"/>
          <w:sz w:val="23"/>
          <w:szCs w:val="23"/>
          <w:rtl w:val="0"/>
        </w:rPr>
        <w:t xml:space="preserve">: May </w:t>
      </w:r>
      <w:r w:rsidDel="00000000" w:rsidR="00000000" w:rsidRPr="00000000">
        <w:rPr>
          <w:rFonts w:ascii="Arial" w:cs="Arial" w:eastAsia="Arial" w:hAnsi="Arial"/>
          <w:sz w:val="23"/>
          <w:szCs w:val="23"/>
          <w:rtl w:val="0"/>
        </w:rPr>
        <w:t xml:space="preserve">{seats_left} upuan na lang ang natitira</w:t>
      </w:r>
      <w:r w:rsidDel="00000000" w:rsidR="00000000" w:rsidRPr="00000000">
        <w:rPr>
          <w:rtl w:val="0"/>
        </w:rPr>
      </w:r>
    </w:p>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pStyle w:val="Heading2"/>
        <w:numPr>
          <w:ilvl w:val="1"/>
          <w:numId w:val="9"/>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r w:rsidDel="00000000" w:rsidR="00000000" w:rsidRPr="00000000">
        <w:rPr>
          <w:rtl w:val="0"/>
        </w:rPr>
      </w:r>
    </w:p>
    <w:p w:rsidR="00000000" w:rsidDel="00000000" w:rsidP="00000000" w:rsidRDefault="00000000" w:rsidRPr="00000000" w14:paraId="0000011A">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Tagalog naturally support gender-neutral language, which makes it easier to write inclusively. Unlike English, most nouns, pronouns, and titles in Tagalog are not inherently gendered.</w:t>
      </w:r>
    </w:p>
    <w:p w:rsidR="00000000" w:rsidDel="00000000" w:rsidP="00000000" w:rsidRDefault="00000000" w:rsidRPr="00000000" w14:paraId="0000011B">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 </w:t>
      </w:r>
      <w:r w:rsidDel="00000000" w:rsidR="00000000" w:rsidRPr="00000000">
        <w:rPr>
          <w:rFonts w:ascii="Arial" w:cs="Arial" w:eastAsia="Arial" w:hAnsi="Arial"/>
          <w:sz w:val="23"/>
          <w:szCs w:val="23"/>
          <w:rtl w:val="0"/>
        </w:rPr>
        <w:t xml:space="preserve">Tha</w:t>
      </w:r>
      <w:r w:rsidDel="00000000" w:rsidR="00000000" w:rsidRPr="00000000">
        <w:rPr>
          <w:rFonts w:ascii="Arial" w:cs="Arial" w:eastAsia="Arial" w:hAnsi="Arial"/>
          <w:color w:val="000000"/>
          <w:sz w:val="23"/>
          <w:szCs w:val="23"/>
          <w:rtl w:val="0"/>
        </w:rPr>
        <w:t xml:space="preserve">t said, </w:t>
      </w:r>
      <w:r w:rsidDel="00000000" w:rsidR="00000000" w:rsidRPr="00000000">
        <w:rPr>
          <w:rFonts w:ascii="Arial" w:cs="Arial" w:eastAsia="Arial" w:hAnsi="Arial"/>
          <w:sz w:val="23"/>
          <w:szCs w:val="23"/>
          <w:rtl w:val="0"/>
        </w:rPr>
        <w:t xml:space="preserve">s</w:t>
      </w:r>
      <w:r w:rsidDel="00000000" w:rsidR="00000000" w:rsidRPr="00000000">
        <w:rPr>
          <w:rFonts w:ascii="Arial" w:cs="Arial" w:eastAsia="Arial" w:hAnsi="Arial"/>
          <w:color w:val="000000"/>
          <w:sz w:val="23"/>
          <w:szCs w:val="23"/>
          <w:rtl w:val="0"/>
        </w:rPr>
        <w:t xml:space="preserve">ensory verbs are an effective and inclusive way to make Tagalog translations engaging. Their use is natural, neutral, and suitable for user-facing content.</w:t>
      </w:r>
      <w:r w:rsidDel="00000000" w:rsidR="00000000" w:rsidRPr="00000000">
        <w:rPr>
          <w:rtl w:val="0"/>
        </w:rPr>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276" w:lineRule="auto"/>
        <w:ind w:left="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English: Check out all available airlines for this route.</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6" w:lineRule="auto"/>
        <w:ind w:left="0" w:firstLine="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3">
      <w:pPr>
        <w:spacing w:after="0" w:line="276" w:lineRule="auto"/>
        <w:ind w:left="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Tagalog: Tingnan ang lahat ng available na airline para sa rutang ito.</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Perfect for groups, couples or solo travellers.</w:t>
            </w:r>
          </w:p>
          <w:p w:rsidR="00000000" w:rsidDel="00000000" w:rsidP="00000000" w:rsidRDefault="00000000" w:rsidRPr="00000000" w14:paraId="0000012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Perpekto para sa mga grupo, couple, o solong biyahero.</w:t>
            </w:r>
            <w:r w:rsidDel="00000000" w:rsidR="00000000" w:rsidRPr="00000000">
              <w:rPr>
                <w:rtl w:val="0"/>
              </w:rPr>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Perfect for mums and dads with kids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C">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Perpekto para sa mga nanay at tatay na may mga batang anak.</w:t>
            </w:r>
            <w:r w:rsidDel="00000000" w:rsidR="00000000" w:rsidRPr="00000000">
              <w:rPr>
                <w:rtl w:val="0"/>
              </w:rPr>
            </w:r>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Ideal for travellers who prefer a quieter stay.</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Mainam para sa mga biyaherong mas gusto ang tahimik na </w:t>
            </w:r>
            <w:r w:rsidDel="00000000" w:rsidR="00000000" w:rsidRPr="00000000">
              <w:rPr>
                <w:rFonts w:ascii="Arial" w:cs="Arial" w:eastAsia="Arial" w:hAnsi="Arial"/>
                <w:i w:val="1"/>
                <w:iCs w:val="1"/>
                <w:sz w:val="23"/>
                <w:szCs w:val="23"/>
                <w:rtl w:val="0"/>
              </w:rPr>
              <w:t xml:space="preserve">pamamalagi</w:t>
            </w:r>
            <w:r w:rsidDel="00000000" w:rsidR="00000000" w:rsidRPr="00000000">
              <w:rPr>
                <w:rFonts w:ascii="Arial" w:cs="Arial" w:eastAsia="Arial" w:hAnsi="Arial"/>
                <w:i w:val="1"/>
                <w:iCs w:val="1"/>
                <w:sz w:val="23"/>
                <w:szCs w:val="23"/>
                <w:rtl w:val="0"/>
              </w:rPr>
              <w:t xml:space="preserve">.</w:t>
            </w: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Ideal for older people who don’t like noise.</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2">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Mainam para sa mga nakakatanda na ayaw ng maingay.</w:t>
            </w:r>
            <w:r w:rsidDel="00000000" w:rsidR="00000000" w:rsidRPr="00000000">
              <w:rPr>
                <w:rtl w:val="0"/>
              </w:rPr>
            </w:r>
          </w:p>
        </w:tc>
      </w:tr>
      <w:tr>
        <w:trPr>
          <w:cantSplit w:val="0"/>
          <w:tblHeader w:val="0"/>
        </w:trPr>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Some streets are steep and may be difficult for travellers with reduced mobility.</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5">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May ilang matatarik na kalye at maaaring mahirapan ang mga biyaherong may reduced mobility.</w:t>
            </w:r>
            <w:r w:rsidDel="00000000" w:rsidR="00000000" w:rsidRPr="00000000">
              <w:rPr>
                <w:rtl w:val="0"/>
              </w:rPr>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This area isn’t suitable for the disabled.</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8">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Hindi angkop ang lugar na ito para sa may kapansanan.</w:t>
            </w:r>
            <w:r w:rsidDel="00000000" w:rsidR="00000000" w:rsidRPr="00000000">
              <w:rPr>
                <w:rtl w:val="0"/>
              </w:rPr>
            </w:r>
          </w:p>
        </w:tc>
      </w:tr>
      <w:tr>
        <w:trPr>
          <w:cantSplit w:val="0"/>
          <w:tblHeader w:val="0"/>
        </w:trPr>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Local restaurants offer many options for different diets and preferences.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B">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Nag-aalok ang mga lokal na restaurant ng maraming opsyon para sa iba’t ibang diyeta at panlasa.</w:t>
            </w: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Local restaurants cater for normal and special diets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E">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Nag-aalok ang mga lokal na restaurant ng pagkain para sa karaniwan at espesyal na diyeta.</w:t>
            </w:r>
            <w:r w:rsidDel="00000000" w:rsidR="00000000" w:rsidRPr="00000000">
              <w:rPr>
                <w:rtl w:val="0"/>
              </w:rPr>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numPr>
          <w:ilvl w:val="0"/>
          <w:numId w:val="13"/>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br w:type="textWrapping"/>
        <w:t xml:space="preserve"> </w:t>
      </w:r>
    </w:p>
    <w:p w:rsidR="00000000" w:rsidDel="00000000" w:rsidP="00000000" w:rsidRDefault="00000000" w:rsidRPr="00000000" w14:paraId="00000141">
      <w:pPr>
        <w:pStyle w:val="Heading2"/>
        <w:numPr>
          <w:ilvl w:val="1"/>
          <w:numId w:val="13"/>
        </w:numPr>
        <w:spacing w:before="0" w:lineRule="auto"/>
        <w:ind w:left="1440" w:hanging="360"/>
        <w:rPr>
          <w:rFonts w:ascii="Arial" w:cs="Arial" w:eastAsia="Arial" w:hAnsi="Arial"/>
        </w:rPr>
      </w:pPr>
      <w:bookmarkStart w:colFirst="0" w:colLast="0" w:name="_heading=h.g2u0zgtvaa9d" w:id="11"/>
      <w:bookmarkEnd w:id="11"/>
      <w:r w:rsidDel="00000000" w:rsidR="00000000" w:rsidRPr="00000000">
        <w:rPr>
          <w:rFonts w:ascii="Arial" w:cs="Arial" w:eastAsia="Arial" w:hAnsi="Arial"/>
          <w:rtl w:val="0"/>
        </w:rPr>
        <w:t xml:space="preserve">Grammar</w:t>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pStyle w:val="Heading3"/>
        <w:ind w:left="720" w:firstLine="0"/>
        <w:rPr>
          <w:rFonts w:ascii="Arial" w:cs="Arial" w:eastAsia="Arial" w:hAnsi="Arial"/>
        </w:rPr>
      </w:pPr>
      <w:bookmarkStart w:colFirst="0" w:colLast="0" w:name="_heading=h.v3sbo23rbh8" w:id="12"/>
      <w:bookmarkEnd w:id="12"/>
      <w:r w:rsidDel="00000000" w:rsidR="00000000" w:rsidRPr="00000000">
        <w:rPr>
          <w:rFonts w:ascii="Arial" w:cs="Arial" w:eastAsia="Arial" w:hAnsi="Arial"/>
          <w:rtl w:val="0"/>
        </w:rPr>
        <w:t xml:space="preserve">3.1.1. Articles</w:t>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numPr>
          <w:ilvl w:val="0"/>
          <w:numId w:val="1"/>
        </w:numPr>
        <w:spacing w:after="0" w:line="276"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Definite Article – “The”</w:t>
      </w:r>
    </w:p>
    <w:p w:rsidR="00000000" w:rsidDel="00000000" w:rsidP="00000000" w:rsidRDefault="00000000" w:rsidRPr="00000000" w14:paraId="00000146">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7">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definite article in Tagalog is “ang” (roughly equivalent to “the”). In some cases, “ang” needs to be added at the beginning of a sentence.</w:t>
      </w:r>
    </w:p>
    <w:p w:rsidR="00000000" w:rsidDel="00000000" w:rsidP="00000000" w:rsidRDefault="00000000" w:rsidRPr="00000000" w14:paraId="00000148">
      <w:pPr>
        <w:spacing w:after="0" w:line="276" w:lineRule="auto"/>
        <w:jc w:val="both"/>
        <w:rPr>
          <w:rFonts w:ascii="Arial" w:cs="Arial" w:eastAsia="Arial" w:hAnsi="Arial"/>
          <w:sz w:val="23"/>
          <w:szCs w:val="23"/>
        </w:rPr>
      </w:pPr>
      <w:r w:rsidDel="00000000" w:rsidR="00000000" w:rsidRPr="00000000">
        <w:rPr>
          <w:rtl w:val="0"/>
        </w:rPr>
      </w:r>
    </w:p>
    <w:sdt>
      <w:sdtPr>
        <w:lock w:val="contentLocked"/>
        <w:id w:val="1830134761"/>
        <w:tag w:val="goog_rdk_3"/>
      </w:sdtPr>
      <w:sdtContent>
        <w:tbl>
          <w:tblPr>
            <w:tblStyle w:val="Table12"/>
            <w:tblW w:w="92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2820"/>
            <w:gridCol w:w="2820"/>
            <w:tblGridChange w:id="0">
              <w:tblGrid>
                <w:gridCol w:w="3570"/>
                <w:gridCol w:w="2820"/>
                <w:gridCol w:w="28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jc w:val="center"/>
                  <w:rPr>
                    <w:rFonts w:ascii="Arial" w:cs="Arial" w:eastAsia="Arial" w:hAnsi="Arial"/>
                    <w:b w:val="1"/>
                    <w:bCs w:val="1"/>
                    <w:sz w:val="23"/>
                    <w:szCs w:val="23"/>
                  </w:rPr>
                </w:pPr>
                <w:sdt>
                  <w:sdtPr>
                    <w:id w:val="1885551832"/>
                    <w:tag w:val="goog_rdk_1"/>
                  </w:sdtPr>
                  <w:sdtContent>
                    <w:r w:rsidDel="00000000" w:rsidR="00000000" w:rsidRPr="00000000">
                      <w:rPr>
                        <w:rFonts w:ascii="Arial Unicode MS" w:cs="Arial Unicode MS" w:eastAsia="Arial Unicode MS" w:hAnsi="Arial Unicode MS"/>
                        <w:sz w:val="23"/>
                        <w:szCs w:val="23"/>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rFonts w:ascii="Arial" w:cs="Arial" w:eastAsia="Arial" w:hAnsi="Arial"/>
                    <w:sz w:val="23"/>
                    <w:szCs w:val="23"/>
                  </w:rPr>
                </w:pPr>
                <w:sdt>
                  <w:sdtPr>
                    <w:id w:val="-1396093324"/>
                    <w:tag w:val="goog_rdk_2"/>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rFonts w:ascii="Arial" w:cs="Arial" w:eastAsia="Arial" w:hAnsi="Arial"/>
                    <w:b w:val="1"/>
                    <w:bCs w:val="1"/>
                    <w:sz w:val="23"/>
                    <w:szCs w:val="23"/>
                    <w:rtl w:val="0"/>
                  </w:rPr>
                  <w:t xml:space="preserve">Tagalog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Your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Iyong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Ang account mo</w:t>
                </w:r>
                <w:r w:rsidDel="00000000" w:rsidR="00000000" w:rsidRPr="00000000">
                  <w:rPr>
                    <w:rtl w:val="0"/>
                  </w:rPr>
                </w:r>
              </w:p>
            </w:tc>
          </w:tr>
        </w:tbl>
      </w:sdtContent>
    </w:sdt>
    <w:p w:rsidR="00000000" w:rsidDel="00000000" w:rsidP="00000000" w:rsidRDefault="00000000" w:rsidRPr="00000000" w14:paraId="0000014F">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0">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1">
      <w:pPr>
        <w:numPr>
          <w:ilvl w:val="0"/>
          <w:numId w:val="1"/>
        </w:numPr>
        <w:spacing w:after="0" w:line="276"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Indefinite articles</w:t>
      </w:r>
    </w:p>
    <w:p w:rsidR="00000000" w:rsidDel="00000000" w:rsidP="00000000" w:rsidRDefault="00000000" w:rsidRPr="00000000" w14:paraId="00000152">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3">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indefinite articles are "isang" ("one" or "a/an"), "ilang" ("some"), and "alinman" ("any"). Keep in mind that it’s not always appropriate to include these indefinite articles in your translation, as it can affect readability and translation flow.</w:t>
      </w:r>
    </w:p>
    <w:p w:rsidR="00000000" w:rsidDel="00000000" w:rsidP="00000000" w:rsidRDefault="00000000" w:rsidRPr="00000000" w14:paraId="00000154">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5">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6">
      <w:pPr>
        <w:pStyle w:val="Heading3"/>
        <w:spacing w:after="0" w:line="276" w:lineRule="auto"/>
        <w:ind w:left="0" w:firstLine="720"/>
        <w:jc w:val="both"/>
        <w:rPr>
          <w:rFonts w:ascii="Arial" w:cs="Arial" w:eastAsia="Arial" w:hAnsi="Arial"/>
        </w:rPr>
      </w:pPr>
      <w:bookmarkStart w:colFirst="0" w:colLast="0" w:name="_heading=h.lugczti6t7ll" w:id="13"/>
      <w:bookmarkEnd w:id="13"/>
      <w:r w:rsidDel="00000000" w:rsidR="00000000" w:rsidRPr="00000000">
        <w:rPr>
          <w:rFonts w:ascii="Arial" w:cs="Arial" w:eastAsia="Arial" w:hAnsi="Arial"/>
          <w:rtl w:val="0"/>
        </w:rPr>
        <w:t xml:space="preserve">3.1.2. Plural Marker – “mga” and other indicators of plurality</w:t>
      </w:r>
    </w:p>
    <w:p w:rsidR="00000000" w:rsidDel="00000000" w:rsidP="00000000" w:rsidRDefault="00000000" w:rsidRPr="00000000" w14:paraId="00000157">
      <w:pPr>
        <w:spacing w:after="0" w:line="276" w:lineRule="auto"/>
        <w:ind w:left="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58">
      <w:pPr>
        <w:spacing w:after="0" w:line="276" w:lineRule="auto"/>
        <w:ind w:left="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59">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To avoid redundancy, do not use “mga” after “walang,” “anumang,” “ibang,” or “iba pa.”</w:t>
      </w:r>
    </w:p>
    <w:p w:rsidR="00000000" w:rsidDel="00000000" w:rsidP="00000000" w:rsidRDefault="00000000" w:rsidRPr="00000000" w14:paraId="0000015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Also omit “mga” when plurality is already implied, such as with “lahat,” “</w:t>
      </w:r>
      <w:r w:rsidDel="00000000" w:rsidR="00000000" w:rsidRPr="00000000">
        <w:rPr>
          <w:rFonts w:ascii="Arial" w:cs="Arial" w:eastAsia="Arial" w:hAnsi="Arial"/>
          <w:sz w:val="23"/>
          <w:szCs w:val="23"/>
          <w:rtl w:val="0"/>
        </w:rPr>
        <w:t xml:space="preserve">kaunti</w:t>
      </w:r>
      <w:r w:rsidDel="00000000" w:rsidR="00000000" w:rsidRPr="00000000">
        <w:rPr>
          <w:rFonts w:ascii="Arial" w:cs="Arial" w:eastAsia="Arial" w:hAnsi="Arial"/>
          <w:sz w:val="23"/>
          <w:szCs w:val="23"/>
          <w:rtl w:val="0"/>
        </w:rPr>
        <w:t xml:space="preserve">,” “marami,” or explicit numbers.</w:t>
      </w:r>
    </w:p>
    <w:p w:rsidR="00000000" w:rsidDel="00000000" w:rsidP="00000000" w:rsidRDefault="00000000" w:rsidRPr="00000000" w14:paraId="0000015B">
      <w:pPr>
        <w:spacing w:after="0" w:line="276" w:lineRule="auto"/>
        <w:ind w:left="144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C">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 Kasama na ang lahat ng </w:t>
      </w:r>
      <w:r w:rsidDel="00000000" w:rsidR="00000000" w:rsidRPr="00000000">
        <w:rPr>
          <w:rFonts w:ascii="Arial" w:cs="Arial" w:eastAsia="Arial" w:hAnsi="Arial"/>
          <w:strike w:val="1"/>
          <w:sz w:val="23"/>
          <w:szCs w:val="23"/>
          <w:rtl w:val="0"/>
        </w:rPr>
        <w:t xml:space="preserve">mga</w:t>
      </w:r>
      <w:r w:rsidDel="00000000" w:rsidR="00000000" w:rsidRPr="00000000">
        <w:rPr>
          <w:rFonts w:ascii="Arial" w:cs="Arial" w:eastAsia="Arial" w:hAnsi="Arial"/>
          <w:sz w:val="23"/>
          <w:szCs w:val="23"/>
          <w:rtl w:val="0"/>
        </w:rPr>
        <w:t xml:space="preserve"> buwis.</w:t>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pStyle w:val="Heading3"/>
        <w:ind w:left="0" w:firstLine="720"/>
        <w:rPr>
          <w:rFonts w:ascii="Arial" w:cs="Arial" w:eastAsia="Arial" w:hAnsi="Arial"/>
        </w:rPr>
      </w:pPr>
      <w:bookmarkStart w:colFirst="0" w:colLast="0" w:name="_heading=h.7ll3am3d9nk" w:id="14"/>
      <w:bookmarkEnd w:id="14"/>
      <w:r w:rsidDel="00000000" w:rsidR="00000000" w:rsidRPr="00000000">
        <w:rPr>
          <w:rFonts w:ascii="Arial" w:cs="Arial" w:eastAsia="Arial" w:hAnsi="Arial"/>
          <w:rtl w:val="0"/>
        </w:rPr>
        <w:t xml:space="preserve">3.1.3. Nouns</w:t>
      </w:r>
    </w:p>
    <w:p w:rsidR="00000000" w:rsidDel="00000000" w:rsidP="00000000" w:rsidRDefault="00000000" w:rsidRPr="00000000" w14:paraId="0000015F">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Nouns in Filipino are usually preceded by case-marking particles. </w:t>
      </w:r>
    </w:p>
    <w:p w:rsidR="00000000" w:rsidDel="00000000" w:rsidP="00000000" w:rsidRDefault="00000000" w:rsidRPr="00000000" w14:paraId="00000160">
      <w:pPr>
        <w:spacing w:after="0" w:line="276" w:lineRule="auto"/>
        <w:jc w:val="both"/>
        <w:rPr>
          <w:rFonts w:ascii="Arial" w:cs="Arial" w:eastAsia="Arial" w:hAnsi="Arial"/>
          <w:sz w:val="23"/>
          <w:szCs w:val="23"/>
        </w:rPr>
      </w:pPr>
      <w:r w:rsidDel="00000000" w:rsidR="00000000" w:rsidRPr="00000000">
        <w:rPr>
          <w:rtl w:val="0"/>
        </w:rPr>
      </w:r>
    </w:p>
    <w:sdt>
      <w:sdtPr>
        <w:lock w:val="contentLocked"/>
        <w:id w:val="1162008227"/>
        <w:tag w:val="goog_rdk_4"/>
      </w:sdtPr>
      <w:sdtContent>
        <w:tbl>
          <w:tblPr>
            <w:tblStyle w:val="Table1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665"/>
            <w:gridCol w:w="1665"/>
            <w:gridCol w:w="1665"/>
            <w:gridCol w:w="1665"/>
            <w:tblGridChange w:id="0">
              <w:tblGrid>
                <w:gridCol w:w="2385"/>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rFonts w:ascii="Arial" w:cs="Arial" w:eastAsia="Arial" w:hAnsi="Arial"/>
                    <w:b w:val="1"/>
                    <w:bCs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Oblique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Locative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Common singular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ang, iyong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ng, niyong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Common plural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ang mga, iyong mga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ng mga, niyong mga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sa mga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nasa mga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Personal singular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kay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na kay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Personal plural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sina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kina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nakina</w:t>
                </w:r>
              </w:p>
            </w:tc>
          </w:tr>
        </w:tbl>
      </w:sdtContent>
    </w:sdt>
    <w:p w:rsidR="00000000" w:rsidDel="00000000" w:rsidP="00000000" w:rsidRDefault="00000000" w:rsidRPr="00000000" w14:paraId="0000017A">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B">
      <w:pPr>
        <w:spacing w:after="0" w:line="276" w:lineRule="auto"/>
        <w:ind w:left="72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Plural format</w:t>
      </w:r>
    </w:p>
    <w:p w:rsidR="00000000" w:rsidDel="00000000" w:rsidP="00000000" w:rsidRDefault="00000000" w:rsidRPr="00000000" w14:paraId="0000017C">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plurals, add ‘mga’ immediately before the noun.</w:t>
      </w:r>
    </w:p>
    <w:p w:rsidR="00000000" w:rsidDel="00000000" w:rsidP="00000000" w:rsidRDefault="00000000" w:rsidRPr="00000000" w14:paraId="0000017D">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E">
      <w:pPr>
        <w:widowControl w:val="0"/>
        <w:spacing w:after="0" w:line="240" w:lineRule="auto"/>
        <w:ind w:left="72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 1:</w:t>
      </w:r>
    </w:p>
    <w:p w:rsidR="00000000" w:rsidDel="00000000" w:rsidP="00000000" w:rsidRDefault="00000000" w:rsidRPr="00000000" w14:paraId="0000017F">
      <w:pPr>
        <w:widowControl w:val="0"/>
        <w:spacing w:after="0" w:line="240" w:lineRule="auto"/>
        <w:ind w:left="1440" w:firstLine="0"/>
        <w:rPr>
          <w:rFonts w:ascii="Arial" w:cs="Arial" w:eastAsia="Arial" w:hAnsi="Arial"/>
          <w:sz w:val="23"/>
          <w:szCs w:val="23"/>
        </w:rPr>
      </w:pPr>
      <w:sdt>
        <w:sdtPr>
          <w:id w:val="-1564032299"/>
          <w:tag w:val="goog_rdk_5"/>
        </w:sdtPr>
        <w:sdtContent>
          <w:r w:rsidDel="00000000" w:rsidR="00000000" w:rsidRPr="00000000">
            <w:rPr>
              <w:rFonts w:ascii="Arial Unicode MS" w:cs="Arial Unicode MS" w:eastAsia="Arial Unicode MS" w:hAnsi="Arial Unicode MS"/>
              <w:sz w:val="23"/>
              <w:szCs w:val="23"/>
              <w:rtl w:val="0"/>
            </w:rPr>
            <w:t xml:space="preserve">✓ Ang </w:t>
          </w:r>
        </w:sdtContent>
      </w:sdt>
      <w:r w:rsidDel="00000000" w:rsidR="00000000" w:rsidRPr="00000000">
        <w:rPr>
          <w:rFonts w:ascii="Arial" w:cs="Arial" w:eastAsia="Arial" w:hAnsi="Arial"/>
          <w:b w:val="1"/>
          <w:bCs w:val="1"/>
          <w:sz w:val="23"/>
          <w:szCs w:val="23"/>
          <w:rtl w:val="0"/>
        </w:rPr>
        <w:t xml:space="preserve">mga flight</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80">
      <w:pPr>
        <w:widowControl w:val="0"/>
        <w:spacing w:after="0" w:line="240" w:lineRule="auto"/>
        <w:ind w:left="1440" w:firstLine="0"/>
        <w:rPr>
          <w:rFonts w:ascii="Arial" w:cs="Arial" w:eastAsia="Arial" w:hAnsi="Arial"/>
          <w:sz w:val="23"/>
          <w:szCs w:val="23"/>
        </w:rPr>
      </w:pPr>
      <w:sdt>
        <w:sdtPr>
          <w:id w:val="189993269"/>
          <w:tag w:val="goog_rdk_6"/>
        </w:sdtPr>
        <w:sdtContent>
          <w:r w:rsidDel="00000000" w:rsidR="00000000" w:rsidRPr="00000000">
            <w:rPr>
              <w:rFonts w:ascii="Arial Unicode MS" w:cs="Arial Unicode MS" w:eastAsia="Arial Unicode MS" w:hAnsi="Arial Unicode MS"/>
              <w:sz w:val="23"/>
              <w:szCs w:val="23"/>
              <w:rtl w:val="0"/>
            </w:rPr>
            <w:t xml:space="preserve">✓ “...ayon </w:t>
          </w:r>
        </w:sdtContent>
      </w:sdt>
      <w:r w:rsidDel="00000000" w:rsidR="00000000" w:rsidRPr="00000000">
        <w:rPr>
          <w:rFonts w:ascii="Arial" w:cs="Arial" w:eastAsia="Arial" w:hAnsi="Arial"/>
          <w:b w:val="1"/>
          <w:bCs w:val="1"/>
          <w:sz w:val="23"/>
          <w:szCs w:val="23"/>
          <w:rtl w:val="0"/>
        </w:rPr>
        <w:t xml:space="preserve">sa mga tuntunin ng serbisyo</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81">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2">
      <w:pPr>
        <w:pStyle w:val="Heading3"/>
        <w:ind w:left="0" w:firstLine="720"/>
        <w:rPr>
          <w:rFonts w:ascii="Arial" w:cs="Arial" w:eastAsia="Arial" w:hAnsi="Arial"/>
        </w:rPr>
      </w:pPr>
      <w:bookmarkStart w:colFirst="0" w:colLast="0" w:name="_heading=h.fvsw5jgbi3kh" w:id="15"/>
      <w:bookmarkEnd w:id="15"/>
      <w:r w:rsidDel="00000000" w:rsidR="00000000" w:rsidRPr="00000000">
        <w:rPr>
          <w:rFonts w:ascii="Arial" w:cs="Arial" w:eastAsia="Arial" w:hAnsi="Arial"/>
          <w:rtl w:val="0"/>
        </w:rPr>
        <w:t xml:space="preserve">3.1.4. “Mangyari” and “Paki”</w:t>
      </w:r>
    </w:p>
    <w:p w:rsidR="00000000" w:rsidDel="00000000" w:rsidP="00000000" w:rsidRDefault="00000000" w:rsidRPr="00000000" w14:paraId="00000183">
      <w:pPr>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There is no need to use </w:t>
      </w:r>
      <w:r w:rsidDel="00000000" w:rsidR="00000000" w:rsidRPr="00000000">
        <w:rPr>
          <w:rFonts w:ascii="Arial" w:cs="Arial" w:eastAsia="Arial" w:hAnsi="Arial"/>
          <w:b w:val="1"/>
          <w:bCs w:val="1"/>
          <w:sz w:val="23"/>
          <w:szCs w:val="23"/>
          <w:rtl w:val="0"/>
        </w:rPr>
        <w:t xml:space="preserve">“mangyari”</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b w:val="1"/>
          <w:bCs w:val="1"/>
          <w:sz w:val="23"/>
          <w:szCs w:val="23"/>
          <w:rtl w:val="0"/>
        </w:rPr>
        <w:t xml:space="preserve">“paki”</w:t>
      </w:r>
      <w:r w:rsidDel="00000000" w:rsidR="00000000" w:rsidRPr="00000000">
        <w:rPr>
          <w:rFonts w:ascii="Arial" w:cs="Arial" w:eastAsia="Arial" w:hAnsi="Arial"/>
          <w:sz w:val="23"/>
          <w:szCs w:val="23"/>
          <w:rtl w:val="0"/>
        </w:rPr>
        <w:t xml:space="preserve"> at the beginning of a sentence, especially when the sentence already functions as a command.</w:t>
      </w:r>
    </w:p>
    <w:p w:rsidR="00000000" w:rsidDel="00000000" w:rsidP="00000000" w:rsidRDefault="00000000" w:rsidRPr="00000000" w14:paraId="00000184">
      <w:pPr>
        <w:spacing w:after="0" w:line="276" w:lineRule="auto"/>
        <w:jc w:val="both"/>
        <w:rPr>
          <w:rFonts w:ascii="Arial" w:cs="Arial" w:eastAsia="Arial" w:hAnsi="Arial"/>
          <w:color w:val="666666"/>
          <w:sz w:val="23"/>
          <w:szCs w:val="23"/>
        </w:rPr>
      </w:pPr>
      <w:r w:rsidDel="00000000" w:rsidR="00000000" w:rsidRPr="00000000">
        <w:rPr>
          <w:rtl w:val="0"/>
        </w:rPr>
      </w:r>
    </w:p>
    <w:sdt>
      <w:sdtPr>
        <w:lock w:val="contentLocked"/>
        <w:id w:val="-537921434"/>
        <w:tag w:val="goog_rdk_9"/>
      </w:sdtPr>
      <w:sdtContent>
        <w:tbl>
          <w:tblPr>
            <w:tblStyle w:val="Table14"/>
            <w:tblW w:w="91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2820"/>
            <w:gridCol w:w="2820"/>
            <w:tblGridChange w:id="0">
              <w:tblGrid>
                <w:gridCol w:w="3465"/>
                <w:gridCol w:w="2820"/>
                <w:gridCol w:w="28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jc w:val="center"/>
                  <w:rPr>
                    <w:rFonts w:ascii="Arial" w:cs="Arial" w:eastAsia="Arial" w:hAnsi="Arial"/>
                    <w:b w:val="1"/>
                    <w:bCs w:val="1"/>
                    <w:sz w:val="23"/>
                    <w:szCs w:val="23"/>
                  </w:rPr>
                </w:pPr>
                <w:sdt>
                  <w:sdtPr>
                    <w:id w:val="194945059"/>
                    <w:tag w:val="goog_rdk_7"/>
                  </w:sdtPr>
                  <w:sdtContent>
                    <w:r w:rsidDel="00000000" w:rsidR="00000000" w:rsidRPr="00000000">
                      <w:rPr>
                        <w:rFonts w:ascii="Arial Unicode MS" w:cs="Arial Unicode MS" w:eastAsia="Arial Unicode MS" w:hAnsi="Arial Unicode MS"/>
                        <w:sz w:val="23"/>
                        <w:szCs w:val="23"/>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center"/>
                  <w:rPr>
                    <w:rFonts w:ascii="Arial" w:cs="Arial" w:eastAsia="Arial" w:hAnsi="Arial"/>
                    <w:sz w:val="23"/>
                    <w:szCs w:val="23"/>
                  </w:rPr>
                </w:pPr>
                <w:sdt>
                  <w:sdtPr>
                    <w:id w:val="-1660057593"/>
                    <w:tag w:val="goog_rdk_8"/>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rFonts w:ascii="Arial" w:cs="Arial" w:eastAsia="Arial" w:hAnsi="Arial"/>
                    <w:b w:val="1"/>
                    <w:bCs w:val="1"/>
                    <w:sz w:val="23"/>
                    <w:szCs w:val="23"/>
                    <w:rtl w:val="0"/>
                  </w:rPr>
                  <w:t xml:space="preserve">Tagalog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contact Skyscanner.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Mangyaring makipag-ugnayan sa Skyscanner.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Makipag-ugnayan sa Skyscanner.</w:t>
                </w:r>
              </w:p>
            </w:tc>
          </w:tr>
        </w:tbl>
      </w:sdtContent>
    </w:sdt>
    <w:p w:rsidR="00000000" w:rsidDel="00000000" w:rsidP="00000000" w:rsidRDefault="00000000" w:rsidRPr="00000000" w14:paraId="0000018B">
      <w:pPr>
        <w:pStyle w:val="Heading3"/>
        <w:keepNext w:val="1"/>
        <w:keepLines w:val="1"/>
        <w:spacing w:after="0" w:line="276" w:lineRule="auto"/>
        <w:ind w:left="720" w:firstLine="0"/>
        <w:jc w:val="both"/>
        <w:rPr>
          <w:rFonts w:ascii="Arial" w:cs="Arial" w:eastAsia="Arial" w:hAnsi="Arial"/>
          <w:b w:val="1"/>
          <w:bCs w:val="1"/>
          <w:color w:val="666666"/>
          <w:sz w:val="24"/>
          <w:szCs w:val="24"/>
        </w:rPr>
      </w:pPr>
      <w:bookmarkStart w:colFirst="0" w:colLast="0" w:name="_heading=h.7l3v7vsobkrf" w:id="16"/>
      <w:bookmarkEnd w:id="16"/>
      <w:r w:rsidDel="00000000" w:rsidR="00000000" w:rsidRPr="00000000">
        <w:rPr>
          <w:rtl w:val="0"/>
        </w:rPr>
      </w:r>
    </w:p>
    <w:p w:rsidR="00000000" w:rsidDel="00000000" w:rsidP="00000000" w:rsidRDefault="00000000" w:rsidRPr="00000000" w14:paraId="0000018C">
      <w:pPr>
        <w:pStyle w:val="Heading3"/>
        <w:ind w:left="0" w:firstLine="720"/>
        <w:rPr>
          <w:rFonts w:ascii="Arial" w:cs="Arial" w:eastAsia="Arial" w:hAnsi="Arial"/>
        </w:rPr>
      </w:pPr>
      <w:r w:rsidDel="00000000" w:rsidR="00000000" w:rsidRPr="00000000">
        <w:rPr>
          <w:rFonts w:ascii="Arial" w:cs="Arial" w:eastAsia="Arial" w:hAnsi="Arial"/>
          <w:rtl w:val="0"/>
        </w:rPr>
        <w:t xml:space="preserve">3.1.5. “Nang” and “Ng”</w:t>
      </w:r>
      <w:r w:rsidDel="00000000" w:rsidR="00000000" w:rsidRPr="00000000">
        <w:rPr>
          <w:rtl w:val="0"/>
        </w:rPr>
      </w:r>
    </w:p>
    <w:p w:rsidR="00000000" w:rsidDel="00000000" w:rsidP="00000000" w:rsidRDefault="00000000" w:rsidRPr="00000000" w14:paraId="0000018D">
      <w:pPr>
        <w:rPr>
          <w:rFonts w:ascii="Arial" w:cs="Arial" w:eastAsia="Arial" w:hAnsi="Arial"/>
          <w:sz w:val="23"/>
          <w:szCs w:val="23"/>
        </w:rPr>
      </w:pPr>
      <w:r w:rsidDel="00000000" w:rsidR="00000000" w:rsidRPr="00000000">
        <w:rPr>
          <w:rFonts w:ascii="Arial" w:cs="Arial" w:eastAsia="Arial" w:hAnsi="Arial"/>
          <w:sz w:val="23"/>
          <w:szCs w:val="23"/>
          <w:rtl w:val="0"/>
        </w:rPr>
        <w:t xml:space="preserve">For a detailed explanation of </w:t>
      </w:r>
      <w:r w:rsidDel="00000000" w:rsidR="00000000" w:rsidRPr="00000000">
        <w:rPr>
          <w:rFonts w:ascii="Arial" w:cs="Arial" w:eastAsia="Arial" w:hAnsi="Arial"/>
          <w:b w:val="1"/>
          <w:bCs w:val="1"/>
          <w:sz w:val="23"/>
          <w:szCs w:val="23"/>
          <w:rtl w:val="0"/>
        </w:rPr>
        <w:t xml:space="preserve">“nang”</w:t>
      </w:r>
      <w:r w:rsidDel="00000000" w:rsidR="00000000" w:rsidRPr="00000000">
        <w:rPr>
          <w:rFonts w:ascii="Arial" w:cs="Arial" w:eastAsia="Arial" w:hAnsi="Arial"/>
          <w:sz w:val="23"/>
          <w:szCs w:val="23"/>
          <w:rtl w:val="0"/>
        </w:rPr>
        <w:t xml:space="preserve"> and </w:t>
      </w:r>
      <w:r w:rsidDel="00000000" w:rsidR="00000000" w:rsidRPr="00000000">
        <w:rPr>
          <w:rFonts w:ascii="Arial" w:cs="Arial" w:eastAsia="Arial" w:hAnsi="Arial"/>
          <w:b w:val="1"/>
          <w:bCs w:val="1"/>
          <w:sz w:val="23"/>
          <w:szCs w:val="23"/>
          <w:rtl w:val="0"/>
        </w:rPr>
        <w:t xml:space="preserve">“ng”</w:t>
      </w:r>
      <w:r w:rsidDel="00000000" w:rsidR="00000000" w:rsidRPr="00000000">
        <w:rPr>
          <w:rFonts w:ascii="Arial" w:cs="Arial" w:eastAsia="Arial" w:hAnsi="Arial"/>
          <w:sz w:val="23"/>
          <w:szCs w:val="23"/>
          <w:rtl w:val="0"/>
        </w:rPr>
        <w:t xml:space="preserve"> usage, refer to pages 38–39 of </w:t>
      </w:r>
      <w:hyperlink r:id="rId8">
        <w:r w:rsidDel="00000000" w:rsidR="00000000" w:rsidRPr="00000000">
          <w:rPr>
            <w:rFonts w:ascii="Arial" w:cs="Arial" w:eastAsia="Arial" w:hAnsi="Arial"/>
            <w:i w:val="1"/>
            <w:iCs w:val="1"/>
            <w:color w:val="1155cc"/>
            <w:sz w:val="23"/>
            <w:szCs w:val="23"/>
            <w:u w:val="single"/>
            <w:rtl w:val="0"/>
          </w:rPr>
          <w:t xml:space="preserve">Manwal sa Masinop na Pagsulat</w:t>
        </w:r>
      </w:hyperlink>
      <w:r w:rsidDel="00000000" w:rsidR="00000000" w:rsidRPr="00000000">
        <w:rPr>
          <w:rFonts w:ascii="Arial" w:cs="Arial" w:eastAsia="Arial" w:hAnsi="Arial"/>
          <w:sz w:val="23"/>
          <w:szCs w:val="23"/>
          <w:rtl w:val="0"/>
        </w:rPr>
        <w:t xml:space="preserve"> by the KWF.</w:t>
      </w:r>
    </w:p>
    <w:p w:rsidR="00000000" w:rsidDel="00000000" w:rsidP="00000000" w:rsidRDefault="00000000" w:rsidRPr="00000000" w14:paraId="0000018E">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pStyle w:val="Heading3"/>
        <w:ind w:left="0" w:firstLine="720"/>
        <w:rPr>
          <w:rFonts w:ascii="Arial" w:cs="Arial" w:eastAsia="Arial" w:hAnsi="Arial"/>
        </w:rPr>
      </w:pPr>
      <w:bookmarkStart w:colFirst="0" w:colLast="0" w:name="_heading=h.s33pbplj3qxb" w:id="17"/>
      <w:bookmarkEnd w:id="17"/>
      <w:r w:rsidDel="00000000" w:rsidR="00000000" w:rsidRPr="00000000">
        <w:rPr>
          <w:rFonts w:ascii="Arial" w:cs="Arial" w:eastAsia="Arial" w:hAnsi="Arial"/>
          <w:rtl w:val="0"/>
        </w:rPr>
        <w:t xml:space="preserve">3.1.6. “May” and “Mayroon”</w:t>
      </w:r>
    </w:p>
    <w:p w:rsidR="00000000" w:rsidDel="00000000" w:rsidP="00000000" w:rsidRDefault="00000000" w:rsidRPr="00000000" w14:paraId="00000190">
      <w:pPr>
        <w:rPr>
          <w:rFonts w:ascii="Arial" w:cs="Arial" w:eastAsia="Arial" w:hAnsi="Arial"/>
          <w:sz w:val="23"/>
          <w:szCs w:val="23"/>
        </w:rPr>
      </w:pPr>
      <w:r w:rsidDel="00000000" w:rsidR="00000000" w:rsidRPr="00000000">
        <w:rPr>
          <w:rFonts w:ascii="Arial" w:cs="Arial" w:eastAsia="Arial" w:hAnsi="Arial"/>
          <w:sz w:val="23"/>
          <w:szCs w:val="23"/>
          <w:rtl w:val="0"/>
        </w:rPr>
        <w:t xml:space="preserve">For a detailed explanation of “may” and “mayroon” usage, refer to this </w:t>
      </w:r>
      <w:hyperlink r:id="rId9">
        <w:r w:rsidDel="00000000" w:rsidR="00000000" w:rsidRPr="00000000">
          <w:rPr>
            <w:rFonts w:ascii="Arial" w:cs="Arial" w:eastAsia="Arial" w:hAnsi="Arial"/>
            <w:color w:val="1155cc"/>
            <w:sz w:val="23"/>
            <w:szCs w:val="23"/>
            <w:u w:val="single"/>
            <w:rtl w:val="0"/>
          </w:rPr>
          <w:t xml:space="preserve">link</w:t>
        </w:r>
      </w:hyperlink>
      <w:r w:rsidDel="00000000" w:rsidR="00000000" w:rsidRPr="00000000">
        <w:rPr>
          <w:rFonts w:ascii="Arial" w:cs="Arial" w:eastAsia="Arial" w:hAnsi="Arial"/>
          <w:sz w:val="23"/>
          <w:szCs w:val="23"/>
          <w:rtl w:val="0"/>
        </w:rPr>
        <w:t xml:space="preserve">. For UI, marketing, and general content, use “may” by default, and reserve “mayroon” for formal contexts or when emphasis is needed.</w:t>
      </w:r>
    </w:p>
    <w:p w:rsidR="00000000" w:rsidDel="00000000" w:rsidP="00000000" w:rsidRDefault="00000000" w:rsidRPr="00000000" w14:paraId="00000191">
      <w:pPr>
        <w:spacing w:after="0" w:line="276" w:lineRule="auto"/>
        <w:jc w:val="both"/>
        <w:rPr>
          <w:rFonts w:ascii="Arial" w:cs="Arial" w:eastAsia="Arial" w:hAnsi="Arial"/>
          <w:sz w:val="23"/>
          <w:szCs w:val="23"/>
        </w:rPr>
      </w:pPr>
      <w:r w:rsidDel="00000000" w:rsidR="00000000" w:rsidRPr="00000000">
        <w:rPr>
          <w:rtl w:val="0"/>
        </w:rPr>
      </w:r>
    </w:p>
    <w:sdt>
      <w:sdtPr>
        <w:lock w:val="contentLocked"/>
        <w:id w:val="-1668609619"/>
        <w:tag w:val="goog_rdk_10"/>
      </w:sdtPr>
      <w:sdtContent>
        <w:tbl>
          <w:tblPr>
            <w:tblStyle w:val="Table15"/>
            <w:tblW w:w="916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245"/>
            <w:tblGridChange w:id="0">
              <w:tblGrid>
                <w:gridCol w:w="492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Tagalog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have special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May </w:t>
                </w:r>
                <w:r w:rsidDel="00000000" w:rsidR="00000000" w:rsidRPr="00000000">
                  <w:rPr>
                    <w:rFonts w:ascii="Arial" w:cs="Arial" w:eastAsia="Arial" w:hAnsi="Arial"/>
                    <w:sz w:val="23"/>
                    <w:szCs w:val="23"/>
                    <w:rtl w:val="0"/>
                  </w:rPr>
                  <w:t xml:space="preserve">mga espesyal na promo kami.</w:t>
                </w:r>
              </w:p>
            </w:tc>
          </w:tr>
        </w:tbl>
      </w:sdtContent>
    </w:sdt>
    <w:p w:rsidR="00000000" w:rsidDel="00000000" w:rsidP="00000000" w:rsidRDefault="00000000" w:rsidRPr="00000000" w14:paraId="00000196">
      <w:pPr>
        <w:spacing w:after="0" w:line="276" w:lineRule="auto"/>
        <w:jc w:val="both"/>
        <w:rPr>
          <w:rFonts w:ascii="Arial" w:cs="Arial" w:eastAsia="Arial" w:hAnsi="Arial"/>
          <w:sz w:val="23"/>
          <w:szCs w:val="23"/>
        </w:rPr>
      </w:pPr>
      <w:r w:rsidDel="00000000" w:rsidR="00000000" w:rsidRPr="00000000">
        <w:rPr>
          <w:rtl w:val="0"/>
        </w:rPr>
      </w:r>
    </w:p>
    <w:sdt>
      <w:sdtPr>
        <w:lock w:val="contentLocked"/>
        <w:id w:val="-940321465"/>
        <w:tag w:val="goog_rdk_11"/>
      </w:sdtPr>
      <w:sdtContent>
        <w:tbl>
          <w:tblPr>
            <w:tblStyle w:val="Table16"/>
            <w:tblW w:w="91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2820"/>
            <w:gridCol w:w="2820"/>
            <w:tblGridChange w:id="0">
              <w:tblGrid>
                <w:gridCol w:w="3465"/>
                <w:gridCol w:w="2820"/>
                <w:gridCol w:w="2820"/>
              </w:tblGrid>
            </w:tblGridChange>
          </w:tblGrid>
        </w:tbl>
      </w:sdtContent>
    </w:sdt>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pStyle w:val="Heading3"/>
        <w:ind w:left="0" w:firstLine="720"/>
        <w:rPr>
          <w:rFonts w:ascii="Arial" w:cs="Arial" w:eastAsia="Arial" w:hAnsi="Arial"/>
        </w:rPr>
      </w:pPr>
      <w:bookmarkStart w:colFirst="0" w:colLast="0" w:name="_heading=h.yg1r7yu3dmp9" w:id="18"/>
      <w:bookmarkEnd w:id="18"/>
      <w:r w:rsidDel="00000000" w:rsidR="00000000" w:rsidRPr="00000000">
        <w:rPr>
          <w:rFonts w:ascii="Arial" w:cs="Arial" w:eastAsia="Arial" w:hAnsi="Arial"/>
          <w:rtl w:val="0"/>
        </w:rPr>
        <w:t xml:space="preserve">3.1.7. “Rin” and “Din”</w:t>
      </w:r>
    </w:p>
    <w:p w:rsidR="00000000" w:rsidDel="00000000" w:rsidP="00000000" w:rsidRDefault="00000000" w:rsidRPr="00000000" w14:paraId="00000199">
      <w:pPr>
        <w:rPr>
          <w:rFonts w:ascii="Arial" w:cs="Arial" w:eastAsia="Arial" w:hAnsi="Arial"/>
          <w:color w:val="666666"/>
          <w:sz w:val="23"/>
          <w:szCs w:val="23"/>
        </w:rPr>
      </w:pPr>
      <w:r w:rsidDel="00000000" w:rsidR="00000000" w:rsidRPr="00000000">
        <w:rPr>
          <w:rFonts w:ascii="Arial" w:cs="Arial" w:eastAsia="Arial" w:hAnsi="Arial"/>
          <w:sz w:val="23"/>
          <w:szCs w:val="23"/>
          <w:rtl w:val="0"/>
        </w:rPr>
        <w:t xml:space="preserve">For a detailed explanation of </w:t>
      </w:r>
      <w:r w:rsidDel="00000000" w:rsidR="00000000" w:rsidRPr="00000000">
        <w:rPr>
          <w:rFonts w:ascii="Arial" w:cs="Arial" w:eastAsia="Arial" w:hAnsi="Arial"/>
          <w:b w:val="1"/>
          <w:bCs w:val="1"/>
          <w:sz w:val="23"/>
          <w:szCs w:val="23"/>
          <w:rtl w:val="0"/>
        </w:rPr>
        <w:t xml:space="preserve">“rin”</w:t>
      </w:r>
      <w:r w:rsidDel="00000000" w:rsidR="00000000" w:rsidRPr="00000000">
        <w:rPr>
          <w:rFonts w:ascii="Arial" w:cs="Arial" w:eastAsia="Arial" w:hAnsi="Arial"/>
          <w:sz w:val="23"/>
          <w:szCs w:val="23"/>
          <w:rtl w:val="0"/>
        </w:rPr>
        <w:t xml:space="preserve"> and </w:t>
      </w:r>
      <w:r w:rsidDel="00000000" w:rsidR="00000000" w:rsidRPr="00000000">
        <w:rPr>
          <w:rFonts w:ascii="Arial" w:cs="Arial" w:eastAsia="Arial" w:hAnsi="Arial"/>
          <w:b w:val="1"/>
          <w:bCs w:val="1"/>
          <w:sz w:val="23"/>
          <w:szCs w:val="23"/>
          <w:rtl w:val="0"/>
        </w:rPr>
        <w:t xml:space="preserve">“din”</w:t>
      </w:r>
      <w:r w:rsidDel="00000000" w:rsidR="00000000" w:rsidRPr="00000000">
        <w:rPr>
          <w:rFonts w:ascii="Arial" w:cs="Arial" w:eastAsia="Arial" w:hAnsi="Arial"/>
          <w:sz w:val="23"/>
          <w:szCs w:val="23"/>
          <w:rtl w:val="0"/>
        </w:rPr>
        <w:t xml:space="preserve"> usage, refer to pages 35–37 of </w:t>
      </w:r>
      <w:hyperlink r:id="rId10">
        <w:r w:rsidDel="00000000" w:rsidR="00000000" w:rsidRPr="00000000">
          <w:rPr>
            <w:rFonts w:ascii="Arial" w:cs="Arial" w:eastAsia="Arial" w:hAnsi="Arial"/>
            <w:i w:val="1"/>
            <w:iCs w:val="1"/>
            <w:color w:val="1155cc"/>
            <w:sz w:val="23"/>
            <w:szCs w:val="23"/>
            <w:u w:val="single"/>
            <w:rtl w:val="0"/>
          </w:rPr>
          <w:t xml:space="preserve">Manwal sa Masinop na Pagsulat</w:t>
        </w:r>
      </w:hyperlink>
      <w:r w:rsidDel="00000000" w:rsidR="00000000" w:rsidRPr="00000000">
        <w:rPr>
          <w:rFonts w:ascii="Arial" w:cs="Arial" w:eastAsia="Arial" w:hAnsi="Arial"/>
          <w:sz w:val="23"/>
          <w:szCs w:val="23"/>
          <w:rtl w:val="0"/>
        </w:rPr>
        <w:t xml:space="preserve"> by the KWF.</w:t>
      </w:r>
      <w:r w:rsidDel="00000000" w:rsidR="00000000" w:rsidRPr="00000000">
        <w:rPr>
          <w:rtl w:val="0"/>
        </w:rPr>
      </w:r>
    </w:p>
    <w:sdt>
      <w:sdtPr>
        <w:lock w:val="contentLocked"/>
        <w:id w:val="-1490208063"/>
        <w:tag w:val="goog_rdk_12"/>
      </w:sdtPr>
      <w:sdtContent>
        <w:tbl>
          <w:tblPr>
            <w:tblStyle w:val="Table17"/>
            <w:tblW w:w="91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245"/>
            <w:tblGridChange w:id="0">
              <w:tblGrid>
                <w:gridCol w:w="495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Still need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Kailangan mo pa </w:t>
                </w:r>
                <w:r w:rsidDel="00000000" w:rsidR="00000000" w:rsidRPr="00000000">
                  <w:rPr>
                    <w:rFonts w:ascii="Arial" w:cs="Arial" w:eastAsia="Arial" w:hAnsi="Arial"/>
                    <w:b w:val="1"/>
                    <w:bCs w:val="1"/>
                    <w:sz w:val="23"/>
                    <w:szCs w:val="23"/>
                    <w:rtl w:val="0"/>
                  </w:rPr>
                  <w:t xml:space="preserve">rin</w:t>
                </w:r>
                <w:r w:rsidDel="00000000" w:rsidR="00000000" w:rsidRPr="00000000">
                  <w:rPr>
                    <w:rFonts w:ascii="Arial" w:cs="Arial" w:eastAsia="Arial" w:hAnsi="Arial"/>
                    <w:sz w:val="23"/>
                    <w:szCs w:val="23"/>
                    <w:rtl w:val="0"/>
                  </w:rPr>
                  <w:t xml:space="preserve"> ba ng tulong?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We’ll also use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Gagamitin </w:t>
                </w:r>
                <w:r w:rsidDel="00000000" w:rsidR="00000000" w:rsidRPr="00000000">
                  <w:rPr>
                    <w:rFonts w:ascii="Arial" w:cs="Arial" w:eastAsia="Arial" w:hAnsi="Arial"/>
                    <w:b w:val="1"/>
                    <w:bCs w:val="1"/>
                    <w:sz w:val="23"/>
                    <w:szCs w:val="23"/>
                    <w:rtl w:val="0"/>
                  </w:rPr>
                  <w:t xml:space="preserve">din</w:t>
                </w:r>
                <w:r w:rsidDel="00000000" w:rsidR="00000000" w:rsidRPr="00000000">
                  <w:rPr>
                    <w:rFonts w:ascii="Arial" w:cs="Arial" w:eastAsia="Arial" w:hAnsi="Arial"/>
                    <w:sz w:val="23"/>
                    <w:szCs w:val="23"/>
                    <w:rtl w:val="0"/>
                  </w:rPr>
                  <w:t xml:space="preserve"> namin ang mga rekomendasyon...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also 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Saklaw </w:t>
                </w:r>
                <w:r w:rsidDel="00000000" w:rsidR="00000000" w:rsidRPr="00000000">
                  <w:rPr>
                    <w:rFonts w:ascii="Arial" w:cs="Arial" w:eastAsia="Arial" w:hAnsi="Arial"/>
                    <w:b w:val="1"/>
                    <w:bCs w:val="1"/>
                    <w:sz w:val="23"/>
                    <w:szCs w:val="23"/>
                    <w:rtl w:val="0"/>
                  </w:rPr>
                  <w:t xml:space="preserve">din</w:t>
                </w:r>
                <w:r w:rsidDel="00000000" w:rsidR="00000000" w:rsidRPr="00000000">
                  <w:rPr>
                    <w:rFonts w:ascii="Arial" w:cs="Arial" w:eastAsia="Arial" w:hAnsi="Arial"/>
                    <w:sz w:val="23"/>
                    <w:szCs w:val="23"/>
                    <w:rtl w:val="0"/>
                  </w:rPr>
                  <w:t xml:space="preserve"> nito ang…</w:t>
                </w:r>
              </w:p>
            </w:tc>
          </w:tr>
        </w:tbl>
      </w:sdtContent>
    </w:sdt>
    <w:p w:rsidR="00000000" w:rsidDel="00000000" w:rsidP="00000000" w:rsidRDefault="00000000" w:rsidRPr="00000000" w14:paraId="000001A2">
      <w:pPr>
        <w:spacing w:after="0" w:line="276" w:lineRule="auto"/>
        <w:jc w:val="both"/>
        <w:rPr>
          <w:rFonts w:ascii="Arial" w:cs="Arial" w:eastAsia="Arial" w:hAnsi="Arial"/>
          <w:sz w:val="23"/>
          <w:szCs w:val="23"/>
        </w:rPr>
      </w:pPr>
      <w:r w:rsidDel="00000000" w:rsidR="00000000" w:rsidRPr="00000000">
        <w:rPr>
          <w:rtl w:val="0"/>
        </w:rPr>
      </w:r>
    </w:p>
    <w:sdt>
      <w:sdtPr>
        <w:lock w:val="contentLocked"/>
        <w:id w:val="600232016"/>
        <w:tag w:val="goog_rdk_13"/>
      </w:sdtPr>
      <w:sdtContent>
        <w:tbl>
          <w:tblPr>
            <w:tblStyle w:val="Table18"/>
            <w:tblW w:w="91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2820"/>
            <w:gridCol w:w="2820"/>
            <w:tblGridChange w:id="0">
              <w:tblGrid>
                <w:gridCol w:w="3465"/>
                <w:gridCol w:w="2820"/>
                <w:gridCol w:w="2820"/>
              </w:tblGrid>
            </w:tblGridChange>
          </w:tblGrid>
        </w:tbl>
      </w:sdtContent>
    </w:sdt>
    <w:p w:rsidR="00000000" w:rsidDel="00000000" w:rsidP="00000000" w:rsidRDefault="00000000" w:rsidRPr="00000000" w14:paraId="000001A3">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4">
      <w:pPr>
        <w:pStyle w:val="Heading2"/>
        <w:numPr>
          <w:ilvl w:val="1"/>
          <w:numId w:val="13"/>
        </w:numPr>
        <w:spacing w:before="0" w:lineRule="auto"/>
        <w:ind w:left="1440" w:hanging="360"/>
        <w:rPr>
          <w:rFonts w:ascii="Arial" w:cs="Arial" w:eastAsia="Arial" w:hAnsi="Arial"/>
        </w:rPr>
      </w:pPr>
      <w:bookmarkStart w:colFirst="0" w:colLast="0" w:name="_heading=h.s7k5dpurt5nu" w:id="19"/>
      <w:bookmarkEnd w:id="19"/>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In modern usage, Tagalog generally follow American English conventions for basic punctuation and spacing. Below are examples and explanations of how punctuation marks are used in Tagalog.</w:t>
      </w:r>
    </w:p>
    <w:p w:rsidR="00000000" w:rsidDel="00000000" w:rsidP="00000000" w:rsidRDefault="00000000" w:rsidRPr="00000000" w14:paraId="000001A6">
      <w:pPr>
        <w:pStyle w:val="Heading3"/>
        <w:numPr>
          <w:ilvl w:val="2"/>
          <w:numId w:val="13"/>
        </w:numPr>
        <w:ind w:left="2160" w:hanging="180"/>
        <w:rPr>
          <w:rFonts w:ascii="Arial" w:cs="Arial" w:eastAsia="Arial" w:hAnsi="Arial"/>
        </w:rPr>
      </w:pPr>
      <w:bookmarkStart w:colFirst="0" w:colLast="0" w:name="_heading=h.www5bjvbwz0f" w:id="20"/>
      <w:bookmarkEnd w:id="20"/>
      <w:r w:rsidDel="00000000" w:rsidR="00000000" w:rsidRPr="00000000">
        <w:rPr>
          <w:rFonts w:ascii="Arial" w:cs="Arial" w:eastAsia="Arial" w:hAnsi="Arial"/>
          <w:rtl w:val="0"/>
        </w:rPr>
        <w:t xml:space="preserve">Commas</w:t>
      </w:r>
    </w:p>
    <w:p w:rsidR="00000000" w:rsidDel="00000000" w:rsidP="00000000" w:rsidRDefault="00000000" w:rsidRPr="00000000" w14:paraId="000001A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commas sparingly and avoid unnecessary breaks or pauses in the flow of text. Always include a space after a comma.</w:t>
      </w:r>
    </w:p>
    <w:p w:rsidR="00000000" w:rsidDel="00000000" w:rsidP="00000000" w:rsidRDefault="00000000" w:rsidRPr="00000000" w14:paraId="000001A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Note: When listing more than two items, always use a serial comma to avoid ambiguity.</w:t>
      </w:r>
    </w:p>
    <w:p w:rsidR="00000000" w:rsidDel="00000000" w:rsidP="00000000" w:rsidRDefault="00000000" w:rsidRPr="00000000" w14:paraId="000001A9">
      <w:pPr>
        <w:spacing w:after="240" w:before="240"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Example: Maghanap ng mga flight, hotel, at car hire.</w:t>
      </w:r>
    </w:p>
    <w:p w:rsidR="00000000" w:rsidDel="00000000" w:rsidP="00000000" w:rsidRDefault="00000000" w:rsidRPr="00000000" w14:paraId="000001AA">
      <w:pPr>
        <w:pStyle w:val="Heading3"/>
        <w:numPr>
          <w:ilvl w:val="2"/>
          <w:numId w:val="13"/>
        </w:numPr>
        <w:ind w:left="2160" w:hanging="180"/>
        <w:rPr>
          <w:rFonts w:ascii="Arial" w:cs="Arial" w:eastAsia="Arial" w:hAnsi="Arial"/>
        </w:rPr>
      </w:pPr>
      <w:bookmarkStart w:colFirst="0" w:colLast="0" w:name="_heading=h.uj2eourjxrm6" w:id="21"/>
      <w:bookmarkEnd w:id="21"/>
      <w:r w:rsidDel="00000000" w:rsidR="00000000" w:rsidRPr="00000000">
        <w:rPr>
          <w:rFonts w:ascii="Arial" w:cs="Arial" w:eastAsia="Arial" w:hAnsi="Arial"/>
          <w:rtl w:val="0"/>
        </w:rPr>
        <w:t xml:space="preserve">Ellipsis</w:t>
      </w:r>
    </w:p>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Ellipses in Tagalog are generally used in the same way as in English, especially in modern, informal, and digital writing.</w:t>
      </w:r>
    </w:p>
    <w:p w:rsidR="00000000" w:rsidDel="00000000" w:rsidP="00000000" w:rsidRDefault="00000000" w:rsidRPr="00000000" w14:paraId="000001AC">
      <w:pPr>
        <w:numPr>
          <w:ilvl w:val="2"/>
          <w:numId w:val="13"/>
        </w:numPr>
        <w:spacing w:line="276" w:lineRule="auto"/>
        <w:ind w:left="2160" w:hanging="180"/>
        <w:rPr>
          <w:rFonts w:ascii="Arial" w:cs="Arial" w:eastAsia="Arial" w:hAnsi="Arial"/>
          <w:sz w:val="27"/>
          <w:szCs w:val="27"/>
        </w:rPr>
      </w:pPr>
      <w:bookmarkStart w:colFirst="0" w:colLast="0" w:name="_heading=h.wwatfbkr6j0n" w:id="22"/>
      <w:bookmarkEnd w:id="22"/>
      <w:r w:rsidDel="00000000" w:rsidR="00000000" w:rsidRPr="00000000">
        <w:rPr>
          <w:rFonts w:ascii="Arial" w:cs="Arial" w:eastAsia="Arial" w:hAnsi="Arial"/>
          <w:sz w:val="27"/>
          <w:szCs w:val="27"/>
          <w:rtl w:val="0"/>
        </w:rPr>
        <w:t xml:space="preserve">Exclamation marks</w:t>
      </w:r>
    </w:p>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Exclamation marks in Tagalog follow English usage. Use them sparingly to convey strong emotion or urgency, and avoid multiple exclamation marks in formal or product-facing text.</w:t>
      </w:r>
    </w:p>
    <w:p w:rsidR="00000000" w:rsidDel="00000000" w:rsidP="00000000" w:rsidRDefault="00000000" w:rsidRPr="00000000" w14:paraId="000001AE">
      <w:pPr>
        <w:numPr>
          <w:ilvl w:val="2"/>
          <w:numId w:val="13"/>
        </w:numPr>
        <w:spacing w:line="276" w:lineRule="auto"/>
        <w:ind w:left="2160" w:hanging="180"/>
        <w:rPr>
          <w:rFonts w:ascii="Arial" w:cs="Arial" w:eastAsia="Arial" w:hAnsi="Arial"/>
          <w:sz w:val="27"/>
          <w:szCs w:val="27"/>
        </w:rPr>
      </w:pPr>
      <w:r w:rsidDel="00000000" w:rsidR="00000000" w:rsidRPr="00000000">
        <w:rPr>
          <w:rFonts w:ascii="Arial" w:cs="Arial" w:eastAsia="Arial" w:hAnsi="Arial"/>
          <w:sz w:val="27"/>
          <w:szCs w:val="27"/>
          <w:rtl w:val="0"/>
        </w:rPr>
        <w:t xml:space="preserve">Quotation marks</w:t>
      </w:r>
    </w:p>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in Tagalog follow American English usage. Use double quotation marks as the default, single quotation marks for nested quotes, and place punctuation inside the quotation marks.</w:t>
      </w:r>
    </w:p>
    <w:p w:rsidR="00000000" w:rsidDel="00000000" w:rsidP="00000000" w:rsidRDefault="00000000" w:rsidRPr="00000000" w14:paraId="000001B0">
      <w:pPr>
        <w:pStyle w:val="Heading3"/>
        <w:numPr>
          <w:ilvl w:val="2"/>
          <w:numId w:val="13"/>
        </w:numPr>
        <w:ind w:left="2160" w:hanging="180"/>
        <w:rPr>
          <w:rFonts w:ascii="Arial" w:cs="Arial" w:eastAsia="Arial" w:hAnsi="Arial"/>
        </w:rPr>
      </w:pPr>
      <w:bookmarkStart w:colFirst="0" w:colLast="0" w:name="_heading=h.cruxtqczormr" w:id="23"/>
      <w:bookmarkEnd w:id="23"/>
      <w:r w:rsidDel="00000000" w:rsidR="00000000" w:rsidRPr="00000000">
        <w:rPr>
          <w:rFonts w:ascii="Arial" w:cs="Arial" w:eastAsia="Arial" w:hAnsi="Arial"/>
          <w:rtl w:val="0"/>
        </w:rPr>
        <w:t xml:space="preserve">Hyphens</w:t>
      </w:r>
    </w:p>
    <w:p w:rsidR="00000000" w:rsidDel="00000000" w:rsidP="00000000" w:rsidRDefault="00000000" w:rsidRPr="00000000" w14:paraId="000001B1">
      <w:pPr>
        <w:spacing w:after="80" w:before="28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 Tagalog, hyphens are used more frequently than in English and serve specific grammatical and stylistic functions. Below is a comprehensive usage guide.</w:t>
      </w:r>
    </w:p>
    <w:p w:rsidR="00000000" w:rsidDel="00000000" w:rsidP="00000000" w:rsidRDefault="00000000" w:rsidRPr="00000000" w14:paraId="000001B2">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3">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 prefixes + English:</w:t>
      </w:r>
    </w:p>
    <w:sdt>
      <w:sdtPr>
        <w:lock w:val="contentLocked"/>
        <w:id w:val="1453401326"/>
        <w:tag w:val="goog_rdk_14"/>
      </w:sdtPr>
      <w:sdtContent>
        <w:tbl>
          <w:tblPr>
            <w:tblStyle w:val="Table19"/>
            <w:tblW w:w="848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4.5"/>
            <w:gridCol w:w="4244.5"/>
            <w:tblGridChange w:id="0">
              <w:tblGrid>
                <w:gridCol w:w="4244.5"/>
                <w:gridCol w:w="4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i-save / mag-save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i-book / mag-book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i-unlock / mag-unlock</w:t>
                </w:r>
              </w:p>
            </w:tc>
          </w:tr>
        </w:tbl>
      </w:sdtContent>
    </w:sdt>
    <w:p w:rsidR="00000000" w:rsidDel="00000000" w:rsidP="00000000" w:rsidRDefault="00000000" w:rsidRPr="00000000" w14:paraId="000001BC">
      <w:pPr>
        <w:spacing w:after="0" w:line="276" w:lineRule="auto"/>
        <w:ind w:left="144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D">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 </w:t>
      </w:r>
    </w:p>
    <w:sdt>
      <w:sdtPr>
        <w:lock w:val="contentLocked"/>
        <w:id w:val="-529749963"/>
        <w:tag w:val="goog_rdk_15"/>
      </w:sdtPr>
      <w:sdtContent>
        <w:tbl>
          <w:tblPr>
            <w:tblStyle w:val="Table20"/>
            <w:tblW w:w="848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4.5"/>
            <w:gridCol w:w="4244.5"/>
            <w:tblGridChange w:id="0">
              <w:tblGrid>
                <w:gridCol w:w="4244.5"/>
                <w:gridCol w:w="4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of high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de-kalidad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de-kuryente</w:t>
                </w:r>
              </w:p>
            </w:tc>
          </w:tr>
        </w:tbl>
      </w:sdtContent>
    </w:sdt>
    <w:p w:rsidR="00000000" w:rsidDel="00000000" w:rsidP="00000000" w:rsidRDefault="00000000" w:rsidRPr="00000000" w14:paraId="000001C4">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5">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Ika-</w:t>
      </w:r>
    </w:p>
    <w:sdt>
      <w:sdtPr>
        <w:lock w:val="contentLocked"/>
        <w:id w:val="816839819"/>
        <w:tag w:val="goog_rdk_16"/>
      </w:sdtPr>
      <w:sdtContent>
        <w:tbl>
          <w:tblPr>
            <w:tblStyle w:val="Table21"/>
            <w:tblW w:w="848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4.5"/>
            <w:gridCol w:w="4244.5"/>
            <w:tblGridChange w:id="0">
              <w:tblGrid>
                <w:gridCol w:w="4244.5"/>
                <w:gridCol w:w="4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May 15th, 2020 (US) / 15th May 2020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ika-15 ng Mayo, 2020</w:t>
                </w:r>
              </w:p>
            </w:tc>
          </w:tr>
        </w:tbl>
      </w:sdtContent>
    </w:sdt>
    <w:p w:rsidR="00000000" w:rsidDel="00000000" w:rsidP="00000000" w:rsidRDefault="00000000" w:rsidRPr="00000000" w14:paraId="000001CA">
      <w:pPr>
        <w:widowControl w:val="0"/>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B">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C">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Phrasal adjectives</w:t>
      </w:r>
      <w:r w:rsidDel="00000000" w:rsidR="00000000" w:rsidRPr="00000000">
        <w:rPr>
          <w:rtl w:val="0"/>
        </w:rPr>
      </w:r>
    </w:p>
    <w:sdt>
      <w:sdtPr>
        <w:lock w:val="contentLocked"/>
        <w:id w:val="-440071069"/>
        <w:tag w:val="goog_rdk_17"/>
      </w:sdtPr>
      <w:sdtContent>
        <w:tbl>
          <w:tblPr>
            <w:tblStyle w:val="Table22"/>
            <w:tblW w:w="848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4.5"/>
            <w:gridCol w:w="4244.5"/>
            <w:tblGridChange w:id="0">
              <w:tblGrid>
                <w:gridCol w:w="4244.5"/>
                <w:gridCol w:w="4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Tagalog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one-click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Isang-click na pag-install</w:t>
                </w:r>
              </w:p>
            </w:tc>
          </w:tr>
        </w:tbl>
      </w:sdtContent>
    </w:sdt>
    <w:p w:rsidR="00000000" w:rsidDel="00000000" w:rsidP="00000000" w:rsidRDefault="00000000" w:rsidRPr="00000000" w14:paraId="000001D1">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2">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Worded fractions:</w:t>
      </w:r>
    </w:p>
    <w:sdt>
      <w:sdtPr>
        <w:lock w:val="contentLocked"/>
        <w:id w:val="371043052"/>
        <w:tag w:val="goog_rdk_18"/>
      </w:sdtPr>
      <w:sdtContent>
        <w:tbl>
          <w:tblPr>
            <w:tblStyle w:val="Table23"/>
            <w:tblW w:w="848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4.5"/>
            <w:gridCol w:w="4244.5"/>
            <w:tblGridChange w:id="0">
              <w:tblGrid>
                <w:gridCol w:w="4244.5"/>
                <w:gridCol w:w="4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one-third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isang-katlo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one-fourth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isang-kapat</w:t>
                </w:r>
              </w:p>
            </w:tc>
          </w:tr>
        </w:tbl>
      </w:sdtContent>
    </w:sdt>
    <w:p w:rsidR="00000000" w:rsidDel="00000000" w:rsidP="00000000" w:rsidRDefault="00000000" w:rsidRPr="00000000" w14:paraId="000001D9">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A">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Identical words:</w:t>
      </w:r>
    </w:p>
    <w:p w:rsidR="00000000" w:rsidDel="00000000" w:rsidP="00000000" w:rsidRDefault="00000000" w:rsidRPr="00000000" w14:paraId="000001DB">
      <w:pPr>
        <w:spacing w:after="0" w:line="276" w:lineRule="auto"/>
        <w:ind w:left="144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DC">
      <w:pPr>
        <w:widowControl w:val="0"/>
        <w:spacing w:after="0" w:line="240" w:lineRule="auto"/>
        <w:ind w:left="72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DD">
      <w:pPr>
        <w:widowControl w:val="0"/>
        <w:numPr>
          <w:ilvl w:val="0"/>
          <w:numId w:val="28"/>
        </w:numPr>
        <w:spacing w:after="0" w:line="240" w:lineRule="auto"/>
        <w:ind w:left="216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sari-sari</w:t>
      </w:r>
    </w:p>
    <w:p w:rsidR="00000000" w:rsidDel="00000000" w:rsidP="00000000" w:rsidRDefault="00000000" w:rsidRPr="00000000" w14:paraId="000001DE">
      <w:pPr>
        <w:widowControl w:val="0"/>
        <w:numPr>
          <w:ilvl w:val="0"/>
          <w:numId w:val="28"/>
        </w:numPr>
        <w:spacing w:after="0" w:line="240" w:lineRule="auto"/>
        <w:ind w:left="216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halo-halo</w:t>
      </w:r>
    </w:p>
    <w:p w:rsidR="00000000" w:rsidDel="00000000" w:rsidP="00000000" w:rsidRDefault="00000000" w:rsidRPr="00000000" w14:paraId="000001DF">
      <w:pPr>
        <w:widowControl w:val="0"/>
        <w:numPr>
          <w:ilvl w:val="0"/>
          <w:numId w:val="28"/>
        </w:numPr>
        <w:spacing w:after="0" w:line="240" w:lineRule="auto"/>
        <w:ind w:left="216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araw-araw</w:t>
      </w:r>
    </w:p>
    <w:p w:rsidR="00000000" w:rsidDel="00000000" w:rsidP="00000000" w:rsidRDefault="00000000" w:rsidRPr="00000000" w14:paraId="000001E0">
      <w:pPr>
        <w:widowControl w:val="0"/>
        <w:spacing w:after="0" w:line="240" w:lineRule="auto"/>
        <w:ind w:left="21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numPr>
          <w:ilvl w:val="0"/>
          <w:numId w:val="31"/>
        </w:numPr>
        <w:spacing w:after="0" w:line="276" w:lineRule="auto"/>
        <w:ind w:left="144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Other usage of hyphens:</w:t>
      </w:r>
    </w:p>
    <w:p w:rsidR="00000000" w:rsidDel="00000000" w:rsidP="00000000" w:rsidRDefault="00000000" w:rsidRPr="00000000" w14:paraId="000001E2">
      <w:pPr>
        <w:spacing w:after="0" w:line="276" w:lineRule="auto"/>
        <w:ind w:left="144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E3">
      <w:pPr>
        <w:numPr>
          <w:ilvl w:val="0"/>
          <w:numId w:val="2"/>
        </w:numPr>
        <w:spacing w:after="0" w:line="276" w:lineRule="auto"/>
        <w:ind w:left="216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hyphen to combine two different words and form a new word with a completely different meaning. </w:t>
      </w:r>
    </w:p>
    <w:p w:rsidR="00000000" w:rsidDel="00000000" w:rsidP="00000000" w:rsidRDefault="00000000" w:rsidRPr="00000000" w14:paraId="000001E4">
      <w:pPr>
        <w:spacing w:after="0" w:line="276" w:lineRule="auto"/>
        <w:ind w:left="216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5">
      <w:pPr>
        <w:spacing w:after="0" w:line="276" w:lineRule="auto"/>
        <w:ind w:left="216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E6">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isip-bata</w:t>
      </w:r>
    </w:p>
    <w:p w:rsidR="00000000" w:rsidDel="00000000" w:rsidP="00000000" w:rsidRDefault="00000000" w:rsidRPr="00000000" w14:paraId="000001E7">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hawak-kamay</w:t>
      </w:r>
    </w:p>
    <w:p w:rsidR="00000000" w:rsidDel="00000000" w:rsidP="00000000" w:rsidRDefault="00000000" w:rsidRPr="00000000" w14:paraId="000001E8">
      <w:pPr>
        <w:widowControl w:val="0"/>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9">
      <w:pPr>
        <w:numPr>
          <w:ilvl w:val="0"/>
          <w:numId w:val="3"/>
        </w:numPr>
        <w:spacing w:after="0" w:line="276" w:lineRule="auto"/>
        <w:ind w:left="216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hyphen between a prefix that ends with a consonant and a root word that begins with a vowel. Do not use a hyphen if the root word begins with a consonant and/or the prefix ends with a vowel. </w:t>
      </w:r>
    </w:p>
    <w:p w:rsidR="00000000" w:rsidDel="00000000" w:rsidP="00000000" w:rsidRDefault="00000000" w:rsidRPr="00000000" w14:paraId="000001EA">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B">
      <w:pPr>
        <w:widowControl w:val="0"/>
        <w:spacing w:after="0" w:line="240" w:lineRule="auto"/>
        <w:ind w:left="144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EC">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mag-ina</w:t>
      </w:r>
    </w:p>
    <w:p w:rsidR="00000000" w:rsidDel="00000000" w:rsidP="00000000" w:rsidRDefault="00000000" w:rsidRPr="00000000" w14:paraId="000001ED">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makipag-usap</w:t>
      </w:r>
    </w:p>
    <w:p w:rsidR="00000000" w:rsidDel="00000000" w:rsidP="00000000" w:rsidRDefault="00000000" w:rsidRPr="00000000" w14:paraId="000001EE">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makiusap</w:t>
      </w:r>
    </w:p>
    <w:p w:rsidR="00000000" w:rsidDel="00000000" w:rsidP="00000000" w:rsidRDefault="00000000" w:rsidRPr="00000000" w14:paraId="000001EF">
      <w:pPr>
        <w:widowControl w:val="0"/>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0">
      <w:pPr>
        <w:widowControl w:val="0"/>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1">
      <w:pPr>
        <w:numPr>
          <w:ilvl w:val="0"/>
          <w:numId w:val="5"/>
        </w:numPr>
        <w:spacing w:after="0" w:line="276" w:lineRule="auto"/>
        <w:ind w:left="216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hyphen when a proper noun comes after the prefix “taga-”. Do not use a hyphen if it is a common noun. </w:t>
      </w:r>
    </w:p>
    <w:p w:rsidR="00000000" w:rsidDel="00000000" w:rsidP="00000000" w:rsidRDefault="00000000" w:rsidRPr="00000000" w14:paraId="000001F2">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3">
      <w:pPr>
        <w:widowControl w:val="0"/>
        <w:spacing w:after="0" w:line="240" w:lineRule="auto"/>
        <w:ind w:left="144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F4">
      <w:pPr>
        <w:widowControl w:val="0"/>
        <w:spacing w:after="0" w:line="240" w:lineRule="auto"/>
        <w:ind w:left="720" w:firstLine="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5">
      <w:pPr>
        <w:widowControl w:val="0"/>
        <w:spacing w:after="0" w:line="240" w:lineRule="auto"/>
        <w:ind w:left="1440" w:firstLine="72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Common noun</w:t>
      </w:r>
    </w:p>
    <w:p w:rsidR="00000000" w:rsidDel="00000000" w:rsidP="00000000" w:rsidRDefault="00000000" w:rsidRPr="00000000" w14:paraId="000001F6">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taganayon</w:t>
      </w:r>
    </w:p>
    <w:p w:rsidR="00000000" w:rsidDel="00000000" w:rsidP="00000000" w:rsidRDefault="00000000" w:rsidRPr="00000000" w14:paraId="000001F7">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tagabayan</w:t>
      </w:r>
    </w:p>
    <w:p w:rsidR="00000000" w:rsidDel="00000000" w:rsidP="00000000" w:rsidRDefault="00000000" w:rsidRPr="00000000" w14:paraId="000001F8">
      <w:pPr>
        <w:widowControl w:val="0"/>
        <w:spacing w:after="0" w:line="240" w:lineRule="auto"/>
        <w:ind w:left="21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9">
      <w:pPr>
        <w:widowControl w:val="0"/>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ab/>
        <w:tab/>
        <w:tab/>
        <w:t xml:space="preserve">Proper noun</w:t>
      </w:r>
    </w:p>
    <w:p w:rsidR="00000000" w:rsidDel="00000000" w:rsidP="00000000" w:rsidRDefault="00000000" w:rsidRPr="00000000" w14:paraId="000001FA">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taga-Maynila</w:t>
      </w:r>
    </w:p>
    <w:p w:rsidR="00000000" w:rsidDel="00000000" w:rsidP="00000000" w:rsidRDefault="00000000" w:rsidRPr="00000000" w14:paraId="000001FB">
      <w:pPr>
        <w:widowControl w:val="0"/>
        <w:spacing w:after="0" w:line="240" w:lineRule="auto"/>
        <w:ind w:left="216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taga-France</w:t>
      </w:r>
    </w:p>
    <w:p w:rsidR="00000000" w:rsidDel="00000000" w:rsidP="00000000" w:rsidRDefault="00000000" w:rsidRPr="00000000" w14:paraId="000001FC">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FD">
      <w:pPr>
        <w:pStyle w:val="Heading3"/>
        <w:numPr>
          <w:ilvl w:val="2"/>
          <w:numId w:val="13"/>
        </w:numPr>
        <w:ind w:left="2160" w:hanging="180"/>
        <w:rPr>
          <w:rFonts w:ascii="Arial" w:cs="Arial" w:eastAsia="Arial" w:hAnsi="Arial"/>
        </w:rPr>
      </w:pPr>
      <w:bookmarkStart w:colFirst="0" w:colLast="0" w:name="_heading=h.neea2ih2dp8p" w:id="24"/>
      <w:bookmarkEnd w:id="24"/>
      <w:r w:rsidDel="00000000" w:rsidR="00000000" w:rsidRPr="00000000">
        <w:rPr>
          <w:rFonts w:ascii="Arial" w:cs="Arial" w:eastAsia="Arial" w:hAnsi="Arial"/>
          <w:rtl w:val="0"/>
        </w:rPr>
        <w:t xml:space="preserve">Dashes</w:t>
      </w:r>
    </w:p>
    <w:p w:rsidR="00000000" w:rsidDel="00000000" w:rsidP="00000000" w:rsidRDefault="00000000" w:rsidRPr="00000000" w14:paraId="000001FE">
      <w:pPr>
        <w:pStyle w:val="Heading4"/>
        <w:spacing w:after="80" w:before="280" w:line="276" w:lineRule="auto"/>
        <w:ind w:firstLine="720"/>
        <w:jc w:val="both"/>
        <w:rPr>
          <w:rFonts w:ascii="Arial" w:cs="Arial" w:eastAsia="Arial" w:hAnsi="Arial"/>
          <w:sz w:val="25"/>
          <w:szCs w:val="25"/>
        </w:rPr>
      </w:pPr>
      <w:bookmarkStart w:colFirst="0" w:colLast="0" w:name="_heading=h.86y69uu2bhr5" w:id="25"/>
      <w:bookmarkEnd w:id="25"/>
      <w:r w:rsidDel="00000000" w:rsidR="00000000" w:rsidRPr="00000000">
        <w:rPr>
          <w:rFonts w:ascii="Arial" w:cs="Arial" w:eastAsia="Arial" w:hAnsi="Arial"/>
          <w:sz w:val="25"/>
          <w:szCs w:val="25"/>
          <w:rtl w:val="0"/>
        </w:rPr>
        <w:t xml:space="preserve">I. En dash </w:t>
      </w:r>
    </w:p>
    <w:p w:rsidR="00000000" w:rsidDel="00000000" w:rsidP="00000000" w:rsidRDefault="00000000" w:rsidRPr="00000000" w14:paraId="000001FF">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using an en dash for number ranges, there is no need to add a space before and after it.</w:t>
      </w:r>
    </w:p>
    <w:p w:rsidR="00000000" w:rsidDel="00000000" w:rsidP="00000000" w:rsidRDefault="00000000" w:rsidRPr="00000000" w14:paraId="00000200">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1">
      <w:pPr>
        <w:widowControl w:val="0"/>
        <w:spacing w:after="0" w:line="240" w:lineRule="auto"/>
        <w:ind w:left="72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02">
      <w:pPr>
        <w:widowControl w:val="0"/>
        <w:numPr>
          <w:ilvl w:val="0"/>
          <w:numId w:val="19"/>
        </w:numPr>
        <w:spacing w:after="0" w:line="240" w:lineRule="auto"/>
        <w:ind w:left="216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1988</w:t>
      </w:r>
      <w:r w:rsidDel="00000000" w:rsidR="00000000" w:rsidRPr="00000000">
        <w:rPr>
          <w:rFonts w:ascii="Arial" w:cs="Arial" w:eastAsia="Arial" w:hAnsi="Arial"/>
          <w:sz w:val="23"/>
          <w:szCs w:val="23"/>
          <w:highlight w:val="white"/>
          <w:rtl w:val="0"/>
        </w:rPr>
        <w:t xml:space="preserve">–2019</w:t>
      </w:r>
      <w:r w:rsidDel="00000000" w:rsidR="00000000" w:rsidRPr="00000000">
        <w:rPr>
          <w:rtl w:val="0"/>
        </w:rPr>
      </w:r>
    </w:p>
    <w:p w:rsidR="00000000" w:rsidDel="00000000" w:rsidP="00000000" w:rsidRDefault="00000000" w:rsidRPr="00000000" w14:paraId="00000203">
      <w:pPr>
        <w:widowControl w:val="0"/>
        <w:numPr>
          <w:ilvl w:val="0"/>
          <w:numId w:val="19"/>
        </w:numPr>
        <w:spacing w:after="0" w:line="240" w:lineRule="auto"/>
        <w:ind w:left="2160" w:hanging="360"/>
        <w:rPr>
          <w:rFonts w:ascii="Arial" w:cs="Arial" w:eastAsia="Arial" w:hAnsi="Arial"/>
          <w:sz w:val="23"/>
          <w:szCs w:val="23"/>
          <w:highlight w:val="white"/>
        </w:rPr>
      </w:pPr>
      <w:r w:rsidDel="00000000" w:rsidR="00000000" w:rsidRPr="00000000">
        <w:rPr>
          <w:rFonts w:ascii="Arial" w:cs="Arial" w:eastAsia="Arial" w:hAnsi="Arial"/>
          <w:sz w:val="23"/>
          <w:szCs w:val="23"/>
          <w:rtl w:val="0"/>
        </w:rPr>
        <w:t xml:space="preserve">1</w:t>
      </w:r>
      <w:r w:rsidDel="00000000" w:rsidR="00000000" w:rsidRPr="00000000">
        <w:rPr>
          <w:rFonts w:ascii="Arial" w:cs="Arial" w:eastAsia="Arial" w:hAnsi="Arial"/>
          <w:sz w:val="23"/>
          <w:szCs w:val="23"/>
          <w:highlight w:val="white"/>
          <w:rtl w:val="0"/>
        </w:rPr>
        <w:t xml:space="preserve">–20</w:t>
      </w:r>
    </w:p>
    <w:p w:rsidR="00000000" w:rsidDel="00000000" w:rsidP="00000000" w:rsidRDefault="00000000" w:rsidRPr="00000000" w14:paraId="00000204">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5">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NOTE: When the source uses an en dash, copy and use it in your translations. Never replace it with a hyphen.</w:t>
      </w:r>
    </w:p>
    <w:p w:rsidR="00000000" w:rsidDel="00000000" w:rsidP="00000000" w:rsidRDefault="00000000" w:rsidRPr="00000000" w14:paraId="00000206">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7">
      <w:pPr>
        <w:pStyle w:val="Heading4"/>
        <w:spacing w:after="80" w:before="280" w:line="276" w:lineRule="auto"/>
        <w:ind w:firstLine="720"/>
        <w:jc w:val="both"/>
        <w:rPr>
          <w:rFonts w:ascii="Arial" w:cs="Arial" w:eastAsia="Arial" w:hAnsi="Arial"/>
          <w:sz w:val="25"/>
          <w:szCs w:val="25"/>
        </w:rPr>
      </w:pPr>
      <w:bookmarkStart w:colFirst="0" w:colLast="0" w:name="_heading=h.ukdqm9l5ertn" w:id="26"/>
      <w:bookmarkEnd w:id="26"/>
      <w:r w:rsidDel="00000000" w:rsidR="00000000" w:rsidRPr="00000000">
        <w:rPr>
          <w:rFonts w:ascii="Arial" w:cs="Arial" w:eastAsia="Arial" w:hAnsi="Arial"/>
          <w:sz w:val="25"/>
          <w:szCs w:val="25"/>
          <w:rtl w:val="0"/>
        </w:rPr>
        <w:t xml:space="preserve">II. Em dash </w:t>
      </w:r>
    </w:p>
    <w:p w:rsidR="00000000" w:rsidDel="00000000" w:rsidP="00000000" w:rsidRDefault="00000000" w:rsidRPr="00000000" w14:paraId="00000208">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em dash is used to indicate a break or an explanatory expression in a sentence. When writing in Tagalog, the use of a period, a comma, or parentheses is recommended over an em dash.</w:t>
      </w:r>
    </w:p>
    <w:p w:rsidR="00000000" w:rsidDel="00000000" w:rsidP="00000000" w:rsidRDefault="00000000" w:rsidRPr="00000000" w14:paraId="00000209">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A">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NOTE: When the source uses an em dash, copy and use it in your translations. Never replace it with a hyphen.</w:t>
      </w:r>
    </w:p>
    <w:p w:rsidR="00000000" w:rsidDel="00000000" w:rsidP="00000000" w:rsidRDefault="00000000" w:rsidRPr="00000000" w14:paraId="0000020B">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20C">
      <w:pPr>
        <w:pStyle w:val="Heading3"/>
        <w:numPr>
          <w:ilvl w:val="2"/>
          <w:numId w:val="13"/>
        </w:numPr>
        <w:ind w:left="2160" w:hanging="180"/>
        <w:rPr>
          <w:rFonts w:ascii="Arial" w:cs="Arial" w:eastAsia="Arial" w:hAnsi="Arial"/>
        </w:rPr>
      </w:pPr>
      <w:bookmarkStart w:colFirst="0" w:colLast="0" w:name="_heading=h.65up6hmg0yc3" w:id="27"/>
      <w:bookmarkEnd w:id="27"/>
      <w:r w:rsidDel="00000000" w:rsidR="00000000" w:rsidRPr="00000000">
        <w:rPr>
          <w:rFonts w:ascii="Arial" w:cs="Arial" w:eastAsia="Arial" w:hAnsi="Arial"/>
          <w:rtl w:val="0"/>
        </w:rPr>
        <w:t xml:space="preserve">Full stops</w:t>
      </w:r>
    </w:p>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are used in a similar way to English.</w:t>
      </w:r>
    </w:p>
    <w:p w:rsidR="00000000" w:rsidDel="00000000" w:rsidP="00000000" w:rsidRDefault="00000000" w:rsidRPr="00000000" w14:paraId="0000020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F">
      <w:pPr>
        <w:pStyle w:val="Heading3"/>
        <w:spacing w:after="0" w:line="276" w:lineRule="auto"/>
        <w:ind w:left="720" w:firstLine="720"/>
        <w:jc w:val="both"/>
        <w:rPr>
          <w:rFonts w:ascii="Arial" w:cs="Arial" w:eastAsia="Arial" w:hAnsi="Arial"/>
        </w:rPr>
      </w:pPr>
      <w:bookmarkStart w:colFirst="0" w:colLast="0" w:name="_heading=h.pcboss7ysutw" w:id="28"/>
      <w:bookmarkEnd w:id="28"/>
      <w:r w:rsidDel="00000000" w:rsidR="00000000" w:rsidRPr="00000000">
        <w:rPr>
          <w:rFonts w:ascii="Arial" w:cs="Arial" w:eastAsia="Arial" w:hAnsi="Arial"/>
          <w:rtl w:val="0"/>
        </w:rPr>
        <w:t xml:space="preserve">3.2.8. Ampersand</w:t>
      </w:r>
    </w:p>
    <w:p w:rsidR="00000000" w:rsidDel="00000000" w:rsidP="00000000" w:rsidRDefault="00000000" w:rsidRPr="00000000" w14:paraId="00000210">
      <w:pPr>
        <w:spacing w:after="0" w:line="276" w:lineRule="auto"/>
        <w:ind w:left="720"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1">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Replace ampersands (&amp;) with “at”, except when the ampersand is part of a brand name or source text local convention.</w:t>
      </w:r>
    </w:p>
    <w:p w:rsidR="00000000" w:rsidDel="00000000" w:rsidP="00000000" w:rsidRDefault="00000000" w:rsidRPr="00000000" w14:paraId="00000212">
      <w:pPr>
        <w:spacing w:after="0" w:line="276" w:lineRule="auto"/>
        <w:jc w:val="both"/>
        <w:rPr>
          <w:rFonts w:ascii="Arial" w:cs="Arial" w:eastAsia="Arial" w:hAnsi="Arial"/>
          <w:sz w:val="23"/>
          <w:szCs w:val="23"/>
        </w:rPr>
      </w:pPr>
      <w:r w:rsidDel="00000000" w:rsidR="00000000" w:rsidRPr="00000000">
        <w:rPr>
          <w:rtl w:val="0"/>
        </w:rPr>
      </w:r>
    </w:p>
    <w:sdt>
      <w:sdtPr>
        <w:lock w:val="contentLocked"/>
        <w:id w:val="1118225582"/>
        <w:tag w:val="goog_rdk_19"/>
      </w:sdtPr>
      <w:sdtContent>
        <w:tbl>
          <w:tblPr>
            <w:tblStyle w:val="Table24"/>
            <w:tblW w:w="910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245"/>
            <w:tblGridChange w:id="0">
              <w:tblGrid>
                <w:gridCol w:w="486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Petsa at 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H&amp;M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H&amp;M</w:t>
                </w:r>
              </w:p>
            </w:tc>
          </w:tr>
        </w:tbl>
      </w:sdtContent>
    </w:sdt>
    <w:p w:rsidR="00000000" w:rsidDel="00000000" w:rsidP="00000000" w:rsidRDefault="00000000" w:rsidRPr="00000000" w14:paraId="00000219">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A">
      <w:pPr>
        <w:pStyle w:val="Heading3"/>
        <w:spacing w:after="0" w:line="276" w:lineRule="auto"/>
        <w:ind w:left="720" w:firstLine="720"/>
        <w:jc w:val="both"/>
        <w:rPr>
          <w:rFonts w:ascii="Arial" w:cs="Arial" w:eastAsia="Arial" w:hAnsi="Arial"/>
        </w:rPr>
      </w:pPr>
      <w:bookmarkStart w:colFirst="0" w:colLast="0" w:name="_heading=h.q5uh74btzo9" w:id="29"/>
      <w:bookmarkEnd w:id="29"/>
      <w:r w:rsidDel="00000000" w:rsidR="00000000" w:rsidRPr="00000000">
        <w:rPr>
          <w:rFonts w:ascii="Arial" w:cs="Arial" w:eastAsia="Arial" w:hAnsi="Arial"/>
          <w:rtl w:val="0"/>
        </w:rPr>
        <w:t xml:space="preserve">3.2.9. Numbers</w:t>
      </w:r>
    </w:p>
    <w:p w:rsidR="00000000" w:rsidDel="00000000" w:rsidP="00000000" w:rsidRDefault="00000000" w:rsidRPr="00000000" w14:paraId="0000021B">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C">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comma to separate figures with more than four digits.</w:t>
      </w:r>
    </w:p>
    <w:p w:rsidR="00000000" w:rsidDel="00000000" w:rsidP="00000000" w:rsidRDefault="00000000" w:rsidRPr="00000000" w14:paraId="0000021D">
      <w:pPr>
        <w:spacing w:after="0" w:line="276" w:lineRule="auto"/>
        <w:ind w:left="0" w:firstLine="0"/>
        <w:jc w:val="both"/>
        <w:rPr>
          <w:rFonts w:ascii="Arial" w:cs="Arial" w:eastAsia="Arial" w:hAnsi="Arial"/>
          <w:sz w:val="23"/>
          <w:szCs w:val="23"/>
        </w:rPr>
      </w:pPr>
      <w:r w:rsidDel="00000000" w:rsidR="00000000" w:rsidRPr="00000000">
        <w:rPr>
          <w:rtl w:val="0"/>
        </w:rPr>
      </w:r>
    </w:p>
    <w:sdt>
      <w:sdtPr>
        <w:lock w:val="contentLocked"/>
        <w:id w:val="113826283"/>
        <w:tag w:val="goog_rdk_20"/>
      </w:sdtPr>
      <w:sdtContent>
        <w:tbl>
          <w:tblPr>
            <w:tblStyle w:val="Table25"/>
            <w:tblW w:w="91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245"/>
            <w:tblGridChange w:id="0">
              <w:tblGrid>
                <w:gridCol w:w="489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Incorrect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56,000 </w:t>
                </w:r>
                <w:r w:rsidDel="00000000" w:rsidR="00000000" w:rsidRPr="00000000">
                  <w:rPr>
                    <w:rFonts w:ascii="Arial" w:cs="Arial" w:eastAsia="Arial" w:hAnsi="Arial"/>
                    <w:sz w:val="23"/>
                    <w:szCs w:val="23"/>
                    <w:rtl w:val="0"/>
                  </w:rPr>
                  <w:t xml:space="preserve">resulta</w:t>
                </w:r>
                <w:r w:rsidDel="00000000" w:rsidR="00000000" w:rsidRPr="00000000">
                  <w:rPr>
                    <w:rFonts w:ascii="Arial" w:cs="Arial" w:eastAsia="Arial" w:hAnsi="Arial"/>
                    <w:sz w:val="23"/>
                    <w:szCs w:val="23"/>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56000 results</w:t>
                </w:r>
              </w:p>
            </w:tc>
          </w:tr>
        </w:tbl>
      </w:sdtContent>
    </w:sdt>
    <w:p w:rsidR="00000000" w:rsidDel="00000000" w:rsidP="00000000" w:rsidRDefault="00000000" w:rsidRPr="00000000" w14:paraId="00000222">
      <w:pPr>
        <w:spacing w:after="0" w:line="276"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23">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writing numbers in Tagalog, follow the proper contractions and hyphenation. Remember to count in Tagalog, not in Spanish.</w:t>
      </w:r>
    </w:p>
    <w:p w:rsidR="00000000" w:rsidDel="00000000" w:rsidP="00000000" w:rsidRDefault="00000000" w:rsidRPr="00000000" w14:paraId="00000224">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widowControl w:val="0"/>
        <w:spacing w:after="0" w:line="240" w:lineRule="auto"/>
        <w:ind w:left="72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26">
      <w:pPr>
        <w:widowControl w:val="0"/>
        <w:spacing w:after="0" w:line="240" w:lineRule="auto"/>
        <w:ind w:left="720" w:firstLine="720"/>
        <w:rPr>
          <w:rFonts w:ascii="Arial" w:cs="Arial" w:eastAsia="Arial" w:hAnsi="Arial"/>
          <w:sz w:val="23"/>
          <w:szCs w:val="23"/>
        </w:rPr>
      </w:pPr>
      <w:sdt>
        <w:sdtPr>
          <w:id w:val="2013565995"/>
          <w:tag w:val="goog_rdk_21"/>
        </w:sdtPr>
        <w:sdtContent>
          <w:r w:rsidDel="00000000" w:rsidR="00000000" w:rsidRPr="00000000">
            <w:rPr>
              <w:rFonts w:ascii="Arial Unicode MS" w:cs="Arial Unicode MS" w:eastAsia="Arial Unicode MS" w:hAnsi="Arial Unicode MS"/>
              <w:sz w:val="23"/>
              <w:szCs w:val="23"/>
              <w:rtl w:val="0"/>
            </w:rPr>
            <w:t xml:space="preserve">✓ tatlumpu’t tatlo</w:t>
          </w:r>
        </w:sdtContent>
      </w:sdt>
    </w:p>
    <w:p w:rsidR="00000000" w:rsidDel="00000000" w:rsidP="00000000" w:rsidRDefault="00000000" w:rsidRPr="00000000" w14:paraId="00000227">
      <w:pPr>
        <w:spacing w:after="0" w:line="276" w:lineRule="auto"/>
        <w:ind w:left="720" w:firstLine="720"/>
        <w:jc w:val="both"/>
        <w:rPr>
          <w:rFonts w:ascii="Arial" w:cs="Arial" w:eastAsia="Arial" w:hAnsi="Arial"/>
        </w:rPr>
      </w:pPr>
      <w:sdt>
        <w:sdtPr>
          <w:id w:val="1513654770"/>
          <w:tag w:val="goog_rdk_22"/>
        </w:sdtPr>
        <w:sdtContent>
          <w:r w:rsidDel="00000000" w:rsidR="00000000" w:rsidRPr="00000000">
            <w:rPr>
              <w:rFonts w:ascii="Arial Unicode MS" w:cs="Arial Unicode MS" w:eastAsia="Arial Unicode MS" w:hAnsi="Arial Unicode MS"/>
              <w:rtl w:val="0"/>
            </w:rPr>
            <w:t xml:space="preserve">✓ labing-isa</w:t>
          </w:r>
        </w:sdtContent>
      </w:sdt>
    </w:p>
    <w:p w:rsidR="00000000" w:rsidDel="00000000" w:rsidP="00000000" w:rsidRDefault="00000000" w:rsidRPr="00000000" w14:paraId="00000228">
      <w:pPr>
        <w:rPr>
          <w:rFonts w:ascii="Arial" w:cs="Arial" w:eastAsia="Arial" w:hAnsi="Arial"/>
        </w:rPr>
      </w:pPr>
      <w:r w:rsidDel="00000000" w:rsidR="00000000" w:rsidRPr="00000000">
        <w:rPr>
          <w:rtl w:val="0"/>
        </w:rPr>
      </w:r>
    </w:p>
    <w:p w:rsidR="00000000" w:rsidDel="00000000" w:rsidP="00000000" w:rsidRDefault="00000000" w:rsidRPr="00000000" w14:paraId="00000229">
      <w:pPr>
        <w:pStyle w:val="Heading2"/>
        <w:numPr>
          <w:ilvl w:val="1"/>
          <w:numId w:val="13"/>
        </w:numPr>
        <w:ind w:left="1440" w:hanging="360"/>
        <w:rPr>
          <w:rFonts w:ascii="Arial" w:cs="Arial" w:eastAsia="Arial" w:hAnsi="Arial"/>
        </w:rPr>
      </w:pPr>
      <w:bookmarkStart w:colFirst="0" w:colLast="0" w:name="_heading=h.exyflyl6u0rt" w:id="30"/>
      <w:bookmarkEnd w:id="30"/>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Tagalog, emphasis can be conveyed through typography, word choice, and context. Italics, bold or quotation marks are used in modern writing or digital text. The use of capitalisation is rare but can signal strong emphasis. Word order changes, reduplication, and particles like “nga” (insistence) or “daw/raw” (reported emphasis) also highlight key points. Additionally, using adverbs or adjectives (e.g., talagang) can intensify meaning. Moreover, an interrobang (</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is acceptable to show emphasis or emotional tone.</w:t>
      </w:r>
    </w:p>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1">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w:t>
            </w:r>
            <w:r w:rsidDel="00000000" w:rsidR="00000000" w:rsidRPr="00000000">
              <w:rPr>
                <w:rFonts w:ascii="Arial" w:cs="Arial" w:eastAsia="Arial" w:hAnsi="Arial"/>
                <w:sz w:val="23"/>
                <w:szCs w:val="23"/>
                <w:rtl w:val="0"/>
              </w:rPr>
              <w:t xml:space="preserve">I-book ang sasakyang </w:t>
            </w:r>
            <w:r w:rsidDel="00000000" w:rsidR="00000000" w:rsidRPr="00000000">
              <w:rPr>
                <w:rFonts w:ascii="Arial" w:cs="Arial" w:eastAsia="Arial" w:hAnsi="Arial"/>
                <w:i w:val="1"/>
                <w:iCs w:val="1"/>
                <w:sz w:val="23"/>
                <w:szCs w:val="23"/>
                <w:rtl w:val="0"/>
              </w:rPr>
              <w:t xml:space="preserve">talagang</w:t>
            </w:r>
            <w:r w:rsidDel="00000000" w:rsidR="00000000" w:rsidRPr="00000000">
              <w:rPr>
                <w:rFonts w:ascii="Arial" w:cs="Arial" w:eastAsia="Arial" w:hAnsi="Arial"/>
                <w:sz w:val="23"/>
                <w:szCs w:val="23"/>
                <w:rtl w:val="0"/>
              </w:rPr>
              <w:t xml:space="preserve"> gusto mo 🚘</w:t>
            </w:r>
          </w:p>
        </w:tc>
        <w:tc>
          <w:tcPr/>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Secure the car you REALLY want 🚘</w:t>
            </w:r>
          </w:p>
          <w:p w:rsidR="00000000" w:rsidDel="00000000" w:rsidP="00000000" w:rsidRDefault="00000000" w:rsidRPr="00000000" w14:paraId="0000023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w:t>
            </w:r>
            <w:r w:rsidDel="00000000" w:rsidR="00000000" w:rsidRPr="00000000">
              <w:rPr>
                <w:rFonts w:ascii="Arial" w:cs="Arial" w:eastAsia="Arial" w:hAnsi="Arial"/>
                <w:sz w:val="23"/>
                <w:szCs w:val="23"/>
                <w:rtl w:val="0"/>
              </w:rPr>
              <w:t xml:space="preserve">I-book ang sasakyang TALAGANG gusto mo 🚘</w:t>
            </w:r>
          </w:p>
        </w:tc>
      </w:tr>
      <w:tr>
        <w:trPr>
          <w:cantSplit w:val="0"/>
          <w:tblHeader w:val="0"/>
        </w:trPr>
        <w:tc>
          <w:tcPr>
            <w:vMerge w:val="continue"/>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p w:rsidR="00000000" w:rsidDel="00000000" w:rsidP="00000000" w:rsidRDefault="00000000" w:rsidRPr="00000000" w14:paraId="0000023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8">
            <w:pP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[TL]  </w:t>
            </w:r>
            <w:r w:rsidDel="00000000" w:rsidR="00000000" w:rsidRPr="00000000">
              <w:rPr>
                <w:rFonts w:ascii="Arial" w:cs="Arial" w:eastAsia="Arial" w:hAnsi="Arial"/>
                <w:sz w:val="23"/>
                <w:szCs w:val="23"/>
                <w:rtl w:val="0"/>
              </w:rPr>
              <w:t xml:space="preserve">I-book ang sasakyang talagang gusto mo!!!!! 🚘🚘</w:t>
            </w:r>
            <w:r w:rsidDel="00000000" w:rsidR="00000000" w:rsidRPr="00000000">
              <w:rPr>
                <w:rtl w:val="0"/>
              </w:rPr>
            </w:r>
          </w:p>
        </w:tc>
      </w:tr>
    </w:tbl>
    <w:p w:rsidR="00000000" w:rsidDel="00000000" w:rsidP="00000000" w:rsidRDefault="00000000" w:rsidRPr="00000000" w14:paraId="00000239">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23A">
      <w:pPr>
        <w:pStyle w:val="Heading2"/>
        <w:numPr>
          <w:ilvl w:val="1"/>
          <w:numId w:val="13"/>
        </w:numPr>
        <w:ind w:left="1440" w:hanging="360"/>
        <w:rPr>
          <w:rFonts w:ascii="Arial" w:cs="Arial" w:eastAsia="Arial" w:hAnsi="Arial"/>
        </w:rPr>
      </w:pPr>
      <w:bookmarkStart w:colFirst="0" w:colLast="0" w:name="_heading=h.u16v9ddmt25o" w:id="31"/>
      <w:bookmarkEnd w:id="31"/>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2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Click the "Back to results" button below, and we will take you back to your Skyscanner search to try again.</w:t>
            </w:r>
          </w:p>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1">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I-click </w:t>
            </w:r>
            <w:r w:rsidDel="00000000" w:rsidR="00000000" w:rsidRPr="00000000">
              <w:rPr>
                <w:rFonts w:ascii="Arial" w:cs="Arial" w:eastAsia="Arial" w:hAnsi="Arial"/>
                <w:i w:val="1"/>
                <w:iCs w:val="1"/>
                <w:sz w:val="23"/>
                <w:szCs w:val="23"/>
                <w:rtl w:val="0"/>
              </w:rPr>
              <w:t xml:space="preserve">ang</w:t>
            </w:r>
            <w:r w:rsidDel="00000000" w:rsidR="00000000" w:rsidRPr="00000000">
              <w:rPr>
                <w:rFonts w:ascii="Arial" w:cs="Arial" w:eastAsia="Arial" w:hAnsi="Arial"/>
                <w:i w:val="1"/>
                <w:iCs w:val="1"/>
                <w:sz w:val="23"/>
                <w:szCs w:val="23"/>
                <w:rtl w:val="0"/>
              </w:rPr>
              <w:t xml:space="preserve"> button na “Bumalik sa mga resulta” sa ibaba, at </w:t>
            </w:r>
            <w:r w:rsidDel="00000000" w:rsidR="00000000" w:rsidRPr="00000000">
              <w:rPr>
                <w:rFonts w:ascii="Arial" w:cs="Arial" w:eastAsia="Arial" w:hAnsi="Arial"/>
                <w:i w:val="1"/>
                <w:iCs w:val="1"/>
                <w:sz w:val="23"/>
                <w:szCs w:val="23"/>
                <w:rtl w:val="0"/>
              </w:rPr>
              <w:t xml:space="preserve">ibabalik</w:t>
            </w:r>
            <w:r w:rsidDel="00000000" w:rsidR="00000000" w:rsidRPr="00000000">
              <w:rPr>
                <w:rFonts w:ascii="Arial" w:cs="Arial" w:eastAsia="Arial" w:hAnsi="Arial"/>
                <w:i w:val="1"/>
                <w:iCs w:val="1"/>
                <w:sz w:val="23"/>
                <w:szCs w:val="23"/>
                <w:rtl w:val="0"/>
              </w:rPr>
              <w:t xml:space="preserve"> ka namin sa paghahanap mo sa Skyscanner para sumubok ulit.</w:t>
            </w:r>
            <w:r w:rsidDel="00000000" w:rsidR="00000000" w:rsidRPr="00000000">
              <w:rPr>
                <w:rtl w:val="0"/>
              </w:rPr>
            </w:r>
          </w:p>
        </w:tc>
        <w:tc>
          <w:tcPr/>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Click the BACK TO RESULTS button below, and we will take you back to your Skyscanner search to try again.</w:t>
            </w:r>
          </w:p>
          <w:p w:rsidR="00000000" w:rsidDel="00000000" w:rsidP="00000000" w:rsidRDefault="00000000" w:rsidRPr="00000000" w14:paraId="0000024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4">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I-click </w:t>
            </w:r>
            <w:r w:rsidDel="00000000" w:rsidR="00000000" w:rsidRPr="00000000">
              <w:rPr>
                <w:rFonts w:ascii="Arial" w:cs="Arial" w:eastAsia="Arial" w:hAnsi="Arial"/>
                <w:i w:val="1"/>
                <w:iCs w:val="1"/>
                <w:sz w:val="23"/>
                <w:szCs w:val="23"/>
                <w:rtl w:val="0"/>
              </w:rPr>
              <w:t xml:space="preserve">ang</w:t>
            </w:r>
            <w:r w:rsidDel="00000000" w:rsidR="00000000" w:rsidRPr="00000000">
              <w:rPr>
                <w:rFonts w:ascii="Arial" w:cs="Arial" w:eastAsia="Arial" w:hAnsi="Arial"/>
                <w:i w:val="1"/>
                <w:iCs w:val="1"/>
                <w:sz w:val="23"/>
                <w:szCs w:val="23"/>
                <w:rtl w:val="0"/>
              </w:rPr>
              <w:t xml:space="preserve"> button na BUMALIK SA MGA RESULTA sa ibaba, at </w:t>
            </w:r>
            <w:r w:rsidDel="00000000" w:rsidR="00000000" w:rsidRPr="00000000">
              <w:rPr>
                <w:rFonts w:ascii="Arial" w:cs="Arial" w:eastAsia="Arial" w:hAnsi="Arial"/>
                <w:i w:val="1"/>
                <w:iCs w:val="1"/>
                <w:sz w:val="23"/>
                <w:szCs w:val="23"/>
                <w:rtl w:val="0"/>
              </w:rPr>
              <w:t xml:space="preserve">ibabalik</w:t>
            </w:r>
            <w:r w:rsidDel="00000000" w:rsidR="00000000" w:rsidRPr="00000000">
              <w:rPr>
                <w:rFonts w:ascii="Arial" w:cs="Arial" w:eastAsia="Arial" w:hAnsi="Arial"/>
                <w:i w:val="1"/>
                <w:iCs w:val="1"/>
                <w:sz w:val="23"/>
                <w:szCs w:val="23"/>
                <w:rtl w:val="0"/>
              </w:rPr>
              <w:t xml:space="preserve"> ka namin sa paghahanap mo sa Skyscanner para sumubok ulit.</w:t>
            </w:r>
            <w:r w:rsidDel="00000000" w:rsidR="00000000" w:rsidRPr="00000000">
              <w:rPr>
                <w:rtl w:val="0"/>
              </w:rPr>
            </w:r>
          </w:p>
        </w:tc>
      </w:tr>
    </w:tbl>
    <w:p w:rsidR="00000000" w:rsidDel="00000000" w:rsidP="00000000" w:rsidRDefault="00000000" w:rsidRPr="00000000" w14:paraId="00000245">
      <w:pPr>
        <w:pStyle w:val="Heading2"/>
        <w:numPr>
          <w:ilvl w:val="1"/>
          <w:numId w:val="13"/>
        </w:numPr>
        <w:ind w:left="1440" w:hanging="360"/>
        <w:rPr>
          <w:rFonts w:ascii="Arial" w:cs="Arial" w:eastAsia="Arial" w:hAnsi="Arial"/>
        </w:rPr>
      </w:pPr>
      <w:bookmarkStart w:colFirst="0" w:colLast="0" w:name="_heading=h.30n3qwa111yv" w:id="32"/>
      <w:bookmarkEnd w:id="32"/>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246">
      <w:pPr>
        <w:pStyle w:val="Heading3"/>
        <w:numPr>
          <w:ilvl w:val="2"/>
          <w:numId w:val="13"/>
        </w:numPr>
        <w:ind w:left="2160" w:hanging="180"/>
        <w:rPr>
          <w:rFonts w:ascii="Arial" w:cs="Arial" w:eastAsia="Arial" w:hAnsi="Arial"/>
        </w:rPr>
      </w:pPr>
      <w:bookmarkStart w:colFirst="0" w:colLast="0" w:name="_heading=h.xy5wps8oa5h0" w:id="33"/>
      <w:bookmarkEnd w:id="33"/>
      <w:r w:rsidDel="00000000" w:rsidR="00000000" w:rsidRPr="00000000">
        <w:rPr>
          <w:rFonts w:ascii="Arial" w:cs="Arial" w:eastAsia="Arial" w:hAnsi="Arial"/>
          <w:rtl w:val="0"/>
        </w:rPr>
        <w:t xml:space="preserve">Titles and CTAs</w:t>
      </w:r>
    </w:p>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mirror the casing of the English source in our Tagalog translations to maintain consistency and preserve the visual hierarchy, unless stylistic adjustments are needed for readability or localisation. For example, capitalise proper nouns such as names of people, places, products, organisations, and languages, as well as acronyms and abbreviations.</w:t>
      </w:r>
    </w:p>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CTAs in Tagalog use the imperative form. Sometimes, English verbs are retained and a Tagalog prefix is added to make them sound natural and familiar to Filipino users.</w:t>
      </w:r>
    </w:p>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2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Mag-book ngayon</w:t>
            </w:r>
          </w:p>
        </w:tc>
        <w:tc>
          <w:tcPr/>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Mag-book Ngayon</w:t>
            </w:r>
          </w:p>
        </w:tc>
      </w:tr>
      <w:tr>
        <w:trPr>
          <w:cantSplit w:val="0"/>
          <w:tblHeader w:val="0"/>
        </w:trPr>
        <w:tc>
          <w:tcPr/>
          <w:p w:rsidR="00000000" w:rsidDel="00000000" w:rsidP="00000000" w:rsidRDefault="00000000" w:rsidRPr="00000000" w14:paraId="000002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Planuhin ang susunod mong biyahe sa Skyscanner</w:t>
            </w:r>
          </w:p>
        </w:tc>
        <w:tc>
          <w:tcPr/>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Planuhin Ang Susunod Mong Biyahe sa Skyscanner</w:t>
            </w:r>
          </w:p>
        </w:tc>
      </w:tr>
      <w:tr>
        <w:trPr>
          <w:cantSplit w:val="0"/>
          <w:tblHeader w:val="0"/>
        </w:trPr>
        <w:tc>
          <w:tcPr/>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Mag-log in sa account mo</w:t>
            </w:r>
          </w:p>
        </w:tc>
        <w:tc>
          <w:tcPr/>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Log in sa account mo</w:t>
            </w:r>
          </w:p>
        </w:tc>
      </w:tr>
      <w:tr>
        <w:trPr>
          <w:cantSplit w:val="0"/>
          <w:tblHeader w:val="0"/>
        </w:trPr>
        <w:tc>
          <w:tcPr/>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I-book </w:t>
            </w:r>
            <w:r w:rsidDel="00000000" w:rsidR="00000000" w:rsidRPr="00000000">
              <w:rPr>
                <w:rFonts w:ascii="Arial" w:cs="Arial" w:eastAsia="Arial" w:hAnsi="Arial"/>
                <w:sz w:val="23"/>
                <w:szCs w:val="23"/>
                <w:rtl w:val="0"/>
              </w:rPr>
              <w:t xml:space="preserve">ang</w:t>
            </w:r>
            <w:r w:rsidDel="00000000" w:rsidR="00000000" w:rsidRPr="00000000">
              <w:rPr>
                <w:rFonts w:ascii="Arial" w:cs="Arial" w:eastAsia="Arial" w:hAnsi="Arial"/>
                <w:sz w:val="23"/>
                <w:szCs w:val="23"/>
                <w:rtl w:val="0"/>
              </w:rPr>
              <w:t xml:space="preserve"> flight</w:t>
            </w:r>
          </w:p>
        </w:tc>
        <w:tc>
          <w:tcPr/>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w:t>
            </w:r>
            <w:r w:rsidDel="00000000" w:rsidR="00000000" w:rsidRPr="00000000">
              <w:rPr>
                <w:rFonts w:ascii="Arial" w:cs="Arial" w:eastAsia="Arial" w:hAnsi="Arial"/>
                <w:sz w:val="23"/>
                <w:szCs w:val="23"/>
                <w:rtl w:val="0"/>
              </w:rPr>
              <w:t xml:space="preserve">ang</w:t>
            </w:r>
            <w:r w:rsidDel="00000000" w:rsidR="00000000" w:rsidRPr="00000000">
              <w:rPr>
                <w:rFonts w:ascii="Arial" w:cs="Arial" w:eastAsia="Arial" w:hAnsi="Arial"/>
                <w:sz w:val="23"/>
                <w:szCs w:val="23"/>
                <w:rtl w:val="0"/>
              </w:rPr>
              <w:t xml:space="preserve"> flight</w:t>
            </w:r>
          </w:p>
        </w:tc>
      </w:tr>
    </w:tbl>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5">
      <w:pPr>
        <w:pStyle w:val="Heading3"/>
        <w:numPr>
          <w:ilvl w:val="2"/>
          <w:numId w:val="13"/>
        </w:numPr>
        <w:ind w:left="2160" w:hanging="180"/>
        <w:rPr>
          <w:rFonts w:ascii="Arial" w:cs="Arial" w:eastAsia="Arial" w:hAnsi="Arial"/>
        </w:rPr>
      </w:pPr>
      <w:bookmarkStart w:colFirst="0" w:colLast="0" w:name="_heading=h.rtahsgu8lqjs" w:id="34"/>
      <w:bookmarkEnd w:id="34"/>
      <w:r w:rsidDel="00000000" w:rsidR="00000000" w:rsidRPr="00000000">
        <w:rPr>
          <w:rFonts w:ascii="Arial" w:cs="Arial" w:eastAsia="Arial" w:hAnsi="Arial"/>
          <w:rtl w:val="0"/>
        </w:rPr>
        <w:t xml:space="preserve">Months and days </w:t>
      </w:r>
    </w:p>
    <w:p w:rsidR="00000000" w:rsidDel="00000000" w:rsidP="00000000" w:rsidRDefault="00000000" w:rsidRPr="00000000" w14:paraId="0000025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Dates are written as follows:</w:t>
      </w:r>
    </w:p>
    <w:sdt>
      <w:sdtPr>
        <w:lock w:val="contentLocked"/>
        <w:id w:val="-464420875"/>
        <w:tag w:val="goog_rdk_23"/>
      </w:sdtPr>
      <w:sdtContent>
        <w:tbl>
          <w:tblPr>
            <w:tblStyle w:val="Table29"/>
            <w:tblW w:w="916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245"/>
            <w:tblGridChange w:id="0">
              <w:tblGrid>
                <w:gridCol w:w="492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31/10/2020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10/31/2020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October 31,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Oktubre</w:t>
                </w:r>
                <w:r w:rsidDel="00000000" w:rsidR="00000000" w:rsidRPr="00000000">
                  <w:rPr>
                    <w:rFonts w:ascii="Arial" w:cs="Arial" w:eastAsia="Arial" w:hAnsi="Arial"/>
                    <w:sz w:val="23"/>
                    <w:szCs w:val="23"/>
                    <w:rtl w:val="0"/>
                  </w:rPr>
                  <w:t xml:space="preserve"> 31, 2020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Oct. 31,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Okt. 31,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31st October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Ika-31 ng Oktubre, 2020</w:t>
                </w:r>
              </w:p>
            </w:tc>
          </w:tr>
        </w:tbl>
      </w:sdtContent>
    </w:sdt>
    <w:p w:rsidR="00000000" w:rsidDel="00000000" w:rsidP="00000000" w:rsidRDefault="00000000" w:rsidRPr="00000000" w14:paraId="00000261">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indicating time, use the 12-hour notation and a colon to separate the hour from the minutes.  </w:t>
      </w:r>
    </w:p>
    <w:sdt>
      <w:sdtPr>
        <w:lock w:val="contentLocked"/>
        <w:id w:val="1394455587"/>
        <w:tag w:val="goog_rdk_26"/>
      </w:sdtPr>
      <w:sdtContent>
        <w:tbl>
          <w:tblPr>
            <w:tblStyle w:val="Table30"/>
            <w:tblW w:w="915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245"/>
            <w:tblGridChange w:id="0">
              <w:tblGrid>
                <w:gridCol w:w="49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 </w:t>
                </w:r>
                <w:sdt>
                  <w:sdtPr>
                    <w:id w:val="-2080411045"/>
                    <w:tag w:val="goog_rdk_24"/>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rFonts w:ascii="Arial" w:cs="Arial" w:eastAsia="Arial" w:hAnsi="Arial"/>
                    <w:b w:val="1"/>
                    <w:bCs w:val="1"/>
                    <w:sz w:val="23"/>
                    <w:szCs w:val="23"/>
                    <w:rtl w:val="0"/>
                  </w:rPr>
                  <w:t xml:space="preserve">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 </w:t>
                </w:r>
                <w:sdt>
                  <w:sdtPr>
                    <w:id w:val="2073058727"/>
                    <w:tag w:val="goog_rdk_25"/>
                  </w:sdtPr>
                  <w:sdtContent>
                    <w:r w:rsidDel="00000000" w:rsidR="00000000" w:rsidRPr="00000000">
                      <w:rPr>
                        <w:rFonts w:ascii="Arial Unicode MS" w:cs="Arial Unicode MS" w:eastAsia="Arial Unicode MS" w:hAnsi="Arial Unicode MS"/>
                        <w:sz w:val="23"/>
                        <w:szCs w:val="23"/>
                        <w:rtl w:val="0"/>
                      </w:rPr>
                      <w:t xml:space="preserve">❌</w:t>
                    </w:r>
                  </w:sdtContent>
                </w:sdt>
                <w:r w:rsidDel="00000000" w:rsidR="00000000" w:rsidRPr="00000000">
                  <w:rPr>
                    <w:rFonts w:ascii="Arial" w:cs="Arial" w:eastAsia="Arial" w:hAnsi="Arial"/>
                    <w:b w:val="1"/>
                    <w:bCs w:val="1"/>
                    <w:sz w:val="23"/>
                    <w:szCs w:val="23"/>
                    <w:rtl w:val="0"/>
                  </w:rPr>
                  <w:t xml:space="preserve">Incorrect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12:00 p.m. / 12:00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12.00PM / 12pm / 12:30 pm</w:t>
                </w:r>
              </w:p>
            </w:tc>
          </w:tr>
        </w:tbl>
      </w:sdtContent>
    </w:sdt>
    <w:p w:rsidR="00000000" w:rsidDel="00000000" w:rsidP="00000000" w:rsidRDefault="00000000" w:rsidRPr="00000000" w14:paraId="00000267">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8">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Other examples:</w:t>
      </w:r>
    </w:p>
    <w:sdt>
      <w:sdtPr>
        <w:lock w:val="contentLocked"/>
        <w:id w:val="-120272855"/>
        <w:tag w:val="goog_rdk_27"/>
      </w:sdtPr>
      <w:sdtContent>
        <w:tbl>
          <w:tblPr>
            <w:tblStyle w:val="Table31"/>
            <w:tblW w:w="91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245"/>
            <w:tblGridChange w:id="0">
              <w:tblGrid>
                <w:gridCol w:w="489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Tagalog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have 24 hours to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May 24 na oras ka para magkansela.</w:t>
                </w:r>
              </w:p>
            </w:tc>
          </w:tr>
        </w:tbl>
      </w:sdtContent>
    </w:sdt>
    <w:p w:rsidR="00000000" w:rsidDel="00000000" w:rsidP="00000000" w:rsidRDefault="00000000" w:rsidRPr="00000000" w14:paraId="0000026D">
      <w:pPr>
        <w:spacing w:after="0" w:line="276" w:lineRule="auto"/>
        <w:ind w:left="720" w:firstLine="0"/>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26E">
      <w:pPr>
        <w:pStyle w:val="Heading3"/>
        <w:numPr>
          <w:ilvl w:val="2"/>
          <w:numId w:val="13"/>
        </w:numPr>
        <w:ind w:left="2160" w:hanging="180"/>
        <w:rPr>
          <w:rFonts w:ascii="Arial" w:cs="Arial" w:eastAsia="Arial" w:hAnsi="Arial"/>
        </w:rPr>
      </w:pPr>
      <w:bookmarkStart w:colFirst="0" w:colLast="0" w:name="_heading=h.r15l8im0oigf" w:id="35"/>
      <w:bookmarkEnd w:id="35"/>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Tagalog, the rules for capitalisation after a colon are generally the same as in English. In digital or informal writing, capitalising after a colon is acceptable for emphasis or clarity, especially in headings, UI text, or marketing copy. </w:t>
      </w:r>
    </w:p>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71">
      <w:pPr>
        <w:spacing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English: Travel Tips: Always be ready</w:t>
      </w:r>
    </w:p>
    <w:p w:rsidR="00000000" w:rsidDel="00000000" w:rsidP="00000000" w:rsidRDefault="00000000" w:rsidRPr="00000000" w14:paraId="00000272">
      <w:pPr>
        <w:spacing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Tagalog: Mga Tip sa Biyahe: Laging maging handa</w:t>
      </w:r>
    </w:p>
    <w:p w:rsidR="00000000" w:rsidDel="00000000" w:rsidP="00000000" w:rsidRDefault="00000000" w:rsidRPr="00000000" w14:paraId="0000027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4">
      <w:pPr>
        <w:pStyle w:val="Heading3"/>
        <w:numPr>
          <w:ilvl w:val="2"/>
          <w:numId w:val="13"/>
        </w:numPr>
        <w:ind w:left="2160" w:hanging="180"/>
        <w:rPr>
          <w:rFonts w:ascii="Arial" w:cs="Arial" w:eastAsia="Arial" w:hAnsi="Arial"/>
        </w:rPr>
      </w:pPr>
      <w:bookmarkStart w:colFirst="0" w:colLast="0" w:name="_heading=h.w5rrj29nh09u" w:id="36"/>
      <w:bookmarkEnd w:id="36"/>
      <w:r w:rsidDel="00000000" w:rsidR="00000000" w:rsidRPr="00000000">
        <w:rPr>
          <w:rFonts w:ascii="Arial" w:cs="Arial" w:eastAsia="Arial" w:hAnsi="Arial"/>
          <w:rtl w:val="0"/>
        </w:rPr>
        <w:t xml:space="preserve">Glossary terms/product names</w:t>
      </w:r>
    </w:p>
    <w:p w:rsidR="00000000" w:rsidDel="00000000" w:rsidP="00000000" w:rsidRDefault="00000000" w:rsidRPr="00000000" w14:paraId="000002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2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w:t>
      </w:r>
      <w:r w:rsidDel="00000000" w:rsidR="00000000" w:rsidRPr="00000000">
        <w:rPr>
          <w:rFonts w:ascii="Arial" w:cs="Arial" w:eastAsia="Arial" w:hAnsi="Arial"/>
          <w:sz w:val="23"/>
          <w:szCs w:val="23"/>
          <w:rtl w:val="0"/>
        </w:rPr>
        <w:t xml:space="preserve">capitalisation</w:t>
      </w:r>
      <w:r w:rsidDel="00000000" w:rsidR="00000000" w:rsidRPr="00000000">
        <w:rPr>
          <w:rFonts w:ascii="Arial" w:cs="Arial" w:eastAsia="Arial" w:hAnsi="Arial"/>
          <w:sz w:val="23"/>
          <w:szCs w:val="23"/>
          <w:rtl w:val="0"/>
        </w:rPr>
        <w:t xml:space="preserve"> the same in UI and running copy, and do not switch between different styles (for example, avoid mixing “Price Alerts” and “price alerts” without a clear rule).</w:t>
      </w:r>
    </w:p>
    <w:p w:rsidR="00000000" w:rsidDel="00000000" w:rsidP="00000000" w:rsidRDefault="00000000" w:rsidRPr="00000000" w14:paraId="000002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78">
      <w:pPr>
        <w:spacing w:line="276" w:lineRule="auto"/>
        <w:rPr>
          <w:rFonts w:ascii="Arial" w:cs="Arial" w:eastAsia="Arial" w:hAnsi="Arial"/>
          <w:i w:val="1"/>
          <w:iCs w:val="1"/>
          <w:color w:val="cc4125"/>
          <w:sz w:val="23"/>
          <w:szCs w:val="23"/>
        </w:rPr>
      </w:pPr>
      <w:r w:rsidDel="00000000" w:rsidR="00000000" w:rsidRPr="00000000">
        <w:rPr>
          <w:rFonts w:ascii="Arial" w:cs="Arial" w:eastAsia="Arial" w:hAnsi="Arial"/>
          <w:i w:val="1"/>
          <w:iCs w:val="1"/>
          <w:sz w:val="23"/>
          <w:szCs w:val="23"/>
          <w:rtl w:val="0"/>
        </w:rPr>
        <w:t xml:space="preserve">Learn more about Drops </w:t>
      </w:r>
      <w:r w:rsidDel="00000000" w:rsidR="00000000" w:rsidRPr="00000000">
        <w:rPr>
          <w:rFonts w:ascii="Arial" w:cs="Arial" w:eastAsia="Arial" w:hAnsi="Arial"/>
          <w:i w:val="1"/>
          <w:iCs w:val="1"/>
          <w:color w:val="cc4125"/>
          <w:sz w:val="23"/>
          <w:szCs w:val="23"/>
          <w:rtl w:val="0"/>
        </w:rPr>
        <w:t xml:space="preserve">(Matuto pa tungkol sa Drops)</w:t>
      </w:r>
    </w:p>
    <w:p w:rsidR="00000000" w:rsidDel="00000000" w:rsidP="00000000" w:rsidRDefault="00000000" w:rsidRPr="00000000" w14:paraId="0000027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everywhere in May. </w:t>
      </w:r>
      <w:r w:rsidDel="00000000" w:rsidR="00000000" w:rsidRPr="00000000">
        <w:rPr>
          <w:rFonts w:ascii="Arial" w:cs="Arial" w:eastAsia="Arial" w:hAnsi="Arial"/>
          <w:i w:val="1"/>
          <w:iCs w:val="1"/>
          <w:color w:val="cc4125"/>
          <w:sz w:val="23"/>
          <w:szCs w:val="23"/>
          <w:rtl w:val="0"/>
        </w:rPr>
        <w:t xml:space="preserve">(Bumiyahe kahit saan sa Mayo.)</w:t>
      </w:r>
      <w:r w:rsidDel="00000000" w:rsidR="00000000" w:rsidRPr="00000000">
        <w:rPr>
          <w:rtl w:val="0"/>
        </w:rPr>
      </w:r>
    </w:p>
    <w:p w:rsidR="00000000" w:rsidDel="00000000" w:rsidP="00000000" w:rsidRDefault="00000000" w:rsidRPr="00000000" w14:paraId="0000027A">
      <w:pPr>
        <w:spacing w:line="276" w:lineRule="auto"/>
        <w:rPr>
          <w:rFonts w:ascii="Arial" w:cs="Arial" w:eastAsia="Arial" w:hAnsi="Arial"/>
          <w:i w:val="1"/>
          <w:iCs w:val="1"/>
          <w:color w:val="cc4125"/>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w:t>
      </w:r>
      <w:r w:rsidDel="00000000" w:rsidR="00000000" w:rsidRPr="00000000">
        <w:rPr>
          <w:rFonts w:ascii="Arial" w:cs="Arial" w:eastAsia="Arial" w:hAnsi="Arial"/>
          <w:i w:val="1"/>
          <w:iCs w:val="1"/>
          <w:color w:val="cc4125"/>
          <w:sz w:val="23"/>
          <w:szCs w:val="23"/>
          <w:rtl w:val="0"/>
        </w:rPr>
        <w:t xml:space="preserve"> (Humanap ng mga biyahe na pasok sa budget mo gamit ang Tumuklas Kahit Saan.)</w:t>
      </w:r>
    </w:p>
    <w:p w:rsidR="00000000" w:rsidDel="00000000" w:rsidP="00000000" w:rsidRDefault="00000000" w:rsidRPr="00000000" w14:paraId="0000027B">
      <w:pPr>
        <w:spacing w:line="276" w:lineRule="auto"/>
        <w:rPr>
          <w:rFonts w:ascii="Arial" w:cs="Arial" w:eastAsia="Arial" w:hAnsi="Arial"/>
          <w:i w:val="1"/>
          <w:iCs w:val="1"/>
          <w:color w:val="cc4125"/>
          <w:sz w:val="23"/>
          <w:szCs w:val="23"/>
        </w:rPr>
      </w:pPr>
      <w:r w:rsidDel="00000000" w:rsidR="00000000" w:rsidRPr="00000000">
        <w:rPr>
          <w:rFonts w:ascii="Arial" w:cs="Arial" w:eastAsia="Arial" w:hAnsi="Arial"/>
          <w:i w:val="1"/>
          <w:iCs w:val="1"/>
          <w:sz w:val="23"/>
          <w:szCs w:val="23"/>
          <w:rtl w:val="0"/>
        </w:rPr>
        <w:t xml:space="preserve">Set your Price Alert for this flight.</w:t>
      </w:r>
      <w:r w:rsidDel="00000000" w:rsidR="00000000" w:rsidRPr="00000000">
        <w:rPr>
          <w:rFonts w:ascii="Arial" w:cs="Arial" w:eastAsia="Arial" w:hAnsi="Arial"/>
          <w:i w:val="1"/>
          <w:iCs w:val="1"/>
          <w:color w:val="cc4125"/>
          <w:sz w:val="23"/>
          <w:szCs w:val="23"/>
          <w:rtl w:val="0"/>
        </w:rPr>
        <w:t xml:space="preserve"> (Itakda ang Alerto sa Presyo para sa flight na ito.)</w:t>
      </w:r>
    </w:p>
    <w:p w:rsidR="00000000" w:rsidDel="00000000" w:rsidP="00000000" w:rsidRDefault="00000000" w:rsidRPr="00000000" w14:paraId="0000027C">
      <w:pPr>
        <w:pStyle w:val="Heading2"/>
        <w:numPr>
          <w:ilvl w:val="1"/>
          <w:numId w:val="13"/>
        </w:numPr>
        <w:ind w:left="1440" w:hanging="360"/>
        <w:rPr>
          <w:rFonts w:ascii="Arial" w:cs="Arial" w:eastAsia="Arial" w:hAnsi="Arial"/>
        </w:rPr>
      </w:pPr>
      <w:bookmarkStart w:colFirst="0" w:colLast="0" w:name="_heading=h.vd1731kytbqt" w:id="37"/>
      <w:bookmarkEnd w:id="37"/>
      <w:r w:rsidDel="00000000" w:rsidR="00000000" w:rsidRPr="00000000">
        <w:rPr>
          <w:rFonts w:ascii="Arial" w:cs="Arial" w:eastAsia="Arial" w:hAnsi="Arial"/>
          <w:rtl w:val="0"/>
        </w:rPr>
        <w:t xml:space="preserve">The use of Anglicisms  </w:t>
        <w:br w:type="textWrapping"/>
      </w:r>
    </w:p>
    <w:p w:rsidR="00000000" w:rsidDel="00000000" w:rsidP="00000000" w:rsidRDefault="00000000" w:rsidRPr="00000000" w14:paraId="000002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are many English words commonly used in everyday speech in the Philippines, but it’s important to avoid sounding overly Taglish. At the same time, be mindful of overtranslation, as some Tagalog terms can sound overly formal or archaic. Avoid unnecessary Anglicisms when a clear, natural Tagalog equivalent exists. Retain English only when it is widely used and expected by travellers, and ensure it matches the local tone and remains consistent throughout the product.</w:t>
      </w:r>
    </w:p>
    <w:p w:rsidR="00000000" w:rsidDel="00000000" w:rsidP="00000000" w:rsidRDefault="00000000" w:rsidRPr="00000000" w14:paraId="0000027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Keep the following in English:</w:t>
      </w:r>
    </w:p>
    <w:p w:rsidR="00000000" w:rsidDel="00000000" w:rsidP="00000000" w:rsidRDefault="00000000" w:rsidRPr="00000000" w14:paraId="0000027F">
      <w:pPr>
        <w:spacing w:line="276" w:lineRule="auto"/>
        <w:ind w:left="720" w:firstLine="0"/>
        <w:rPr>
          <w:rFonts w:ascii="Arial" w:cs="Arial" w:eastAsia="Arial" w:hAnsi="Arial"/>
          <w:sz w:val="23"/>
          <w:szCs w:val="23"/>
        </w:rPr>
      </w:pPr>
      <w:sdt>
        <w:sdtPr>
          <w:id w:val="1192074805"/>
          <w:tag w:val="goog_rdk_28"/>
        </w:sdtPr>
        <w:sdtContent>
          <w:r w:rsidDel="00000000" w:rsidR="00000000" w:rsidRPr="00000000">
            <w:rPr>
              <w:rFonts w:ascii="Arial Unicode MS" w:cs="Arial Unicode MS" w:eastAsia="Arial Unicode MS" w:hAnsi="Arial Unicode MS"/>
              <w:sz w:val="23"/>
              <w:szCs w:val="23"/>
              <w:rtl w:val="0"/>
            </w:rPr>
            <w:t xml:space="preserve">✓ the word “currency”</w:t>
          </w:r>
        </w:sdtContent>
      </w:sdt>
    </w:p>
    <w:p w:rsidR="00000000" w:rsidDel="00000000" w:rsidP="00000000" w:rsidRDefault="00000000" w:rsidRPr="00000000" w14:paraId="00000280">
      <w:pPr>
        <w:spacing w:line="276" w:lineRule="auto"/>
        <w:ind w:left="720" w:firstLine="0"/>
        <w:rPr>
          <w:rFonts w:ascii="Arial" w:cs="Arial" w:eastAsia="Arial" w:hAnsi="Arial"/>
          <w:sz w:val="23"/>
          <w:szCs w:val="23"/>
        </w:rPr>
      </w:pPr>
      <w:sdt>
        <w:sdtPr>
          <w:id w:val="968484595"/>
          <w:tag w:val="goog_rdk_29"/>
        </w:sdtPr>
        <w:sdtContent>
          <w:r w:rsidDel="00000000" w:rsidR="00000000" w:rsidRPr="00000000">
            <w:rPr>
              <w:rFonts w:ascii="Arial Unicode MS" w:cs="Arial Unicode MS" w:eastAsia="Arial Unicode MS" w:hAnsi="Arial Unicode MS"/>
              <w:sz w:val="23"/>
              <w:szCs w:val="23"/>
              <w:rtl w:val="0"/>
            </w:rPr>
            <w:t xml:space="preserve">✓ brand names</w:t>
          </w:r>
        </w:sdtContent>
      </w:sdt>
    </w:p>
    <w:p w:rsidR="00000000" w:rsidDel="00000000" w:rsidP="00000000" w:rsidRDefault="00000000" w:rsidRPr="00000000" w14:paraId="00000281">
      <w:pPr>
        <w:spacing w:line="276" w:lineRule="auto"/>
        <w:ind w:left="720" w:firstLine="0"/>
        <w:rPr>
          <w:rFonts w:ascii="Arial" w:cs="Arial" w:eastAsia="Arial" w:hAnsi="Arial"/>
          <w:sz w:val="23"/>
          <w:szCs w:val="23"/>
        </w:rPr>
      </w:pPr>
      <w:sdt>
        <w:sdtPr>
          <w:id w:val="212896806"/>
          <w:tag w:val="goog_rdk_30"/>
        </w:sdtPr>
        <w:sdtContent>
          <w:r w:rsidDel="00000000" w:rsidR="00000000" w:rsidRPr="00000000">
            <w:rPr>
              <w:rFonts w:ascii="Arial Unicode MS" w:cs="Arial Unicode MS" w:eastAsia="Arial Unicode MS" w:hAnsi="Arial Unicode MS"/>
              <w:sz w:val="23"/>
              <w:szCs w:val="23"/>
              <w:rtl w:val="0"/>
            </w:rPr>
            <w:t xml:space="preserve">✓ Countries and continents (Asia, Australia, Philippines, Italy, etc.)</w:t>
          </w:r>
        </w:sdtContent>
      </w:sdt>
    </w:p>
    <w:p w:rsidR="00000000" w:rsidDel="00000000" w:rsidP="00000000" w:rsidRDefault="00000000" w:rsidRPr="00000000" w14:paraId="00000282">
      <w:pPr>
        <w:spacing w:line="276" w:lineRule="auto"/>
        <w:ind w:left="720" w:firstLine="0"/>
        <w:rPr>
          <w:rFonts w:ascii="Arial" w:cs="Arial" w:eastAsia="Arial" w:hAnsi="Arial"/>
          <w:sz w:val="23"/>
          <w:szCs w:val="23"/>
        </w:rPr>
      </w:pPr>
      <w:sdt>
        <w:sdtPr>
          <w:id w:val="-843733772"/>
          <w:tag w:val="goog_rdk_31"/>
        </w:sdtPr>
        <w:sdtContent>
          <w:r w:rsidDel="00000000" w:rsidR="00000000" w:rsidRPr="00000000">
            <w:rPr>
              <w:rFonts w:ascii="Arial Unicode MS" w:cs="Arial Unicode MS" w:eastAsia="Arial Unicode MS" w:hAnsi="Arial Unicode MS"/>
              <w:sz w:val="23"/>
              <w:szCs w:val="23"/>
              <w:rtl w:val="0"/>
            </w:rPr>
            <w:t xml:space="preserve">✓ Names of cities and towns (Quezon, Rome, Cape Town, etc.)</w:t>
          </w:r>
        </w:sdtContent>
      </w:sdt>
    </w:p>
    <w:p w:rsidR="00000000" w:rsidDel="00000000" w:rsidP="00000000" w:rsidRDefault="00000000" w:rsidRPr="00000000" w14:paraId="00000283">
      <w:pPr>
        <w:spacing w:line="276" w:lineRule="auto"/>
        <w:ind w:left="720" w:firstLine="0"/>
        <w:rPr>
          <w:rFonts w:ascii="Arial" w:cs="Arial" w:eastAsia="Arial" w:hAnsi="Arial"/>
          <w:sz w:val="23"/>
          <w:szCs w:val="23"/>
        </w:rPr>
      </w:pPr>
      <w:sdt>
        <w:sdtPr>
          <w:id w:val="-1256382319"/>
          <w:tag w:val="goog_rdk_32"/>
        </w:sdtPr>
        <w:sdtContent>
          <w:r w:rsidDel="00000000" w:rsidR="00000000" w:rsidRPr="00000000">
            <w:rPr>
              <w:rFonts w:ascii="Arial Unicode MS" w:cs="Arial Unicode MS" w:eastAsia="Arial Unicode MS" w:hAnsi="Arial Unicode MS"/>
              <w:sz w:val="23"/>
              <w:szCs w:val="23"/>
              <w:rtl w:val="0"/>
            </w:rPr>
            <w:t xml:space="preserve">✓ Nationalities and languages (Filipino, Italian, South African, etc.)</w:t>
          </w:r>
        </w:sdtContent>
      </w:sdt>
    </w:p>
    <w:p w:rsidR="00000000" w:rsidDel="00000000" w:rsidP="00000000" w:rsidRDefault="00000000" w:rsidRPr="00000000" w14:paraId="00000284">
      <w:pPr>
        <w:spacing w:line="276" w:lineRule="auto"/>
        <w:ind w:left="720" w:firstLine="0"/>
        <w:rPr>
          <w:rFonts w:ascii="Arial" w:cs="Arial" w:eastAsia="Arial" w:hAnsi="Arial"/>
          <w:sz w:val="23"/>
          <w:szCs w:val="23"/>
        </w:rPr>
      </w:pPr>
      <w:sdt>
        <w:sdtPr>
          <w:id w:val="678772167"/>
          <w:tag w:val="goog_rdk_33"/>
        </w:sdtPr>
        <w:sdtContent>
          <w:r w:rsidDel="00000000" w:rsidR="00000000" w:rsidRPr="00000000">
            <w:rPr>
              <w:rFonts w:ascii="Arial Unicode MS" w:cs="Arial Unicode MS" w:eastAsia="Arial Unicode MS" w:hAnsi="Arial Unicode MS"/>
              <w:sz w:val="23"/>
              <w:szCs w:val="23"/>
              <w:rtl w:val="0"/>
            </w:rPr>
            <w:t xml:space="preserve">✓ IT-related terminology/digital contexts (e.g. hashtag, account, social media)</w:t>
          </w:r>
        </w:sdtContent>
      </w:sdt>
    </w:p>
    <w:p w:rsidR="00000000" w:rsidDel="00000000" w:rsidP="00000000" w:rsidRDefault="00000000" w:rsidRPr="00000000" w14:paraId="00000285">
      <w:pPr>
        <w:spacing w:line="276" w:lineRule="auto"/>
        <w:ind w:left="720" w:firstLine="0"/>
        <w:rPr>
          <w:rFonts w:ascii="Arial" w:cs="Arial" w:eastAsia="Arial" w:hAnsi="Arial"/>
          <w:sz w:val="23"/>
          <w:szCs w:val="23"/>
        </w:rPr>
      </w:pPr>
      <w:sdt>
        <w:sdtPr>
          <w:id w:val="-2136973277"/>
          <w:tag w:val="goog_rdk_34"/>
        </w:sdtPr>
        <w:sdtContent>
          <w:r w:rsidDel="00000000" w:rsidR="00000000" w:rsidRPr="00000000">
            <w:rPr>
              <w:rFonts w:ascii="Arial Unicode MS" w:cs="Arial Unicode MS" w:eastAsia="Arial Unicode MS" w:hAnsi="Arial Unicode MS"/>
              <w:sz w:val="23"/>
              <w:szCs w:val="23"/>
              <w:rtl w:val="0"/>
            </w:rPr>
            <w:t xml:space="preserve">✓ Units of measure (but translate simple ones like kilometre = kilometro)</w:t>
          </w:r>
        </w:sdtContent>
      </w:sdt>
    </w:p>
    <w:p w:rsidR="00000000" w:rsidDel="00000000" w:rsidP="00000000" w:rsidRDefault="00000000" w:rsidRPr="00000000" w14:paraId="0000028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7">
            <w:pPr>
              <w:spacing w:line="276" w:lineRule="auto"/>
              <w:jc w:val="center"/>
              <w:rPr>
                <w:rFonts w:ascii="Arial" w:cs="Arial" w:eastAsia="Arial" w:hAnsi="Arial"/>
                <w:b w:val="1"/>
                <w:bCs w:val="1"/>
                <w:sz w:val="23"/>
                <w:szCs w:val="23"/>
              </w:rPr>
            </w:pPr>
            <w:sdt>
              <w:sdtPr>
                <w:id w:val="-1311094788"/>
                <w:tag w:val="goog_rdk_35"/>
              </w:sdtPr>
              <w:sdtContent>
                <w:r w:rsidDel="00000000" w:rsidR="00000000" w:rsidRPr="00000000">
                  <w:rPr>
                    <w:rFonts w:ascii="Arial Unicode MS" w:cs="Arial Unicode MS" w:eastAsia="Arial Unicode MS" w:hAnsi="Arial Unicode MS"/>
                    <w:b w:val="1"/>
                    <w:bCs w:val="1"/>
                    <w:sz w:val="23"/>
                    <w:szCs w:val="23"/>
                    <w:rtl w:val="0"/>
                  </w:rPr>
                  <w:t xml:space="preserve">✅Use</w:t>
                </w:r>
              </w:sdtContent>
            </w:sdt>
          </w:p>
        </w:tc>
        <w:tc>
          <w:tcPr>
            <w:shd w:fill="fbe5d5" w:val="clear"/>
          </w:tcPr>
          <w:p w:rsidR="00000000" w:rsidDel="00000000" w:rsidP="00000000" w:rsidRDefault="00000000" w:rsidRPr="00000000" w14:paraId="00000288">
            <w:pPr>
              <w:spacing w:line="276" w:lineRule="auto"/>
              <w:jc w:val="center"/>
              <w:rPr>
                <w:rFonts w:ascii="Arial" w:cs="Arial" w:eastAsia="Arial" w:hAnsi="Arial"/>
                <w:b w:val="1"/>
                <w:bCs w:val="1"/>
                <w:sz w:val="23"/>
                <w:szCs w:val="23"/>
              </w:rPr>
            </w:pPr>
            <w:sdt>
              <w:sdtPr>
                <w:id w:val="-1386778911"/>
                <w:tag w:val="goog_rdk_36"/>
              </w:sdtPr>
              <w:sdtContent>
                <w:r w:rsidDel="00000000" w:rsidR="00000000" w:rsidRPr="00000000">
                  <w:rPr>
                    <w:rFonts w:ascii="Arial Unicode MS" w:cs="Arial Unicode MS" w:eastAsia="Arial Unicode MS" w:hAnsi="Arial Unicode MS"/>
                    <w:b w:val="1"/>
                    <w:bCs w:val="1"/>
                    <w:sz w:val="23"/>
                    <w:szCs w:val="23"/>
                    <w:rtl w:val="0"/>
                  </w:rPr>
                  <w:t xml:space="preserve">❌Do not use</w:t>
                </w:r>
              </w:sdtContent>
            </w:sdt>
          </w:p>
        </w:tc>
      </w:tr>
      <w:tr>
        <w:trPr>
          <w:cantSplit w:val="0"/>
          <w:trHeight w:val="359" w:hRule="atLeast"/>
          <w:tblHeader w:val="0"/>
        </w:trPr>
        <w:tc>
          <w:tcPr/>
          <w:p w:rsidR="00000000" w:rsidDel="00000000" w:rsidP="00000000" w:rsidRDefault="00000000" w:rsidRPr="00000000" w14:paraId="000002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w:t>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paliparan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8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customer service</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serbisyo sa kostumer</w:t>
            </w:r>
          </w:p>
        </w:tc>
      </w:tr>
      <w:tr>
        <w:trPr>
          <w:cantSplit w:val="0"/>
          <w:trHeight w:val="359" w:hRule="atLeast"/>
          <w:tblHeader w:val="0"/>
        </w:trPr>
        <w:tc>
          <w:tcPr/>
          <w:p w:rsidR="00000000" w:rsidDel="00000000" w:rsidP="00000000" w:rsidRDefault="00000000" w:rsidRPr="00000000" w14:paraId="000002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QR code</w:t>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x</w:t>
            </w:r>
          </w:p>
        </w:tc>
      </w:tr>
      <w:tr>
        <w:trPr>
          <w:cantSplit w:val="0"/>
          <w:trHeight w:val="359" w:hRule="atLeast"/>
          <w:tblHeader w:val="0"/>
        </w:trPr>
        <w:tc>
          <w:tcPr/>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restaurant</w:t>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restawran/kainan</w:t>
            </w:r>
          </w:p>
        </w:tc>
      </w:tr>
    </w:tbl>
    <w:p w:rsidR="00000000" w:rsidDel="00000000" w:rsidP="00000000" w:rsidRDefault="00000000" w:rsidRPr="00000000" w14:paraId="0000029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2">
      <w:pPr>
        <w:pStyle w:val="Heading2"/>
        <w:numPr>
          <w:ilvl w:val="1"/>
          <w:numId w:val="13"/>
        </w:numPr>
        <w:ind w:left="1440" w:hanging="360"/>
        <w:rPr>
          <w:rFonts w:ascii="Arial" w:cs="Arial" w:eastAsia="Arial" w:hAnsi="Arial"/>
        </w:rPr>
      </w:pPr>
      <w:bookmarkStart w:colFirst="0" w:colLast="0" w:name="_heading=h.wssdlgre1tk2" w:id="38"/>
      <w:bookmarkEnd w:id="38"/>
      <w:r w:rsidDel="00000000" w:rsidR="00000000" w:rsidRPr="00000000">
        <w:rPr>
          <w:rFonts w:ascii="Arial" w:cs="Arial" w:eastAsia="Arial" w:hAnsi="Arial"/>
          <w:rtl w:val="0"/>
        </w:rPr>
        <w:t xml:space="preserve">Spanish-derived terms</w:t>
      </w:r>
    </w:p>
    <w:p w:rsidR="00000000" w:rsidDel="00000000" w:rsidP="00000000" w:rsidRDefault="00000000" w:rsidRPr="00000000" w14:paraId="0000029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widespread use of Spanish-derived terms adds another layer of complexity to translating for the Tagalog market. When appropriate, favour Spanish-derived terms if they are more commonly used than their Tagalog equivalents.</w:t>
      </w:r>
    </w:p>
    <w:p w:rsidR="00000000" w:rsidDel="00000000" w:rsidP="00000000" w:rsidRDefault="00000000" w:rsidRPr="00000000" w14:paraId="0000029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6">
            <w:pPr>
              <w:spacing w:line="276" w:lineRule="auto"/>
              <w:jc w:val="center"/>
              <w:rPr>
                <w:rFonts w:ascii="Arial" w:cs="Arial" w:eastAsia="Arial" w:hAnsi="Arial"/>
                <w:b w:val="1"/>
                <w:bCs w:val="1"/>
                <w:sz w:val="23"/>
                <w:szCs w:val="23"/>
              </w:rPr>
            </w:pPr>
            <w:sdt>
              <w:sdtPr>
                <w:id w:val="-570582907"/>
                <w:tag w:val="goog_rdk_37"/>
              </w:sdtPr>
              <w:sdtContent>
                <w:r w:rsidDel="00000000" w:rsidR="00000000" w:rsidRPr="00000000">
                  <w:rPr>
                    <w:rFonts w:ascii="Arial Unicode MS" w:cs="Arial Unicode MS" w:eastAsia="Arial Unicode MS" w:hAnsi="Arial Unicode MS"/>
                    <w:b w:val="1"/>
                    <w:bCs w:val="1"/>
                    <w:sz w:val="23"/>
                    <w:szCs w:val="23"/>
                    <w:rtl w:val="0"/>
                  </w:rPr>
                  <w:t xml:space="preserve">✅Preferred Spanish-derived terms</w:t>
                </w:r>
              </w:sdtContent>
            </w:sdt>
          </w:p>
        </w:tc>
        <w:tc>
          <w:tcPr>
            <w:shd w:fill="fbe5d5" w:val="clear"/>
          </w:tcPr>
          <w:p w:rsidR="00000000" w:rsidDel="00000000" w:rsidP="00000000" w:rsidRDefault="00000000" w:rsidRPr="00000000" w14:paraId="00000297">
            <w:pPr>
              <w:spacing w:line="276" w:lineRule="auto"/>
              <w:jc w:val="center"/>
              <w:rPr>
                <w:rFonts w:ascii="Arial" w:cs="Arial" w:eastAsia="Arial" w:hAnsi="Arial"/>
                <w:b w:val="1"/>
                <w:bCs w:val="1"/>
                <w:sz w:val="23"/>
                <w:szCs w:val="23"/>
              </w:rPr>
            </w:pPr>
            <w:sdt>
              <w:sdtPr>
                <w:id w:val="585103398"/>
                <w:tag w:val="goog_rdk_38"/>
              </w:sdtPr>
              <w:sdtContent>
                <w:r w:rsidDel="00000000" w:rsidR="00000000" w:rsidRPr="00000000">
                  <w:rPr>
                    <w:rFonts w:ascii="Arial Unicode MS" w:cs="Arial Unicode MS" w:eastAsia="Arial Unicode MS" w:hAnsi="Arial Unicode MS"/>
                    <w:b w:val="1"/>
                    <w:bCs w:val="1"/>
                    <w:sz w:val="23"/>
                    <w:szCs w:val="23"/>
                    <w:rtl w:val="0"/>
                  </w:rPr>
                  <w:t xml:space="preserve">❌Tagalog counterparts</w:t>
                </w:r>
              </w:sdtContent>
            </w:sdt>
          </w:p>
        </w:tc>
      </w:tr>
      <w:tr>
        <w:trPr>
          <w:cantSplit w:val="0"/>
          <w:trHeight w:val="359" w:hRule="atLeast"/>
          <w:tblHeader w:val="0"/>
        </w:trPr>
        <w:tc>
          <w:tcPr/>
          <w:p w:rsidR="00000000" w:rsidDel="00000000" w:rsidP="00000000" w:rsidRDefault="00000000" w:rsidRPr="00000000" w14:paraId="000002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kuwarto</w:t>
            </w:r>
          </w:p>
        </w:tc>
        <w:tc>
          <w:tcPr/>
          <w:p w:rsidR="00000000" w:rsidDel="00000000" w:rsidP="00000000" w:rsidRDefault="00000000" w:rsidRPr="00000000" w14:paraId="000002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silid</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banyo</w:t>
            </w:r>
          </w:p>
        </w:tc>
        <w:tc>
          <w:tcPr/>
          <w:p w:rsidR="00000000" w:rsidDel="00000000" w:rsidP="00000000" w:rsidRDefault="00000000" w:rsidRPr="00000000" w14:paraId="000002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palikuran</w:t>
            </w:r>
          </w:p>
        </w:tc>
      </w:tr>
      <w:tr>
        <w:trPr>
          <w:cantSplit w:val="0"/>
          <w:trHeight w:val="359" w:hRule="atLeast"/>
          <w:tblHeader w:val="0"/>
        </w:trPr>
        <w:tc>
          <w:tcPr/>
          <w:p w:rsidR="00000000" w:rsidDel="00000000" w:rsidP="00000000" w:rsidRDefault="00000000" w:rsidRPr="00000000" w14:paraId="000002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estasyon</w:t>
            </w:r>
          </w:p>
        </w:tc>
        <w:tc>
          <w:tcPr/>
          <w:p w:rsidR="00000000" w:rsidDel="00000000" w:rsidP="00000000" w:rsidRDefault="00000000" w:rsidRPr="00000000" w14:paraId="000002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himpilan</w:t>
            </w:r>
          </w:p>
        </w:tc>
      </w:tr>
      <w:tr>
        <w:trPr>
          <w:cantSplit w:val="0"/>
          <w:trHeight w:val="359" w:hRule="atLeast"/>
          <w:tblHeader w:val="0"/>
        </w:trPr>
        <w:tc>
          <w:tcPr/>
          <w:p w:rsidR="00000000" w:rsidDel="00000000" w:rsidP="00000000" w:rsidRDefault="00000000" w:rsidRPr="00000000" w14:paraId="000002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almusal</w:t>
            </w:r>
          </w:p>
        </w:tc>
        <w:tc>
          <w:tcPr/>
          <w:p w:rsidR="00000000" w:rsidDel="00000000" w:rsidP="00000000" w:rsidRDefault="00000000" w:rsidRPr="00000000" w14:paraId="000002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agahan</w:t>
            </w:r>
          </w:p>
        </w:tc>
      </w:tr>
      <w:tr>
        <w:trPr>
          <w:cantSplit w:val="0"/>
          <w:trHeight w:val="359" w:hRule="atLeast"/>
          <w:tblHeader w:val="0"/>
        </w:trPr>
        <w:tc>
          <w:tcPr/>
          <w:p w:rsidR="00000000" w:rsidDel="00000000" w:rsidP="00000000" w:rsidRDefault="00000000" w:rsidRPr="00000000" w14:paraId="000002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estilo</w:t>
            </w:r>
          </w:p>
        </w:tc>
        <w:tc>
          <w:tcPr/>
          <w:p w:rsidR="00000000" w:rsidDel="00000000" w:rsidP="00000000" w:rsidRDefault="00000000" w:rsidRPr="00000000" w14:paraId="000002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pamamaraan</w:t>
            </w:r>
          </w:p>
        </w:tc>
      </w:tr>
    </w:tbl>
    <w:p w:rsidR="00000000" w:rsidDel="00000000" w:rsidP="00000000" w:rsidRDefault="00000000" w:rsidRPr="00000000" w14:paraId="000002A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3">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Note: Use the “e” spelling for standard, Spanish-derived Filipino terms. The “i” variant reflects colloquial or Filipinized adaptations and is generally discouraged in formal writing.</w:t>
      </w:r>
    </w:p>
    <w:p w:rsidR="00000000" w:rsidDel="00000000" w:rsidP="00000000" w:rsidRDefault="00000000" w:rsidRPr="00000000" w14:paraId="000002A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A5">
      <w:pPr>
        <w:pStyle w:val="Heading2"/>
        <w:numPr>
          <w:ilvl w:val="1"/>
          <w:numId w:val="13"/>
        </w:numPr>
        <w:ind w:left="1440" w:hanging="360"/>
        <w:rPr>
          <w:rFonts w:ascii="Arial" w:cs="Arial" w:eastAsia="Arial" w:hAnsi="Arial"/>
        </w:rPr>
      </w:pPr>
      <w:bookmarkStart w:colFirst="0" w:colLast="0" w:name="_heading=h.1kvm7dw3gifh" w:id="39"/>
      <w:bookmarkEnd w:id="39"/>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2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the local market (for example: airport codes, well-known transport terms). If there is a risk of confusion, write the full term on first mention and add the abbreviation in brackets. Avoid creating new abbreviations just to save space.</w:t>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2AB">
      <w:pPr>
        <w:rPr>
          <w:rFonts w:ascii="Arial" w:cs="Arial" w:eastAsia="Arial" w:hAnsi="Arial"/>
        </w:rPr>
      </w:pPr>
      <w:r w:rsidDel="00000000" w:rsidR="00000000" w:rsidRPr="00000000">
        <w:rPr>
          <w:rtl w:val="0"/>
        </w:rPr>
      </w:r>
    </w:p>
    <w:p w:rsidR="00000000" w:rsidDel="00000000" w:rsidP="00000000" w:rsidRDefault="00000000" w:rsidRPr="00000000" w14:paraId="000002AC">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sdt>
      <w:sdtPr>
        <w:lock w:val="contentLocked"/>
        <w:id w:val="-537296263"/>
        <w:tag w:val="goog_rdk_40"/>
      </w:sdtPr>
      <w:sdtContent>
        <w:tbl>
          <w:tblPr>
            <w:tblStyle w:val="Table35"/>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380"/>
            <w:tblGridChange w:id="0">
              <w:tblGrid>
                <w:gridCol w:w="4575"/>
                <w:gridCol w:w="438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center"/>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English </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center"/>
                  <w:rPr>
                    <w:rFonts w:ascii="Arial" w:cs="Arial" w:eastAsia="Arial" w:hAnsi="Arial"/>
                    <w:b w:val="1"/>
                    <w:bCs w:val="1"/>
                    <w:sz w:val="23"/>
                    <w:szCs w:val="23"/>
                  </w:rPr>
                </w:pPr>
                <w:sdt>
                  <w:sdtPr>
                    <w:id w:val="-300962278"/>
                    <w:tag w:val="goog_rdk_39"/>
                  </w:sdtPr>
                  <w:sdtContent>
                    <w:r w:rsidDel="00000000" w:rsidR="00000000" w:rsidRPr="00000000">
                      <w:rPr>
                        <w:rFonts w:ascii="Arial Unicode MS" w:cs="Arial Unicode MS" w:eastAsia="Arial Unicode MS" w:hAnsi="Arial Unicode MS"/>
                        <w:b w:val="1"/>
                        <w:bCs w:val="1"/>
                        <w:sz w:val="23"/>
                        <w:szCs w:val="23"/>
                        <w:rtl w:val="0"/>
                      </w:rPr>
                      <w:t xml:space="preserve">✅ Tagalog</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Di-angkop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mm / dd / 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mm / dd / 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atbp.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hal.</w:t>
                </w:r>
              </w:p>
            </w:tc>
          </w:tr>
        </w:tbl>
      </w:sdtContent>
    </w:sdt>
    <w:p w:rsidR="00000000" w:rsidDel="00000000" w:rsidP="00000000" w:rsidRDefault="00000000" w:rsidRPr="00000000" w14:paraId="000002B7">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8">
      <w:pPr>
        <w:pStyle w:val="Heading2"/>
        <w:numPr>
          <w:ilvl w:val="1"/>
          <w:numId w:val="13"/>
        </w:numPr>
        <w:ind w:left="1440" w:hanging="360"/>
        <w:rPr>
          <w:rFonts w:ascii="Arial" w:cs="Arial" w:eastAsia="Arial" w:hAnsi="Arial"/>
        </w:rPr>
      </w:pPr>
      <w:bookmarkStart w:colFirst="0" w:colLast="0" w:name="_heading=h.bo8nkwp6k682" w:id="40"/>
      <w:bookmarkEnd w:id="40"/>
      <w:r w:rsidDel="00000000" w:rsidR="00000000" w:rsidRPr="00000000">
        <w:rPr>
          <w:rFonts w:ascii="Arial" w:cs="Arial" w:eastAsia="Arial" w:hAnsi="Arial"/>
          <w:rtl w:val="0"/>
        </w:rPr>
        <w:t xml:space="preserve">Addressing our users – Formality</w:t>
      </w:r>
    </w:p>
    <w:p w:rsidR="00000000" w:rsidDel="00000000" w:rsidP="00000000" w:rsidRDefault="00000000" w:rsidRPr="00000000" w14:paraId="000002B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Tagalog handles formality with politeness markers (po/opo) and neutral phrasing. Opt for neutral, inclusive language, and apply it consistently across UI, marketing, emails and help content. </w:t>
      </w:r>
    </w:p>
    <w:p w:rsidR="00000000" w:rsidDel="00000000" w:rsidP="00000000" w:rsidRDefault="00000000" w:rsidRPr="00000000" w14:paraId="000002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want neutral, inclusive language.</w:t>
            </w:r>
          </w:p>
        </w:tc>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Do not use “po” and “opo”.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C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“ka” or “ikaw” for ‘you’.</w:t>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Refrain from using “kayo” (“you” formal).</w:t>
            </w:r>
            <w:r w:rsidDel="00000000" w:rsidR="00000000" w:rsidRPr="00000000">
              <w:rPr>
                <w:rtl w:val="0"/>
              </w:rPr>
            </w:r>
          </w:p>
        </w:tc>
      </w:tr>
    </w:tbl>
    <w:p w:rsidR="00000000" w:rsidDel="00000000" w:rsidP="00000000" w:rsidRDefault="00000000" w:rsidRPr="00000000" w14:paraId="000002C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3">
      <w:pPr>
        <w:pStyle w:val="Heading2"/>
        <w:numPr>
          <w:ilvl w:val="1"/>
          <w:numId w:val="13"/>
        </w:numPr>
        <w:ind w:left="1440" w:hanging="360"/>
        <w:rPr>
          <w:rFonts w:ascii="Arial" w:cs="Arial" w:eastAsia="Arial" w:hAnsi="Arial"/>
        </w:rPr>
      </w:pPr>
      <w:bookmarkStart w:colFirst="0" w:colLast="0" w:name="_heading=h.6p1ilctmp8g8" w:id="41"/>
      <w:bookmarkEnd w:id="41"/>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C6">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2C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the imperative </w:t>
      </w:r>
      <w:r w:rsidDel="00000000" w:rsidR="00000000" w:rsidRPr="00000000">
        <w:rPr>
          <w:rFonts w:ascii="Arial" w:cs="Arial" w:eastAsia="Arial" w:hAnsi="Arial"/>
          <w:color w:val="000000"/>
          <w:sz w:val="23"/>
          <w:szCs w:val="23"/>
          <w:rtl w:val="0"/>
        </w:rPr>
        <w:t xml:space="preserve">for CTAs in </w:t>
      </w:r>
      <w:r w:rsidDel="00000000" w:rsidR="00000000" w:rsidRPr="00000000">
        <w:rPr>
          <w:rFonts w:ascii="Arial" w:cs="Arial" w:eastAsia="Arial" w:hAnsi="Arial"/>
          <w:sz w:val="23"/>
          <w:szCs w:val="23"/>
          <w:rtl w:val="0"/>
        </w:rPr>
        <w:t xml:space="preserve">Tagalog. Keep it short, clear, and inclusive.</w:t>
      </w:r>
      <w:r w:rsidDel="00000000" w:rsidR="00000000" w:rsidRPr="00000000">
        <w:rPr>
          <w:rtl w:val="0"/>
        </w:rPr>
      </w:r>
    </w:p>
    <w:p w:rsidR="00000000" w:rsidDel="00000000" w:rsidP="00000000" w:rsidRDefault="00000000" w:rsidRPr="00000000" w14:paraId="000002C8">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2C9">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2C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Book now</w:t>
            </w:r>
          </w:p>
          <w:p w:rsidR="00000000" w:rsidDel="00000000" w:rsidP="00000000" w:rsidRDefault="00000000" w:rsidRPr="00000000" w14:paraId="000002C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0">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Mag-book na</w:t>
            </w:r>
            <w:r w:rsidDel="00000000" w:rsidR="00000000" w:rsidRPr="00000000">
              <w:rPr>
                <w:rtl w:val="0"/>
              </w:rPr>
            </w:r>
          </w:p>
        </w:tc>
        <w:tc>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Ready to start booking?</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3">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Handa nang magsimulang mag-book?</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Discover our map</w:t>
            </w:r>
          </w:p>
          <w:p w:rsidR="00000000" w:rsidDel="00000000" w:rsidP="00000000" w:rsidRDefault="00000000" w:rsidRPr="00000000" w14:paraId="000002D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6">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Tuklasin ang mapa namin</w:t>
            </w:r>
            <w:r w:rsidDel="00000000" w:rsidR="00000000" w:rsidRPr="00000000">
              <w:rPr>
                <w:rtl w:val="0"/>
              </w:rPr>
            </w:r>
          </w:p>
        </w:tc>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Discovering our map</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Pagtuklas sa mapa namin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Show flight deals</w:t>
            </w:r>
          </w:p>
          <w:p w:rsidR="00000000" w:rsidDel="00000000" w:rsidP="00000000" w:rsidRDefault="00000000" w:rsidRPr="00000000" w14:paraId="000002D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C">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Ipakita ang mga promo sa flight</w:t>
            </w:r>
            <w:r w:rsidDel="00000000" w:rsidR="00000000" w:rsidRPr="00000000">
              <w:rPr>
                <w:rtl w:val="0"/>
              </w:rPr>
            </w:r>
          </w:p>
        </w:tc>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Display a selection of available flight options</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Ipakita ang mga </w:t>
            </w:r>
            <w:r w:rsidDel="00000000" w:rsidR="00000000" w:rsidRPr="00000000">
              <w:rPr>
                <w:rFonts w:ascii="Arial" w:cs="Arial" w:eastAsia="Arial" w:hAnsi="Arial"/>
                <w:i w:val="1"/>
                <w:iCs w:val="1"/>
                <w:sz w:val="23"/>
                <w:szCs w:val="23"/>
                <w:rtl w:val="0"/>
              </w:rPr>
              <w:t xml:space="preserve">opsyon</w:t>
            </w:r>
            <w:r w:rsidDel="00000000" w:rsidR="00000000" w:rsidRPr="00000000">
              <w:rPr>
                <w:rFonts w:ascii="Arial" w:cs="Arial" w:eastAsia="Arial" w:hAnsi="Arial"/>
                <w:i w:val="1"/>
                <w:iCs w:val="1"/>
                <w:sz w:val="23"/>
                <w:szCs w:val="23"/>
                <w:rtl w:val="0"/>
              </w:rPr>
              <w:t xml:space="preserve"> ng available na flight</w:t>
            </w:r>
            <w:r w:rsidDel="00000000" w:rsidR="00000000" w:rsidRPr="00000000">
              <w:rPr>
                <w:rtl w:val="0"/>
              </w:rPr>
            </w:r>
          </w:p>
        </w:tc>
      </w:tr>
    </w:tbl>
    <w:p w:rsidR="00000000" w:rsidDel="00000000" w:rsidP="00000000" w:rsidRDefault="00000000" w:rsidRPr="00000000" w14:paraId="000002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1">
      <w:pPr>
        <w:pStyle w:val="Heading2"/>
        <w:numPr>
          <w:ilvl w:val="1"/>
          <w:numId w:val="13"/>
        </w:numPr>
        <w:ind w:left="1440" w:hanging="360"/>
        <w:rPr>
          <w:rFonts w:ascii="Arial" w:cs="Arial" w:eastAsia="Arial" w:hAnsi="Arial"/>
        </w:rPr>
      </w:pPr>
      <w:bookmarkStart w:colFirst="0" w:colLast="0" w:name="_heading=h.7y49onvsz898" w:id="42"/>
      <w:bookmarkEnd w:id="42"/>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2E2">
      <w:pPr>
        <w:pStyle w:val="Heading3"/>
        <w:numPr>
          <w:ilvl w:val="2"/>
          <w:numId w:val="13"/>
        </w:numPr>
        <w:ind w:left="2160" w:hanging="180"/>
        <w:rPr>
          <w:rFonts w:ascii="Arial" w:cs="Arial" w:eastAsia="Arial" w:hAnsi="Arial"/>
        </w:rPr>
      </w:pPr>
      <w:bookmarkStart w:colFirst="0" w:colLast="0" w:name="_heading=h.12ocd9j35cqn" w:id="43"/>
      <w:bookmarkEnd w:id="43"/>
      <w:r w:rsidDel="00000000" w:rsidR="00000000" w:rsidRPr="00000000">
        <w:rPr>
          <w:rFonts w:ascii="Arial" w:cs="Arial" w:eastAsia="Arial" w:hAnsi="Arial"/>
          <w:rtl w:val="0"/>
        </w:rPr>
        <w:t xml:space="preserve">Transliteration </w:t>
      </w:r>
    </w:p>
    <w:p w:rsidR="00000000" w:rsidDel="00000000" w:rsidP="00000000" w:rsidRDefault="00000000" w:rsidRPr="00000000" w14:paraId="000002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2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E5">
      <w:pPr>
        <w:pStyle w:val="Heading3"/>
        <w:numPr>
          <w:ilvl w:val="2"/>
          <w:numId w:val="13"/>
        </w:numPr>
        <w:ind w:left="2160" w:hanging="180"/>
        <w:rPr>
          <w:rFonts w:ascii="Arial" w:cs="Arial" w:eastAsia="Arial" w:hAnsi="Arial"/>
        </w:rPr>
      </w:pPr>
      <w:bookmarkStart w:colFirst="0" w:colLast="0" w:name="_heading=h.p3lpopdlihjx" w:id="44"/>
      <w:bookmarkEnd w:id="44"/>
      <w:r w:rsidDel="00000000" w:rsidR="00000000" w:rsidRPr="00000000">
        <w:rPr>
          <w:rFonts w:ascii="Arial" w:cs="Arial" w:eastAsia="Arial" w:hAnsi="Arial"/>
          <w:rtl w:val="0"/>
        </w:rPr>
        <w:t xml:space="preserve">Geo-terms </w:t>
      </w:r>
    </w:p>
    <w:p w:rsidR="00000000" w:rsidDel="00000000" w:rsidP="00000000" w:rsidRDefault="00000000" w:rsidRPr="00000000" w14:paraId="000002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countries, cities, regions and airports in English, and ensure they’re consistent across all content, but translate Philippines as “Pilipinas”. Avoid outdated, politically sensitive or rarely used forms, and don’t over-translate names that travellers expect in their original form (e.g., airport names or well-known landmarks). For more information, check out </w:t>
      </w:r>
      <w:hyperlink w:anchor="_heading=h.vd1731kytbqt">
        <w:r w:rsidDel="00000000" w:rsidR="00000000" w:rsidRPr="00000000">
          <w:rPr>
            <w:rFonts w:ascii="Arial" w:cs="Arial" w:eastAsia="Arial" w:hAnsi="Arial"/>
            <w:color w:val="1155cc"/>
            <w:sz w:val="23"/>
            <w:szCs w:val="23"/>
            <w:u w:val="single"/>
            <w:rtl w:val="0"/>
          </w:rPr>
          <w:t xml:space="preserve">3.6. The use of Anglicisms</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E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8">
      <w:pPr>
        <w:pStyle w:val="Heading3"/>
        <w:numPr>
          <w:ilvl w:val="2"/>
          <w:numId w:val="13"/>
        </w:numPr>
        <w:ind w:left="2160" w:hanging="180"/>
        <w:rPr>
          <w:rFonts w:ascii="Arial" w:cs="Arial" w:eastAsia="Arial" w:hAnsi="Arial"/>
        </w:rPr>
      </w:pPr>
      <w:bookmarkStart w:colFirst="0" w:colLast="0" w:name="_heading=h.57oa2tldzk33" w:id="45"/>
      <w:bookmarkEnd w:id="45"/>
      <w:r w:rsidDel="00000000" w:rsidR="00000000" w:rsidRPr="00000000">
        <w:rPr>
          <w:rFonts w:ascii="Arial" w:cs="Arial" w:eastAsia="Arial" w:hAnsi="Arial"/>
          <w:rtl w:val="0"/>
        </w:rPr>
        <w:t xml:space="preserve">Airport names</w:t>
      </w:r>
    </w:p>
    <w:p w:rsidR="00000000" w:rsidDel="00000000" w:rsidP="00000000" w:rsidRDefault="00000000" w:rsidRPr="00000000" w14:paraId="000002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official sources to make sure the name is correct, and always use their official names.</w:t>
      </w:r>
    </w:p>
    <w:p w:rsidR="00000000" w:rsidDel="00000000" w:rsidP="00000000" w:rsidRDefault="00000000" w:rsidRPr="00000000" w14:paraId="000002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2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46"/>
            <w:bookmarkEnd w:id="4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Airport</w:t>
            </w:r>
          </w:p>
        </w:tc>
      </w:tr>
    </w:tbl>
    <w:p w:rsidR="00000000" w:rsidDel="00000000" w:rsidP="00000000" w:rsidRDefault="00000000" w:rsidRPr="00000000" w14:paraId="000002F1">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numPr>
          <w:ilvl w:val="0"/>
          <w:numId w:val="13"/>
        </w:numPr>
        <w:ind w:left="720" w:hanging="360"/>
        <w:rPr>
          <w:rFonts w:ascii="Arial" w:cs="Arial" w:eastAsia="Arial" w:hAnsi="Arial"/>
        </w:rPr>
      </w:pPr>
      <w:bookmarkStart w:colFirst="0" w:colLast="0" w:name="_heading=h.ecxx6kzbbqb0" w:id="47"/>
      <w:bookmarkEnd w:id="47"/>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F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4">
      <w:pPr>
        <w:pStyle w:val="Heading2"/>
        <w:numPr>
          <w:ilvl w:val="1"/>
          <w:numId w:val="13"/>
        </w:numPr>
        <w:ind w:left="1440" w:hanging="360"/>
        <w:rPr>
          <w:rFonts w:ascii="Arial" w:cs="Arial" w:eastAsia="Arial" w:hAnsi="Arial"/>
        </w:rPr>
      </w:pPr>
      <w:bookmarkStart w:colFirst="0" w:colLast="0" w:name="_heading=h.40s238zem6kf" w:id="48"/>
      <w:bookmarkEnd w:id="48"/>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2F5">
      <w:pPr>
        <w:numPr>
          <w:ilvl w:val="0"/>
          <w:numId w:val="2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F6">
      <w:pPr>
        <w:numPr>
          <w:ilvl w:val="0"/>
          <w:numId w:val="2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F7">
      <w:pPr>
        <w:numPr>
          <w:ilvl w:val="0"/>
          <w:numId w:val="2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w:t>
      </w:r>
      <w:r w:rsidDel="00000000" w:rsidR="00000000" w:rsidRPr="00000000">
        <w:rPr>
          <w:rFonts w:ascii="Arial" w:cs="Arial" w:eastAsia="Arial" w:hAnsi="Arial"/>
          <w:sz w:val="23"/>
          <w:szCs w:val="23"/>
          <w:rtl w:val="0"/>
        </w:rPr>
        <w:t xml:space="preserve">keywords</w:t>
      </w:r>
      <w:r w:rsidDel="00000000" w:rsidR="00000000" w:rsidRPr="00000000">
        <w:rPr>
          <w:rFonts w:ascii="Arial" w:cs="Arial" w:eastAsia="Arial" w:hAnsi="Arial"/>
          <w:color w:val="000000"/>
          <w:sz w:val="23"/>
          <w:szCs w:val="23"/>
          <w:rtl w:val="0"/>
        </w:rPr>
        <w:t xml:space="preserve"> with emojis, and never use emojis in legal, policy or serious problem/incident messages.</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Prefer universally understood emojis (smiles, hands for greetings, celebratory symbols).</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2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Smiling Face, 👍 Thumbs Up, 🤝 Handshake, 🎉 Party Popper</w:t>
            </w:r>
          </w:p>
        </w:tc>
        <w:tc>
          <w:tcPr/>
          <w:p w:rsidR="00000000" w:rsidDel="00000000" w:rsidP="00000000" w:rsidRDefault="00000000" w:rsidRPr="00000000" w14:paraId="000003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Wink emoji can be understood as flirtatious or suggestive rather than friendly.</w:t>
            </w:r>
          </w:p>
        </w:tc>
      </w:tr>
    </w:tbl>
    <w:p w:rsidR="00000000" w:rsidDel="00000000" w:rsidP="00000000" w:rsidRDefault="00000000" w:rsidRPr="00000000" w14:paraId="0000030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2">
      <w:pPr>
        <w:pStyle w:val="Heading2"/>
        <w:numPr>
          <w:ilvl w:val="1"/>
          <w:numId w:val="13"/>
        </w:numPr>
        <w:ind w:left="1440" w:hanging="360"/>
        <w:rPr>
          <w:rFonts w:ascii="Arial" w:cs="Arial" w:eastAsia="Arial" w:hAnsi="Arial"/>
        </w:rPr>
      </w:pPr>
      <w:bookmarkStart w:colFirst="0" w:colLast="0" w:name="_heading=h.s2mjvmrhd5p9" w:id="49"/>
      <w:bookmarkEnd w:id="49"/>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w:t>
      </w:r>
      <w:r w:rsidDel="00000000" w:rsidR="00000000" w:rsidRPr="00000000">
        <w:rPr>
          <w:rFonts w:ascii="Arial" w:cs="Arial" w:eastAsia="Arial" w:hAnsi="Arial"/>
          <w:sz w:val="23"/>
          <w:szCs w:val="23"/>
          <w:rtl w:val="0"/>
        </w:rPr>
        <w:t xml:space="preserve">products</w:t>
      </w:r>
      <w:r w:rsidDel="00000000" w:rsidR="00000000" w:rsidRPr="00000000">
        <w:rPr>
          <w:rFonts w:ascii="Arial" w:cs="Arial" w:eastAsia="Arial" w:hAnsi="Arial"/>
          <w:color w:val="000000"/>
          <w:sz w:val="23"/>
          <w:szCs w:val="23"/>
          <w:rtl w:val="0"/>
        </w:rPr>
        <w:t xml:space="preserve"> and other materials that could be seen as culturally inappropriate in your market (clothing, appearances, gestures, landmarks, food, family roles…)</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 </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7">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People in revealing swimwear in formal or family-oriented marketing contexts</w:t>
      </w:r>
    </w:p>
    <w:p w:rsidR="00000000" w:rsidDel="00000000" w:rsidP="00000000" w:rsidRDefault="00000000" w:rsidRPr="00000000" w14:paraId="00000308">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Promoting or normalising heavy drinking, smoking, or drug use</w:t>
      </w:r>
    </w:p>
    <w:p w:rsidR="00000000" w:rsidDel="00000000" w:rsidP="00000000" w:rsidRDefault="00000000" w:rsidRPr="00000000" w14:paraId="00000309">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Scenes depicting blood, weapons, or violent acts</w:t>
      </w:r>
    </w:p>
    <w:p w:rsidR="00000000" w:rsidDel="00000000" w:rsidP="00000000" w:rsidRDefault="00000000" w:rsidRPr="00000000" w14:paraId="0000030A">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Images that disrespect religious symbols or places of worship</w:t>
      </w:r>
    </w:p>
    <w:p w:rsidR="00000000" w:rsidDel="00000000" w:rsidP="00000000" w:rsidRDefault="00000000" w:rsidRPr="00000000" w14:paraId="0000030B">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Content showing bias in political disputes or sensitive historical events</w:t>
      </w:r>
    </w:p>
    <w:p w:rsidR="00000000" w:rsidDel="00000000" w:rsidP="00000000" w:rsidRDefault="00000000" w:rsidRPr="00000000" w14:paraId="0000030C">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Overgeneralizing Filipino appearance, exaggerating accents, or portraying certain regions negatively</w:t>
      </w:r>
    </w:p>
    <w:p w:rsidR="00000000" w:rsidDel="00000000" w:rsidP="00000000" w:rsidRDefault="00000000" w:rsidRPr="00000000" w14:paraId="0000030D">
      <w:pPr>
        <w:numPr>
          <w:ilvl w:val="0"/>
          <w:numId w:val="3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Suggestive jokes, sexual innuendos, or gambling-related imagery</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0F">
      <w:pPr>
        <w:pStyle w:val="Heading1"/>
        <w:numPr>
          <w:ilvl w:val="0"/>
          <w:numId w:val="13"/>
        </w:numPr>
        <w:ind w:left="720" w:hanging="360"/>
        <w:rPr>
          <w:rFonts w:ascii="Arial" w:cs="Arial" w:eastAsia="Arial" w:hAnsi="Arial"/>
        </w:rPr>
      </w:pPr>
      <w:bookmarkStart w:colFirst="0" w:colLast="0" w:name="_heading=h.ba0qg7z8xja9" w:id="50"/>
      <w:bookmarkEnd w:id="50"/>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310">
      <w:pPr>
        <w:pStyle w:val="Heading2"/>
        <w:numPr>
          <w:ilvl w:val="1"/>
          <w:numId w:val="13"/>
        </w:numPr>
        <w:spacing w:before="0" w:lineRule="auto"/>
        <w:ind w:left="1440" w:hanging="360"/>
        <w:rPr>
          <w:rFonts w:ascii="Arial" w:cs="Arial" w:eastAsia="Arial" w:hAnsi="Arial"/>
          <w:color w:val="000000"/>
        </w:rPr>
      </w:pPr>
      <w:bookmarkStart w:colFirst="0" w:colLast="0" w:name="_heading=h.iatd8yo51vd4" w:id="51"/>
      <w:bookmarkEnd w:id="51"/>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1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2">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313">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314">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w:t>
      </w:r>
      <w:r w:rsidDel="00000000" w:rsidR="00000000" w:rsidRPr="00000000">
        <w:rPr>
          <w:rFonts w:ascii="Arial" w:cs="Arial" w:eastAsia="Arial" w:hAnsi="Arial"/>
          <w:sz w:val="23"/>
          <w:szCs w:val="23"/>
          <w:rtl w:val="0"/>
        </w:rPr>
        <w:t xml:space="preserve">products</w:t>
      </w:r>
      <w:r w:rsidDel="00000000" w:rsidR="00000000" w:rsidRPr="00000000">
        <w:rPr>
          <w:rFonts w:ascii="Arial" w:cs="Arial" w:eastAsia="Arial" w:hAnsi="Arial"/>
          <w:color w:val="000000"/>
          <w:sz w:val="23"/>
          <w:szCs w:val="23"/>
          <w:rtl w:val="0"/>
        </w:rPr>
        <w:t xml:space="preserve"> (e.g. always “Price Alerts”, not sometimes “Price Watch”).</w:t>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1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1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Show flights / View deals</w:t>
            </w:r>
          </w:p>
          <w:p w:rsidR="00000000" w:rsidDel="00000000" w:rsidP="00000000" w:rsidRDefault="00000000" w:rsidRPr="00000000" w14:paraId="0000031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Ipakita ang mga flight / Tingnan ang mga promo</w:t>
            </w:r>
            <w:r w:rsidDel="00000000" w:rsidR="00000000" w:rsidRPr="00000000">
              <w:rPr>
                <w:rtl w:val="0"/>
              </w:rPr>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Let’s take a look at some awesome flights just for you!</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C">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Tingnan natin ang ilang astig na flight na para lang sa ‘yo!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Trip saved</w:t>
            </w:r>
          </w:p>
          <w:p w:rsidR="00000000" w:rsidDel="00000000" w:rsidP="00000000" w:rsidRDefault="00000000" w:rsidRPr="00000000" w14:paraId="0000031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Na-</w:t>
            </w:r>
            <w:r w:rsidDel="00000000" w:rsidR="00000000" w:rsidRPr="00000000">
              <w:rPr>
                <w:rFonts w:ascii="Arial" w:cs="Arial" w:eastAsia="Arial" w:hAnsi="Arial"/>
                <w:i w:val="1"/>
                <w:iCs w:val="1"/>
                <w:sz w:val="23"/>
                <w:szCs w:val="23"/>
                <w:rtl w:val="0"/>
              </w:rPr>
              <w:t xml:space="preserve">save</w:t>
            </w:r>
            <w:r w:rsidDel="00000000" w:rsidR="00000000" w:rsidRPr="00000000">
              <w:rPr>
                <w:rFonts w:ascii="Arial" w:cs="Arial" w:eastAsia="Arial" w:hAnsi="Arial"/>
                <w:i w:val="1"/>
                <w:iCs w:val="1"/>
                <w:sz w:val="23"/>
                <w:szCs w:val="23"/>
                <w:rtl w:val="0"/>
              </w:rPr>
              <w:t xml:space="preserve"> ang </w:t>
            </w:r>
            <w:r w:rsidDel="00000000" w:rsidR="00000000" w:rsidRPr="00000000">
              <w:rPr>
                <w:rFonts w:ascii="Arial" w:cs="Arial" w:eastAsia="Arial" w:hAnsi="Arial"/>
                <w:i w:val="1"/>
                <w:iCs w:val="1"/>
                <w:sz w:val="23"/>
                <w:szCs w:val="23"/>
                <w:rtl w:val="0"/>
              </w:rPr>
              <w:t xml:space="preserve">biyahe</w:t>
            </w:r>
            <w:r w:rsidDel="00000000" w:rsidR="00000000" w:rsidRPr="00000000">
              <w:rPr>
                <w:rtl w:val="0"/>
              </w:rPr>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We have successfully completed the saving of your trip</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2">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Matagumpay naming na-</w:t>
            </w:r>
            <w:r w:rsidDel="00000000" w:rsidR="00000000" w:rsidRPr="00000000">
              <w:rPr>
                <w:rFonts w:ascii="Arial" w:cs="Arial" w:eastAsia="Arial" w:hAnsi="Arial"/>
                <w:i w:val="1"/>
                <w:iCs w:val="1"/>
                <w:sz w:val="23"/>
                <w:szCs w:val="23"/>
                <w:rtl w:val="0"/>
              </w:rPr>
              <w:t xml:space="preserve">save</w:t>
            </w:r>
            <w:r w:rsidDel="00000000" w:rsidR="00000000" w:rsidRPr="00000000">
              <w:rPr>
                <w:rFonts w:ascii="Arial" w:cs="Arial" w:eastAsia="Arial" w:hAnsi="Arial"/>
                <w:i w:val="1"/>
                <w:iCs w:val="1"/>
                <w:sz w:val="23"/>
                <w:szCs w:val="23"/>
                <w:rtl w:val="0"/>
              </w:rPr>
              <w:t xml:space="preserve"> ang </w:t>
            </w:r>
            <w:r w:rsidDel="00000000" w:rsidR="00000000" w:rsidRPr="00000000">
              <w:rPr>
                <w:rFonts w:ascii="Arial" w:cs="Arial" w:eastAsia="Arial" w:hAnsi="Arial"/>
                <w:i w:val="1"/>
                <w:iCs w:val="1"/>
                <w:sz w:val="23"/>
                <w:szCs w:val="23"/>
                <w:rtl w:val="0"/>
              </w:rPr>
              <w:t xml:space="preserve">biyahe</w:t>
            </w:r>
            <w:r w:rsidDel="00000000" w:rsidR="00000000" w:rsidRPr="00000000">
              <w:rPr>
                <w:rFonts w:ascii="Arial" w:cs="Arial" w:eastAsia="Arial" w:hAnsi="Arial"/>
                <w:i w:val="1"/>
                <w:iCs w:val="1"/>
                <w:sz w:val="23"/>
                <w:szCs w:val="23"/>
                <w:rtl w:val="0"/>
              </w:rPr>
              <w:t xml:space="preserve"> mo.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Something went wrong. Try again.</w:t>
            </w:r>
          </w:p>
          <w:p w:rsidR="00000000" w:rsidDel="00000000" w:rsidP="00000000" w:rsidRDefault="00000000" w:rsidRPr="00000000" w14:paraId="0000032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5">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Nagkaproblema. Subukan ulit.</w:t>
            </w:r>
            <w:r w:rsidDel="00000000" w:rsidR="00000000" w:rsidRPr="00000000">
              <w:rPr>
                <w:rtl w:val="0"/>
              </w:rPr>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Oops, that didn’t work for some mysterious reason…</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8">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Oops, mukhang may nangyaring kakaiba kaya hindi ito gumana…</w:t>
            </w:r>
            <w:r w:rsidDel="00000000" w:rsidR="00000000" w:rsidRPr="00000000">
              <w:rPr>
                <w:rtl w:val="0"/>
              </w:rPr>
            </w:r>
          </w:p>
        </w:tc>
      </w:tr>
    </w:tbl>
    <w:p w:rsidR="00000000" w:rsidDel="00000000" w:rsidP="00000000" w:rsidRDefault="00000000" w:rsidRPr="00000000" w14:paraId="0000032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A">
      <w:pPr>
        <w:pStyle w:val="Heading2"/>
        <w:numPr>
          <w:ilvl w:val="1"/>
          <w:numId w:val="13"/>
        </w:numPr>
        <w:ind w:left="1440" w:hanging="360"/>
        <w:rPr>
          <w:rFonts w:ascii="Arial" w:cs="Arial" w:eastAsia="Arial" w:hAnsi="Arial"/>
        </w:rPr>
      </w:pPr>
      <w:bookmarkStart w:colFirst="0" w:colLast="0" w:name="_heading=h.crtnpzay0692" w:id="52"/>
      <w:bookmarkEnd w:id="52"/>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3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32C">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32D">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32E">
      <w:pPr>
        <w:spacing w:line="276" w:lineRule="auto"/>
        <w:rPr>
          <w:rFonts w:ascii="Arial" w:cs="Arial" w:eastAsia="Arial" w:hAnsi="Arial"/>
          <w:sz w:val="23"/>
          <w:szCs w:val="23"/>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2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Explore New York for less – compare flight deals in seconds.</w:t>
            </w:r>
          </w:p>
          <w:p w:rsidR="00000000" w:rsidDel="00000000" w:rsidP="00000000" w:rsidRDefault="00000000" w:rsidRPr="00000000" w14:paraId="0000033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3">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Tuklasin ang New York sa mas murang paraan — </w:t>
            </w:r>
            <w:r w:rsidDel="00000000" w:rsidR="00000000" w:rsidRPr="00000000">
              <w:rPr>
                <w:rFonts w:ascii="Arial" w:cs="Arial" w:eastAsia="Arial" w:hAnsi="Arial"/>
                <w:i w:val="1"/>
                <w:iCs w:val="1"/>
                <w:sz w:val="23"/>
                <w:szCs w:val="23"/>
                <w:rtl w:val="0"/>
              </w:rPr>
              <w:t xml:space="preserve">magkumpara</w:t>
            </w:r>
            <w:r w:rsidDel="00000000" w:rsidR="00000000" w:rsidRPr="00000000">
              <w:rPr>
                <w:rFonts w:ascii="Arial" w:cs="Arial" w:eastAsia="Arial" w:hAnsi="Arial"/>
                <w:i w:val="1"/>
                <w:iCs w:val="1"/>
                <w:sz w:val="23"/>
                <w:szCs w:val="23"/>
                <w:rtl w:val="0"/>
              </w:rPr>
              <w:t xml:space="preserve"> ng mga promo </w:t>
            </w:r>
            <w:r w:rsidDel="00000000" w:rsidR="00000000" w:rsidRPr="00000000">
              <w:rPr>
                <w:rFonts w:ascii="Arial" w:cs="Arial" w:eastAsia="Arial" w:hAnsi="Arial"/>
                <w:i w:val="1"/>
                <w:iCs w:val="1"/>
                <w:sz w:val="23"/>
                <w:szCs w:val="23"/>
                <w:rtl w:val="0"/>
              </w:rPr>
              <w:t xml:space="preserve">sa</w:t>
            </w:r>
            <w:r w:rsidDel="00000000" w:rsidR="00000000" w:rsidRPr="00000000">
              <w:rPr>
                <w:rFonts w:ascii="Arial" w:cs="Arial" w:eastAsia="Arial" w:hAnsi="Arial"/>
                <w:i w:val="1"/>
                <w:iCs w:val="1"/>
                <w:sz w:val="23"/>
                <w:szCs w:val="23"/>
                <w:rtl w:val="0"/>
              </w:rPr>
              <w:t xml:space="preserve"> flight sa loob lang ng ilang segundo.</w:t>
            </w:r>
            <w:r w:rsidDel="00000000" w:rsidR="00000000" w:rsidRPr="00000000">
              <w:rPr>
                <w:rtl w:val="0"/>
              </w:rPr>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Book the best flights to New York now.</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6">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w:t>
            </w:r>
            <w:r w:rsidDel="00000000" w:rsidR="00000000" w:rsidRPr="00000000">
              <w:rPr>
                <w:rFonts w:ascii="Arial" w:cs="Arial" w:eastAsia="Arial" w:hAnsi="Arial"/>
                <w:i w:val="1"/>
                <w:iCs w:val="1"/>
                <w:sz w:val="23"/>
                <w:szCs w:val="23"/>
                <w:rtl w:val="0"/>
              </w:rPr>
              <w:t xml:space="preserve">I-book</w:t>
            </w:r>
            <w:r w:rsidDel="00000000" w:rsidR="00000000" w:rsidRPr="00000000">
              <w:rPr>
                <w:rFonts w:ascii="Arial" w:cs="Arial" w:eastAsia="Arial" w:hAnsi="Arial"/>
                <w:i w:val="1"/>
                <w:iCs w:val="1"/>
                <w:sz w:val="23"/>
                <w:szCs w:val="23"/>
                <w:rtl w:val="0"/>
              </w:rPr>
              <w:t xml:space="preserve"> na ang </w:t>
            </w:r>
            <w:r w:rsidDel="00000000" w:rsidR="00000000" w:rsidRPr="00000000">
              <w:rPr>
                <w:rFonts w:ascii="Arial" w:cs="Arial" w:eastAsia="Arial" w:hAnsi="Arial"/>
                <w:i w:val="1"/>
                <w:iCs w:val="1"/>
                <w:sz w:val="23"/>
                <w:szCs w:val="23"/>
                <w:rtl w:val="0"/>
              </w:rPr>
              <w:t xml:space="preserve">pinakamagagandang</w:t>
            </w:r>
            <w:r w:rsidDel="00000000" w:rsidR="00000000" w:rsidRPr="00000000">
              <w:rPr>
                <w:rFonts w:ascii="Arial" w:cs="Arial" w:eastAsia="Arial" w:hAnsi="Arial"/>
                <w:i w:val="1"/>
                <w:iCs w:val="1"/>
                <w:sz w:val="23"/>
                <w:szCs w:val="23"/>
                <w:rtl w:val="0"/>
              </w:rPr>
              <w:t xml:space="preserve"> flight papuntang New York.</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Plan your next city break with flights, stays and car hire in one place.</w:t>
            </w:r>
          </w:p>
          <w:p w:rsidR="00000000" w:rsidDel="00000000" w:rsidP="00000000" w:rsidRDefault="00000000" w:rsidRPr="00000000" w14:paraId="0000033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Planuhin ang susunod mong city break kasama ang mga flight, tuluyan, at car service sa </w:t>
            </w:r>
            <w:r w:rsidDel="00000000" w:rsidR="00000000" w:rsidRPr="00000000">
              <w:rPr>
                <w:rFonts w:ascii="Arial" w:cs="Arial" w:eastAsia="Arial" w:hAnsi="Arial"/>
                <w:i w:val="1"/>
                <w:iCs w:val="1"/>
                <w:sz w:val="23"/>
                <w:szCs w:val="23"/>
                <w:rtl w:val="0"/>
              </w:rPr>
              <w:t xml:space="preserve">iisang</w:t>
            </w:r>
            <w:r w:rsidDel="00000000" w:rsidR="00000000" w:rsidRPr="00000000">
              <w:rPr>
                <w:rFonts w:ascii="Arial" w:cs="Arial" w:eastAsia="Arial" w:hAnsi="Arial"/>
                <w:i w:val="1"/>
                <w:iCs w:val="1"/>
                <w:sz w:val="23"/>
                <w:szCs w:val="23"/>
                <w:rtl w:val="0"/>
              </w:rPr>
              <w:t xml:space="preserve"> lugar.</w:t>
            </w:r>
            <w:r w:rsidDel="00000000" w:rsidR="00000000" w:rsidRPr="00000000">
              <w:rPr>
                <w:rtl w:val="0"/>
              </w:rPr>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Select origin, destination and dates to start your search</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C">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Piliin ang </w:t>
            </w:r>
            <w:r w:rsidDel="00000000" w:rsidR="00000000" w:rsidRPr="00000000">
              <w:rPr>
                <w:rFonts w:ascii="Arial" w:cs="Arial" w:eastAsia="Arial" w:hAnsi="Arial"/>
                <w:i w:val="1"/>
                <w:iCs w:val="1"/>
                <w:sz w:val="23"/>
                <w:szCs w:val="23"/>
                <w:rtl w:val="0"/>
              </w:rPr>
              <w:t xml:space="preserve">pagmumulan</w:t>
            </w:r>
            <w:r w:rsidDel="00000000" w:rsidR="00000000" w:rsidRPr="00000000">
              <w:rPr>
                <w:rFonts w:ascii="Arial" w:cs="Arial" w:eastAsia="Arial" w:hAnsi="Arial"/>
                <w:i w:val="1"/>
                <w:iCs w:val="1"/>
                <w:sz w:val="23"/>
                <w:szCs w:val="23"/>
                <w:rtl w:val="0"/>
              </w:rPr>
              <w:t xml:space="preserve">, destinasyon, at petsa para simulan ang paghahanap mo.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Get ideas for your next beach escape, from nearby coasts to faraway islands.</w:t>
            </w:r>
          </w:p>
          <w:p w:rsidR="00000000" w:rsidDel="00000000" w:rsidP="00000000" w:rsidRDefault="00000000" w:rsidRPr="00000000" w14:paraId="0000033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Maghanap ng inspirasyon para sa susunod mong beach getaway, mula sa malalapit na coast hanggang sa mga isla sa malayo.</w:t>
            </w:r>
            <w:r w:rsidDel="00000000" w:rsidR="00000000" w:rsidRPr="00000000">
              <w:rPr>
                <w:rtl w:val="0"/>
              </w:rPr>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Prepare to have your mind blown by the most epic beaches on Earth!</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2">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Mamangha sa mga pambihirang beach sa mundo!</w:t>
            </w:r>
            <w:r w:rsidDel="00000000" w:rsidR="00000000" w:rsidRPr="00000000">
              <w:rPr>
                <w:rtl w:val="0"/>
              </w:rPr>
            </w:r>
          </w:p>
        </w:tc>
      </w:tr>
    </w:tbl>
    <w:p w:rsidR="00000000" w:rsidDel="00000000" w:rsidP="00000000" w:rsidRDefault="00000000" w:rsidRPr="00000000" w14:paraId="0000034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4">
      <w:pPr>
        <w:pStyle w:val="Heading2"/>
        <w:numPr>
          <w:ilvl w:val="1"/>
          <w:numId w:val="13"/>
        </w:numPr>
        <w:ind w:left="1440" w:hanging="360"/>
        <w:rPr>
          <w:rFonts w:ascii="Arial" w:cs="Arial" w:eastAsia="Arial" w:hAnsi="Arial"/>
        </w:rPr>
      </w:pPr>
      <w:bookmarkStart w:colFirst="0" w:colLast="0" w:name="_heading=h.h79tnr2w6554" w:id="53"/>
      <w:bookmarkEnd w:id="53"/>
      <w:r w:rsidDel="00000000" w:rsidR="00000000" w:rsidRPr="00000000">
        <w:rPr>
          <w:rFonts w:ascii="Arial" w:cs="Arial" w:eastAsia="Arial" w:hAnsi="Arial"/>
          <w:rtl w:val="0"/>
        </w:rPr>
        <w:t xml:space="preserve">SEO </w:t>
        <w:br w:type="textWrapping"/>
      </w:r>
    </w:p>
    <w:p w:rsidR="00000000" w:rsidDel="00000000" w:rsidP="00000000" w:rsidRDefault="00000000" w:rsidRPr="00000000" w14:paraId="00000345">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346">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347">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348">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4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Compare cheap flights to Barcelona and find dates that fit your trip.</w:t>
            </w:r>
          </w:p>
          <w:p w:rsidR="00000000" w:rsidDel="00000000" w:rsidP="00000000" w:rsidRDefault="00000000" w:rsidRPr="00000000" w14:paraId="0000034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E">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Maghambing ng mga murang flight papuntang Barcelona at hanapin ang mga petsa na swak sa </w:t>
            </w:r>
            <w:r w:rsidDel="00000000" w:rsidR="00000000" w:rsidRPr="00000000">
              <w:rPr>
                <w:rFonts w:ascii="Arial" w:cs="Arial" w:eastAsia="Arial" w:hAnsi="Arial"/>
                <w:i w:val="1"/>
                <w:iCs w:val="1"/>
                <w:sz w:val="23"/>
                <w:szCs w:val="23"/>
                <w:rtl w:val="0"/>
              </w:rPr>
              <w:t xml:space="preserve">biyahe</w:t>
            </w:r>
            <w:r w:rsidDel="00000000" w:rsidR="00000000" w:rsidRPr="00000000">
              <w:rPr>
                <w:rFonts w:ascii="Arial" w:cs="Arial" w:eastAsia="Arial" w:hAnsi="Arial"/>
                <w:i w:val="1"/>
                <w:iCs w:val="1"/>
                <w:sz w:val="23"/>
                <w:szCs w:val="23"/>
                <w:rtl w:val="0"/>
              </w:rPr>
              <w:t xml:space="preserve"> mo.</w:t>
            </w:r>
            <w:r w:rsidDel="00000000" w:rsidR="00000000" w:rsidRPr="00000000">
              <w:rPr>
                <w:rtl w:val="0"/>
              </w:rPr>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Compare cheap flights to Barcelona and find cheap dates that fit your trip.</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1">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Maghambing ng mga murang flight papuntang Barcelona at hanapin ang mga murang petsa na swak sa </w:t>
            </w:r>
            <w:r w:rsidDel="00000000" w:rsidR="00000000" w:rsidRPr="00000000">
              <w:rPr>
                <w:rFonts w:ascii="Arial" w:cs="Arial" w:eastAsia="Arial" w:hAnsi="Arial"/>
                <w:i w:val="1"/>
                <w:iCs w:val="1"/>
                <w:sz w:val="23"/>
                <w:szCs w:val="23"/>
                <w:rtl w:val="0"/>
              </w:rPr>
              <w:t xml:space="preserve">biyahe</w:t>
            </w:r>
            <w:r w:rsidDel="00000000" w:rsidR="00000000" w:rsidRPr="00000000">
              <w:rPr>
                <w:rFonts w:ascii="Arial" w:cs="Arial" w:eastAsia="Arial" w:hAnsi="Arial"/>
                <w:i w:val="1"/>
                <w:iCs w:val="1"/>
                <w:sz w:val="23"/>
                <w:szCs w:val="23"/>
                <w:rtl w:val="0"/>
              </w:rPr>
              <w:t xml:space="preserve"> mo.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Weekend trips from London: find short flights and great city breaks.</w:t>
            </w:r>
          </w:p>
          <w:p w:rsidR="00000000" w:rsidDel="00000000" w:rsidP="00000000" w:rsidRDefault="00000000" w:rsidRPr="00000000" w14:paraId="0000035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4">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Mga weekend trip mula London: humanap ng mga maikling flight at astig na city break.</w:t>
            </w: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Urban leisure experiences for time-poor consumers departing from London.</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7">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Mga urban leisure experience para sa mga </w:t>
            </w:r>
            <w:r w:rsidDel="00000000" w:rsidR="00000000" w:rsidRPr="00000000">
              <w:rPr>
                <w:rFonts w:ascii="Arial" w:cs="Arial" w:eastAsia="Arial" w:hAnsi="Arial"/>
                <w:i w:val="1"/>
                <w:iCs w:val="1"/>
                <w:sz w:val="23"/>
                <w:szCs w:val="23"/>
                <w:rtl w:val="0"/>
              </w:rPr>
              <w:t xml:space="preserve">abalang</w:t>
            </w:r>
            <w:r w:rsidDel="00000000" w:rsidR="00000000" w:rsidRPr="00000000">
              <w:rPr>
                <w:rFonts w:ascii="Arial" w:cs="Arial" w:eastAsia="Arial" w:hAnsi="Arial"/>
                <w:i w:val="1"/>
                <w:iCs w:val="1"/>
                <w:sz w:val="23"/>
                <w:szCs w:val="23"/>
                <w:rtl w:val="0"/>
              </w:rPr>
              <w:t xml:space="preserve"> tao na aalis mula London.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Search and compare flights to Tokyo, filter by airline, time and stops, and track prices.</w:t>
            </w:r>
          </w:p>
          <w:p w:rsidR="00000000" w:rsidDel="00000000" w:rsidP="00000000" w:rsidRDefault="00000000" w:rsidRPr="00000000" w14:paraId="0000035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A">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Maghanap at maghambing </w:t>
            </w:r>
            <w:r w:rsidDel="00000000" w:rsidR="00000000" w:rsidRPr="00000000">
              <w:rPr>
                <w:rFonts w:ascii="Arial" w:cs="Arial" w:eastAsia="Arial" w:hAnsi="Arial"/>
                <w:i w:val="1"/>
                <w:iCs w:val="1"/>
                <w:sz w:val="23"/>
                <w:szCs w:val="23"/>
                <w:rtl w:val="0"/>
              </w:rPr>
              <w:t xml:space="preserve">ng</w:t>
            </w:r>
            <w:r w:rsidDel="00000000" w:rsidR="00000000" w:rsidRPr="00000000">
              <w:rPr>
                <w:rFonts w:ascii="Arial" w:cs="Arial" w:eastAsia="Arial" w:hAnsi="Arial"/>
                <w:i w:val="1"/>
                <w:iCs w:val="1"/>
                <w:sz w:val="23"/>
                <w:szCs w:val="23"/>
                <w:rtl w:val="0"/>
              </w:rPr>
              <w:t xml:space="preserve"> mga flight papuntang Tokyo, mag‑filter ayon sa airline, oras, at mga </w:t>
            </w:r>
            <w:r w:rsidDel="00000000" w:rsidR="00000000" w:rsidRPr="00000000">
              <w:rPr>
                <w:rFonts w:ascii="Arial" w:cs="Arial" w:eastAsia="Arial" w:hAnsi="Arial"/>
                <w:i w:val="1"/>
                <w:iCs w:val="1"/>
                <w:sz w:val="23"/>
                <w:szCs w:val="23"/>
                <w:rtl w:val="0"/>
              </w:rPr>
              <w:t xml:space="preserve">paghinto</w:t>
            </w:r>
            <w:r w:rsidDel="00000000" w:rsidR="00000000" w:rsidRPr="00000000">
              <w:rPr>
                <w:rFonts w:ascii="Arial" w:cs="Arial" w:eastAsia="Arial" w:hAnsi="Arial"/>
                <w:i w:val="1"/>
                <w:iCs w:val="1"/>
                <w:sz w:val="23"/>
                <w:szCs w:val="23"/>
                <w:rtl w:val="0"/>
              </w:rPr>
              <w:t xml:space="preserve">, at subaybayan ang mga presyo.</w:t>
            </w:r>
            <w:r w:rsidDel="00000000" w:rsidR="00000000" w:rsidRPr="00000000">
              <w:rPr>
                <w:rtl w:val="0"/>
              </w:rPr>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The ultimate place to find unbelievable flight deals to Tokyo.</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D">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Ang pinakamagandang lugar para makahanap ng mga hindi </w:t>
            </w:r>
            <w:r w:rsidDel="00000000" w:rsidR="00000000" w:rsidRPr="00000000">
              <w:rPr>
                <w:rFonts w:ascii="Arial" w:cs="Arial" w:eastAsia="Arial" w:hAnsi="Arial"/>
                <w:i w:val="1"/>
                <w:iCs w:val="1"/>
                <w:sz w:val="23"/>
                <w:szCs w:val="23"/>
                <w:rtl w:val="0"/>
              </w:rPr>
              <w:t xml:space="preserve">kapani-paniwalang</w:t>
            </w:r>
            <w:r w:rsidDel="00000000" w:rsidR="00000000" w:rsidRPr="00000000">
              <w:rPr>
                <w:rFonts w:ascii="Arial" w:cs="Arial" w:eastAsia="Arial" w:hAnsi="Arial"/>
                <w:i w:val="1"/>
                <w:iCs w:val="1"/>
                <w:sz w:val="23"/>
                <w:szCs w:val="23"/>
                <w:rtl w:val="0"/>
              </w:rPr>
              <w:t xml:space="preserve"> promo sa flight papuntang Tokyo.</w:t>
            </w:r>
            <w:r w:rsidDel="00000000" w:rsidR="00000000" w:rsidRPr="00000000">
              <w:rPr>
                <w:rtl w:val="0"/>
              </w:rPr>
            </w:r>
          </w:p>
        </w:tc>
      </w:tr>
    </w:tbl>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5F">
      <w:pPr>
        <w:pStyle w:val="Heading2"/>
        <w:numPr>
          <w:ilvl w:val="1"/>
          <w:numId w:val="13"/>
        </w:numPr>
        <w:ind w:left="1440" w:hanging="360"/>
        <w:rPr>
          <w:rFonts w:ascii="Arial" w:cs="Arial" w:eastAsia="Arial" w:hAnsi="Arial"/>
        </w:rPr>
      </w:pPr>
      <w:bookmarkStart w:colFirst="0" w:colLast="0" w:name="_heading=h.fjolpbpe7qc5" w:id="54"/>
      <w:bookmarkEnd w:id="54"/>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360">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361">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362">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363">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languages that travellers would type.</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6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6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Compare flights to Tokyo and save time.</w:t>
            </w:r>
          </w:p>
          <w:p w:rsidR="00000000" w:rsidDel="00000000" w:rsidP="00000000" w:rsidRDefault="00000000" w:rsidRPr="00000000" w14:paraId="0000036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Maghambing ng mga flight papuntang Tokyo at makatipid ng oras.</w:t>
            </w:r>
            <w:r w:rsidDel="00000000" w:rsidR="00000000" w:rsidRPr="00000000">
              <w:rPr>
                <w:rtl w:val="0"/>
              </w:rPr>
            </w:r>
          </w:p>
        </w:tc>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Get the absolute best flights to Tokyo here!</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C">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I-book ang pinakamagandang flight papuntang Tokyo dito!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Find great flight deals to Rome</w:t>
            </w:r>
          </w:p>
          <w:p w:rsidR="00000000" w:rsidDel="00000000" w:rsidP="00000000" w:rsidRDefault="00000000" w:rsidRPr="00000000" w14:paraId="000003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Maghanap ng magagandang promo sa flight papuntang Rome.</w:t>
            </w:r>
            <w:r w:rsidDel="00000000" w:rsidR="00000000" w:rsidRPr="00000000">
              <w:rPr>
                <w:rtl w:val="0"/>
              </w:rPr>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Cheapest flights anywhere, guaranteed!</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2">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Garantisado ang mga pinakamurang flight papunta kahit saan!</w:t>
            </w:r>
            <w:r w:rsidDel="00000000" w:rsidR="00000000" w:rsidRPr="00000000">
              <w:rPr>
                <w:rtl w:val="0"/>
              </w:rPr>
            </w:r>
          </w:p>
        </w:tc>
      </w:tr>
    </w:tbl>
    <w:p w:rsidR="00000000" w:rsidDel="00000000" w:rsidP="00000000" w:rsidRDefault="00000000" w:rsidRPr="00000000" w14:paraId="0000037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4">
      <w:pPr>
        <w:pStyle w:val="Heading2"/>
        <w:numPr>
          <w:ilvl w:val="1"/>
          <w:numId w:val="13"/>
        </w:numPr>
        <w:ind w:left="1440" w:hanging="360"/>
        <w:rPr>
          <w:rFonts w:ascii="Arial" w:cs="Arial" w:eastAsia="Arial" w:hAnsi="Arial"/>
        </w:rPr>
      </w:pPr>
      <w:bookmarkStart w:colFirst="0" w:colLast="0" w:name="_heading=h.2cdy61w0zq7s" w:id="55"/>
      <w:bookmarkEnd w:id="55"/>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375">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376">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377">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7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7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Compare flights, hotels and car hire in one place.</w:t>
            </w:r>
          </w:p>
          <w:p w:rsidR="00000000" w:rsidDel="00000000" w:rsidP="00000000" w:rsidRDefault="00000000" w:rsidRPr="00000000" w14:paraId="0000037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D">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Maghambing ng mga flight, hotel, at car hire sa </w:t>
            </w:r>
            <w:r w:rsidDel="00000000" w:rsidR="00000000" w:rsidRPr="00000000">
              <w:rPr>
                <w:rFonts w:ascii="Arial" w:cs="Arial" w:eastAsia="Arial" w:hAnsi="Arial"/>
                <w:i w:val="1"/>
                <w:iCs w:val="1"/>
                <w:sz w:val="23"/>
                <w:szCs w:val="23"/>
                <w:rtl w:val="0"/>
              </w:rPr>
              <w:t xml:space="preserve">iisang</w:t>
            </w:r>
            <w:r w:rsidDel="00000000" w:rsidR="00000000" w:rsidRPr="00000000">
              <w:rPr>
                <w:rFonts w:ascii="Arial" w:cs="Arial" w:eastAsia="Arial" w:hAnsi="Arial"/>
                <w:i w:val="1"/>
                <w:iCs w:val="1"/>
                <w:sz w:val="23"/>
                <w:szCs w:val="23"/>
                <w:rtl w:val="0"/>
              </w:rPr>
              <w:t xml:space="preserve"> lugar.</w:t>
            </w:r>
            <w:r w:rsidDel="00000000" w:rsidR="00000000" w:rsidRPr="00000000">
              <w:rPr>
                <w:rtl w:val="0"/>
              </w:rPr>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The only travel app you’ll ever need.</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80">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Ang tanging travel app na kailangan mo.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Set price alerts and get notified when fares drop.</w:t>
            </w:r>
          </w:p>
          <w:p w:rsidR="00000000" w:rsidDel="00000000" w:rsidP="00000000" w:rsidRDefault="00000000" w:rsidRPr="00000000" w14:paraId="0000038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83">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Mag‑set ng mga alerto sa presyo at makatanggap ng notification kapag bumaba ang presyo ng mga pamasahe.</w:t>
            </w:r>
            <w:r w:rsidDel="00000000" w:rsidR="00000000" w:rsidRPr="00000000">
              <w:rPr>
                <w:rtl w:val="0"/>
              </w:rPr>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Find the best flights in the world, every time.</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86">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Mahanap ang </w:t>
            </w:r>
            <w:r w:rsidDel="00000000" w:rsidR="00000000" w:rsidRPr="00000000">
              <w:rPr>
                <w:rFonts w:ascii="Arial" w:cs="Arial" w:eastAsia="Arial" w:hAnsi="Arial"/>
                <w:i w:val="1"/>
                <w:iCs w:val="1"/>
                <w:sz w:val="23"/>
                <w:szCs w:val="23"/>
                <w:rtl w:val="0"/>
              </w:rPr>
              <w:t xml:space="preserve">pinakamagagandang</w:t>
            </w:r>
            <w:r w:rsidDel="00000000" w:rsidR="00000000" w:rsidRPr="00000000">
              <w:rPr>
                <w:rFonts w:ascii="Arial" w:cs="Arial" w:eastAsia="Arial" w:hAnsi="Arial"/>
                <w:i w:val="1"/>
                <w:iCs w:val="1"/>
                <w:sz w:val="23"/>
                <w:szCs w:val="23"/>
                <w:rtl w:val="0"/>
              </w:rPr>
              <w:t xml:space="preserve"> flight sa buong mundo, sa bawat pagkakataon.</w:t>
            </w:r>
            <w:r w:rsidDel="00000000" w:rsidR="00000000" w:rsidRPr="00000000">
              <w:rPr>
                <w:rtl w:val="0"/>
              </w:rPr>
            </w:r>
          </w:p>
        </w:tc>
      </w:tr>
    </w:tbl>
    <w:p w:rsidR="00000000" w:rsidDel="00000000" w:rsidP="00000000" w:rsidRDefault="00000000" w:rsidRPr="00000000" w14:paraId="0000038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88">
      <w:pPr>
        <w:pStyle w:val="Heading2"/>
        <w:numPr>
          <w:ilvl w:val="1"/>
          <w:numId w:val="13"/>
        </w:numPr>
        <w:ind w:left="1440" w:hanging="360"/>
        <w:rPr>
          <w:rFonts w:ascii="Arial" w:cs="Arial" w:eastAsia="Arial" w:hAnsi="Arial"/>
        </w:rPr>
      </w:pPr>
      <w:bookmarkStart w:colFirst="0" w:colLast="0" w:name="_heading=h.1uyjt3qscc81" w:id="56"/>
      <w:bookmarkEnd w:id="56"/>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389">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38A">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38B">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8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If you’re on a budget, look for flights midweek and avoid public holidays.</w:t>
            </w:r>
          </w:p>
          <w:p w:rsidR="00000000" w:rsidDel="00000000" w:rsidP="00000000" w:rsidRDefault="00000000" w:rsidRPr="00000000" w14:paraId="0000038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0">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Kung nagba-budget ka, maghanap ng mga flight sa kalagitnaan ng linggo at iwasan ang mga pampublikong holiday.</w:t>
            </w:r>
            <w:r w:rsidDel="00000000" w:rsidR="00000000" w:rsidRPr="00000000">
              <w:rPr>
                <w:rtl w:val="0"/>
              </w:rPr>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Only fools fly in summer – you must go in spring or not at all.</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3">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Bumiyahe sa spring para makaiwas sa mga biyahero sa summer, o huwag na lang umalis.</w:t>
            </w:r>
            <w:r w:rsidDel="00000000" w:rsidR="00000000" w:rsidRPr="00000000">
              <w:rPr>
                <w:rtl w:val="0"/>
              </w:rPr>
            </w:r>
          </w:p>
        </w:tc>
      </w:tr>
    </w:tbl>
    <w:p w:rsidR="00000000" w:rsidDel="00000000" w:rsidP="00000000" w:rsidRDefault="00000000" w:rsidRPr="00000000" w14:paraId="000003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95">
      <w:pPr>
        <w:pStyle w:val="Heading2"/>
        <w:numPr>
          <w:ilvl w:val="1"/>
          <w:numId w:val="13"/>
        </w:numPr>
        <w:ind w:left="1440" w:hanging="360"/>
        <w:rPr>
          <w:rFonts w:ascii="Arial" w:cs="Arial" w:eastAsia="Arial" w:hAnsi="Arial"/>
        </w:rPr>
      </w:pPr>
      <w:bookmarkStart w:colFirst="0" w:colLast="0" w:name="_heading=h.b0vaunkp2nh0" w:id="57"/>
      <w:bookmarkEnd w:id="57"/>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396">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397">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9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9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Your price alert for Lisbon has changed</w:t>
            </w:r>
          </w:p>
          <w:p w:rsidR="00000000" w:rsidDel="00000000" w:rsidP="00000000" w:rsidRDefault="00000000" w:rsidRPr="00000000" w14:paraId="0000039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C">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Nagbago ang alerto sa presyo para sa Lisbon.</w:t>
            </w:r>
            <w:r w:rsidDel="00000000" w:rsidR="00000000" w:rsidRPr="00000000">
              <w:rPr>
                <w:rtl w:val="0"/>
              </w:rPr>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You won’t believe this crazy deal!!!</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Hindi mo </w:t>
            </w:r>
            <w:r w:rsidDel="00000000" w:rsidR="00000000" w:rsidRPr="00000000">
              <w:rPr>
                <w:rFonts w:ascii="Arial" w:cs="Arial" w:eastAsia="Arial" w:hAnsi="Arial"/>
                <w:i w:val="1"/>
                <w:iCs w:val="1"/>
                <w:sz w:val="23"/>
                <w:szCs w:val="23"/>
                <w:rtl w:val="0"/>
              </w:rPr>
              <w:t xml:space="preserve">papaniwalaan</w:t>
            </w:r>
            <w:r w:rsidDel="00000000" w:rsidR="00000000" w:rsidRPr="00000000">
              <w:rPr>
                <w:rFonts w:ascii="Arial" w:cs="Arial" w:eastAsia="Arial" w:hAnsi="Arial"/>
                <w:i w:val="1"/>
                <w:iCs w:val="1"/>
                <w:sz w:val="23"/>
                <w:szCs w:val="23"/>
                <w:rtl w:val="0"/>
              </w:rPr>
              <w:t xml:space="preserve"> ang nakaka‑shock na promo na ito!!!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Prices for your London–Lisbon trip are lower. Check the latest fares and see if it’s time to book.</w:t>
            </w:r>
          </w:p>
          <w:p w:rsidR="00000000" w:rsidDel="00000000" w:rsidP="00000000" w:rsidRDefault="00000000" w:rsidRPr="00000000" w14:paraId="000003A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2">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Mas mababa na ang mga presyo para sa </w:t>
            </w:r>
            <w:r w:rsidDel="00000000" w:rsidR="00000000" w:rsidRPr="00000000">
              <w:rPr>
                <w:rFonts w:ascii="Arial" w:cs="Arial" w:eastAsia="Arial" w:hAnsi="Arial"/>
                <w:i w:val="1"/>
                <w:iCs w:val="1"/>
                <w:sz w:val="23"/>
                <w:szCs w:val="23"/>
                <w:rtl w:val="0"/>
              </w:rPr>
              <w:t xml:space="preserve">biyahe</w:t>
            </w:r>
            <w:r w:rsidDel="00000000" w:rsidR="00000000" w:rsidRPr="00000000">
              <w:rPr>
                <w:rFonts w:ascii="Arial" w:cs="Arial" w:eastAsia="Arial" w:hAnsi="Arial"/>
                <w:i w:val="1"/>
                <w:iCs w:val="1"/>
                <w:sz w:val="23"/>
                <w:szCs w:val="23"/>
                <w:rtl w:val="0"/>
              </w:rPr>
              <w:t xml:space="preserve"> mo mula London papuntang Lisbon. Tingnan ang mga pinakabagong pamasahe at alamin kung panahon na para mag‑book.</w:t>
            </w:r>
            <w:r w:rsidDel="00000000" w:rsidR="00000000" w:rsidRPr="00000000">
              <w:rPr>
                <w:rtl w:val="0"/>
              </w:rPr>
            </w:r>
          </w:p>
        </w:tc>
        <w:tc>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Click now or miss out forever – these are the best flights you’ll ever see.</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5">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I-click mo na o hindi mo na ito makikita ulit — ito ang </w:t>
            </w:r>
            <w:r w:rsidDel="00000000" w:rsidR="00000000" w:rsidRPr="00000000">
              <w:rPr>
                <w:rFonts w:ascii="Arial" w:cs="Arial" w:eastAsia="Arial" w:hAnsi="Arial"/>
                <w:i w:val="1"/>
                <w:iCs w:val="1"/>
                <w:sz w:val="23"/>
                <w:szCs w:val="23"/>
                <w:rtl w:val="0"/>
              </w:rPr>
              <w:t xml:space="preserve">pinakamagagandang</w:t>
            </w:r>
            <w:r w:rsidDel="00000000" w:rsidR="00000000" w:rsidRPr="00000000">
              <w:rPr>
                <w:rFonts w:ascii="Arial" w:cs="Arial" w:eastAsia="Arial" w:hAnsi="Arial"/>
                <w:i w:val="1"/>
                <w:iCs w:val="1"/>
                <w:sz w:val="23"/>
                <w:szCs w:val="23"/>
                <w:rtl w:val="0"/>
              </w:rPr>
              <w:t xml:space="preserve"> flight na makikita mo.</w:t>
            </w:r>
            <w:r w:rsidDel="00000000" w:rsidR="00000000" w:rsidRPr="00000000">
              <w:rPr>
                <w:rtl w:val="0"/>
              </w:rPr>
            </w:r>
          </w:p>
        </w:tc>
      </w:tr>
    </w:tbl>
    <w:p w:rsidR="00000000" w:rsidDel="00000000" w:rsidP="00000000" w:rsidRDefault="00000000" w:rsidRPr="00000000" w14:paraId="000003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A7">
      <w:pPr>
        <w:pStyle w:val="Heading2"/>
        <w:numPr>
          <w:ilvl w:val="1"/>
          <w:numId w:val="13"/>
        </w:numPr>
        <w:ind w:left="1440" w:hanging="360"/>
        <w:rPr>
          <w:rFonts w:ascii="Arial" w:cs="Arial" w:eastAsia="Arial" w:hAnsi="Arial"/>
        </w:rPr>
      </w:pPr>
      <w:bookmarkStart w:colFirst="0" w:colLast="0" w:name="_heading=h.oitlonfxh0qg" w:id="58"/>
      <w:bookmarkEnd w:id="58"/>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3A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9">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3AA">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3AB">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A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A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A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These terms apply to all searches and bookings made on our platform.</w:t>
            </w:r>
          </w:p>
          <w:p w:rsidR="00000000" w:rsidDel="00000000" w:rsidP="00000000" w:rsidRDefault="00000000" w:rsidRPr="00000000" w14:paraId="000003A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0">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w:t>
            </w:r>
            <w:r w:rsidDel="00000000" w:rsidR="00000000" w:rsidRPr="00000000">
              <w:rPr>
                <w:rFonts w:ascii="Arial" w:cs="Arial" w:eastAsia="Arial" w:hAnsi="Arial"/>
                <w:i w:val="1"/>
                <w:iCs w:val="1"/>
                <w:sz w:val="23"/>
                <w:szCs w:val="23"/>
                <w:rtl w:val="0"/>
              </w:rPr>
              <w:t xml:space="preserve">Nalalapat</w:t>
            </w:r>
            <w:r w:rsidDel="00000000" w:rsidR="00000000" w:rsidRPr="00000000">
              <w:rPr>
                <w:rFonts w:ascii="Arial" w:cs="Arial" w:eastAsia="Arial" w:hAnsi="Arial"/>
                <w:i w:val="1"/>
                <w:iCs w:val="1"/>
                <w:sz w:val="23"/>
                <w:szCs w:val="23"/>
                <w:rtl w:val="0"/>
              </w:rPr>
              <w:t xml:space="preserve"> ang mga tuntuning ito sa lahat ng paghahanap at booking na ginawa sa platform namin.</w:t>
            </w:r>
            <w:r w:rsidDel="00000000" w:rsidR="00000000" w:rsidRPr="00000000">
              <w:rPr>
                <w:rtl w:val="0"/>
              </w:rPr>
            </w:r>
          </w:p>
        </w:tc>
        <w:tc>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These terms usually apply to most searches and bookings.</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3">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Karaniwang nalalapat ang mga tuntuning ito sa halos lahat ng paghahanap at booking.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We do not guarantee the availability or price of any flight until your booking is confirmed.</w:t>
            </w:r>
          </w:p>
          <w:p w:rsidR="00000000" w:rsidDel="00000000" w:rsidP="00000000" w:rsidRDefault="00000000" w:rsidRPr="00000000" w14:paraId="000003B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6">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Hindi namin ginagarantiyahan ang availability o presyo ng anumang flight hanggang sa makumpirma ang booking mo.</w:t>
            </w:r>
            <w:r w:rsidDel="00000000" w:rsidR="00000000" w:rsidRPr="00000000">
              <w:rPr>
                <w:rtl w:val="0"/>
              </w:rPr>
            </w:r>
          </w:p>
        </w:tc>
        <w:tc>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w:t>
            </w: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9">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Hindi </w:t>
            </w:r>
            <w:r w:rsidDel="00000000" w:rsidR="00000000" w:rsidRPr="00000000">
              <w:rPr>
                <w:rFonts w:ascii="Arial" w:cs="Arial" w:eastAsia="Arial" w:hAnsi="Arial"/>
                <w:i w:val="1"/>
                <w:iCs w:val="1"/>
                <w:sz w:val="23"/>
                <w:szCs w:val="23"/>
                <w:rtl w:val="0"/>
              </w:rPr>
              <w:t xml:space="preserve">palaging</w:t>
            </w:r>
            <w:r w:rsidDel="00000000" w:rsidR="00000000" w:rsidRPr="00000000">
              <w:rPr>
                <w:rFonts w:ascii="Arial" w:cs="Arial" w:eastAsia="Arial" w:hAnsi="Arial"/>
                <w:i w:val="1"/>
                <w:iCs w:val="1"/>
                <w:sz w:val="23"/>
                <w:szCs w:val="23"/>
                <w:rtl w:val="0"/>
              </w:rPr>
              <w:t xml:space="preserve"> garantisado ang availability o presyo ng flight bago pa makumpirma ang booking mo.</w:t>
            </w:r>
            <w:r w:rsidDel="00000000" w:rsidR="00000000" w:rsidRPr="00000000">
              <w:rPr>
                <w:rtl w:val="0"/>
              </w:rPr>
            </w:r>
          </w:p>
        </w:tc>
      </w:tr>
    </w:tbl>
    <w:p w:rsidR="00000000" w:rsidDel="00000000" w:rsidP="00000000" w:rsidRDefault="00000000" w:rsidRPr="00000000" w14:paraId="000003BA">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numPr>
          <w:ilvl w:val="0"/>
          <w:numId w:val="13"/>
        </w:numPr>
        <w:ind w:left="720" w:hanging="360"/>
        <w:rPr>
          <w:rFonts w:ascii="Arial" w:cs="Arial" w:eastAsia="Arial" w:hAnsi="Arial"/>
        </w:rPr>
      </w:pPr>
      <w:bookmarkStart w:colFirst="0" w:colLast="0" w:name="_heading=h.gunlpvn9dr9k" w:id="59"/>
      <w:bookmarkEnd w:id="59"/>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3BC">
      <w:pPr>
        <w:pStyle w:val="Heading2"/>
        <w:numPr>
          <w:ilvl w:val="1"/>
          <w:numId w:val="13"/>
        </w:numPr>
        <w:ind w:left="1440" w:hanging="360"/>
        <w:rPr>
          <w:rFonts w:ascii="Arial" w:cs="Arial" w:eastAsia="Arial" w:hAnsi="Arial"/>
        </w:rPr>
      </w:pPr>
      <w:bookmarkStart w:colFirst="0" w:colLast="0" w:name="_heading=h.voyke6r7irl7" w:id="60"/>
      <w:bookmarkEnd w:id="60"/>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3BD">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spelt, and used in a way that feels natural to the local audience while still protecting the brand.</w:t>
      </w:r>
    </w:p>
    <w:p w:rsidR="00000000" w:rsidDel="00000000" w:rsidP="00000000" w:rsidRDefault="00000000" w:rsidRPr="00000000" w14:paraId="000003BE">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3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Only in non-Latin alphabets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 where transliteration is common and already established for our brand</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When it improves readability in running copy and aligns with local norms</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Never translate or adapt the meaning of the name (e.g. never translate “sky” or “scanner”).</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Do not add articles unless they are required in your language and sound natural.</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If in doubt, always use Skyscanner in English and flag questions to Skyscanner.</w:t>
      </w:r>
      <w:r w:rsidDel="00000000" w:rsidR="00000000" w:rsidRPr="00000000">
        <w:rPr>
          <w:rtl w:val="0"/>
        </w:rPr>
      </w:r>
    </w:p>
    <w:p w:rsidR="00000000" w:rsidDel="00000000" w:rsidP="00000000" w:rsidRDefault="00000000" w:rsidRPr="00000000" w14:paraId="000003C4">
      <w:pPr>
        <w:pStyle w:val="Heading2"/>
        <w:numPr>
          <w:ilvl w:val="1"/>
          <w:numId w:val="13"/>
        </w:numPr>
        <w:ind w:left="1440" w:hanging="360"/>
        <w:rPr>
          <w:rFonts w:ascii="Arial" w:cs="Arial" w:eastAsia="Arial" w:hAnsi="Arial"/>
        </w:rPr>
      </w:pPr>
      <w:bookmarkStart w:colFirst="0" w:colLast="0" w:name="_heading=h.ghtv2z96hxpa" w:id="61"/>
      <w:bookmarkEnd w:id="61"/>
      <w:r w:rsidDel="00000000" w:rsidR="00000000" w:rsidRPr="00000000">
        <w:rPr>
          <w:rFonts w:ascii="Arial" w:cs="Arial" w:eastAsia="Arial" w:hAnsi="Arial"/>
          <w:rtl w:val="0"/>
        </w:rPr>
        <w:t xml:space="preserve">Feature naming </w:t>
      </w:r>
    </w:p>
    <w:p w:rsidR="00000000" w:rsidDel="00000000" w:rsidP="00000000" w:rsidRDefault="00000000" w:rsidRPr="00000000" w14:paraId="000003C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3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Short and easy to scan</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Consistent with </w:t>
      </w:r>
      <w:r w:rsidDel="00000000" w:rsidR="00000000" w:rsidRPr="00000000">
        <w:rPr>
          <w:rFonts w:ascii="Arial" w:cs="Arial" w:eastAsia="Arial" w:hAnsi="Arial"/>
          <w:sz w:val="23"/>
          <w:szCs w:val="23"/>
          <w:rtl w:val="0"/>
        </w:rPr>
        <w:t xml:space="preserve">the </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terminology used by other travel providers in your market</w:t>
      </w:r>
      <w:r w:rsidDel="00000000" w:rsidR="00000000" w:rsidRPr="00000000">
        <w:rPr>
          <w:rtl w:val="0"/>
        </w:rPr>
      </w:r>
    </w:p>
    <w:p w:rsidR="00000000" w:rsidDel="00000000" w:rsidP="00000000" w:rsidRDefault="00000000" w:rsidRPr="00000000" w14:paraId="000003C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3C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3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3C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Tagalog is </w:t>
      </w:r>
      <w:r w:rsidDel="00000000" w:rsidR="00000000" w:rsidRPr="00000000">
        <w:rPr>
          <w:rFonts w:ascii="Arial" w:cs="Arial" w:eastAsia="Arial" w:hAnsi="Arial"/>
          <w:b w:val="1"/>
          <w:bCs w:val="1"/>
          <w:sz w:val="23"/>
          <w:szCs w:val="23"/>
          <w:rtl w:val="0"/>
        </w:rPr>
        <w:t xml:space="preserve">“mga package deal”</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D0">
      <w:pPr>
        <w:pStyle w:val="Heading2"/>
        <w:numPr>
          <w:ilvl w:val="1"/>
          <w:numId w:val="13"/>
        </w:numPr>
        <w:ind w:left="1440" w:hanging="360"/>
        <w:rPr>
          <w:rFonts w:ascii="Arial" w:cs="Arial" w:eastAsia="Arial" w:hAnsi="Arial"/>
        </w:rPr>
      </w:pPr>
      <w:bookmarkStart w:colFirst="0" w:colLast="0" w:name="_heading=h.8uayx4rnjz0v" w:id="62"/>
      <w:bookmarkEnd w:id="62"/>
      <w:r w:rsidDel="00000000" w:rsidR="00000000" w:rsidRPr="00000000">
        <w:rPr>
          <w:rFonts w:ascii="Arial" w:cs="Arial" w:eastAsia="Arial" w:hAnsi="Arial"/>
          <w:rtl w:val="0"/>
        </w:rPr>
        <w:t xml:space="preserve">The use of “Best” </w:t>
      </w:r>
    </w:p>
    <w:p w:rsidR="00000000" w:rsidDel="00000000" w:rsidP="00000000" w:rsidRDefault="00000000" w:rsidRPr="00000000" w14:paraId="000003D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3D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3D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D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B">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Ito ang pinakamagandang presyo na </w:t>
            </w:r>
            <w:r w:rsidDel="00000000" w:rsidR="00000000" w:rsidRPr="00000000">
              <w:rPr>
                <w:rFonts w:ascii="Arial" w:cs="Arial" w:eastAsia="Arial" w:hAnsi="Arial"/>
                <w:b w:val="1"/>
                <w:bCs w:val="1"/>
                <w:i w:val="1"/>
                <w:iCs w:val="1"/>
                <w:sz w:val="23"/>
                <w:szCs w:val="23"/>
                <w:rtl w:val="0"/>
              </w:rPr>
              <w:t xml:space="preserve">nahanap namin sa aming platform, batay sa malawakang paghahanap namin</w:t>
            </w:r>
            <w:r w:rsidDel="00000000" w:rsidR="00000000" w:rsidRPr="00000000">
              <w:rPr>
                <w:rFonts w:ascii="Arial" w:cs="Arial" w:eastAsia="Arial" w:hAnsi="Arial"/>
                <w:i w:val="1"/>
                <w:iCs w:val="1"/>
                <w:sz w:val="23"/>
                <w:szCs w:val="23"/>
                <w:rtl w:val="0"/>
              </w:rPr>
              <w:t xml:space="preserve">.</w:t>
            </w:r>
            <w:r w:rsidDel="00000000" w:rsidR="00000000" w:rsidRPr="00000000">
              <w:rPr>
                <w:rtl w:val="0"/>
              </w:rPr>
            </w:r>
          </w:p>
        </w:tc>
        <w:tc>
          <w:tcPr/>
          <w:p w:rsidR="00000000" w:rsidDel="00000000" w:rsidP="00000000" w:rsidRDefault="00000000" w:rsidRPr="00000000" w14:paraId="000003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is the best price for the flight.</w:t>
            </w:r>
          </w:p>
          <w:p w:rsidR="00000000" w:rsidDel="00000000" w:rsidP="00000000" w:rsidRDefault="00000000" w:rsidRPr="00000000" w14:paraId="000003D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Ito ang pinakamagandang presyo ng flight.</w:t>
            </w:r>
            <w:r w:rsidDel="00000000" w:rsidR="00000000" w:rsidRPr="00000000">
              <w:rPr>
                <w:rtl w:val="0"/>
              </w:rPr>
            </w:r>
          </w:p>
        </w:tc>
      </w:tr>
    </w:tbl>
    <w:p w:rsidR="00000000" w:rsidDel="00000000" w:rsidP="00000000" w:rsidRDefault="00000000" w:rsidRPr="00000000" w14:paraId="000003E0">
      <w:pPr>
        <w:spacing w:line="276" w:lineRule="auto"/>
        <w:rPr>
          <w:rFonts w:ascii="Arial" w:cs="Arial" w:eastAsia="Arial" w:hAnsi="Arial"/>
          <w:sz w:val="23"/>
          <w:szCs w:val="23"/>
        </w:rPr>
      </w:pP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Compare flight deals to Paris and find the right option for you.</w:t>
            </w:r>
          </w:p>
          <w:p w:rsidR="00000000" w:rsidDel="00000000" w:rsidP="00000000" w:rsidRDefault="00000000" w:rsidRPr="00000000" w14:paraId="000003E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5">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Maghambing ng mga promo sa flight papuntang Paris at hanapin ang tamang </w:t>
            </w:r>
            <w:r w:rsidDel="00000000" w:rsidR="00000000" w:rsidRPr="00000000">
              <w:rPr>
                <w:rFonts w:ascii="Arial" w:cs="Arial" w:eastAsia="Arial" w:hAnsi="Arial"/>
                <w:i w:val="1"/>
                <w:iCs w:val="1"/>
                <w:sz w:val="23"/>
                <w:szCs w:val="23"/>
                <w:rtl w:val="0"/>
              </w:rPr>
              <w:t xml:space="preserve">opsyon</w:t>
            </w:r>
            <w:r w:rsidDel="00000000" w:rsidR="00000000" w:rsidRPr="00000000">
              <w:rPr>
                <w:rFonts w:ascii="Arial" w:cs="Arial" w:eastAsia="Arial" w:hAnsi="Arial"/>
                <w:i w:val="1"/>
                <w:iCs w:val="1"/>
                <w:sz w:val="23"/>
                <w:szCs w:val="23"/>
                <w:rtl w:val="0"/>
              </w:rPr>
              <w:t xml:space="preserve"> para sa ’yo.</w:t>
            </w:r>
            <w:r w:rsidDel="00000000" w:rsidR="00000000" w:rsidRPr="00000000">
              <w:rPr>
                <w:rtl w:val="0"/>
              </w:rPr>
            </w:r>
          </w:p>
        </w:tc>
        <w:tc>
          <w:tcPr/>
          <w:p w:rsidR="00000000" w:rsidDel="00000000" w:rsidP="00000000" w:rsidRDefault="00000000" w:rsidRPr="00000000" w14:paraId="000003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Find the best flights to Paris.</w:t>
            </w:r>
          </w:p>
          <w:p w:rsidR="00000000" w:rsidDel="00000000" w:rsidP="00000000" w:rsidRDefault="00000000" w:rsidRPr="00000000" w14:paraId="000003E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8">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Hanapin ang </w:t>
            </w:r>
            <w:r w:rsidDel="00000000" w:rsidR="00000000" w:rsidRPr="00000000">
              <w:rPr>
                <w:rFonts w:ascii="Arial" w:cs="Arial" w:eastAsia="Arial" w:hAnsi="Arial"/>
                <w:i w:val="1"/>
                <w:iCs w:val="1"/>
                <w:sz w:val="23"/>
                <w:szCs w:val="23"/>
                <w:rtl w:val="0"/>
              </w:rPr>
              <w:t xml:space="preserve">pinakamagagandang</w:t>
            </w:r>
            <w:r w:rsidDel="00000000" w:rsidR="00000000" w:rsidRPr="00000000">
              <w:rPr>
                <w:rFonts w:ascii="Arial" w:cs="Arial" w:eastAsia="Arial" w:hAnsi="Arial"/>
                <w:i w:val="1"/>
                <w:iCs w:val="1"/>
                <w:sz w:val="23"/>
                <w:szCs w:val="23"/>
                <w:rtl w:val="0"/>
              </w:rPr>
              <w:t xml:space="preserve"> flight papuntang Paris.</w:t>
            </w:r>
            <w:r w:rsidDel="00000000" w:rsidR="00000000" w:rsidRPr="00000000">
              <w:rPr>
                <w:rtl w:val="0"/>
              </w:rPr>
            </w:r>
          </w:p>
        </w:tc>
      </w:tr>
    </w:tbl>
    <w:p w:rsidR="00000000" w:rsidDel="00000000" w:rsidP="00000000" w:rsidRDefault="00000000" w:rsidRPr="00000000" w14:paraId="000003E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E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C">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4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3E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F0">
      <w:pPr>
        <w:pStyle w:val="Heading2"/>
        <w:numPr>
          <w:ilvl w:val="1"/>
          <w:numId w:val="13"/>
        </w:numPr>
        <w:ind w:left="1440" w:hanging="360"/>
        <w:rPr>
          <w:rFonts w:ascii="Arial" w:cs="Arial" w:eastAsia="Arial" w:hAnsi="Arial"/>
        </w:rPr>
      </w:pPr>
      <w:bookmarkStart w:colFirst="0" w:colLast="0" w:name="_heading=h.141l9tl4l29m" w:id="63"/>
      <w:bookmarkEnd w:id="6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3F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F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2">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from Skyscanner. </w:t>
      </w:r>
    </w:p>
    <w:p w:rsidR="00000000" w:rsidDel="00000000" w:rsidP="00000000" w:rsidRDefault="00000000" w:rsidRPr="00000000" w14:paraId="000003F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3F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F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3F6">
      <w:pPr>
        <w:spacing w:line="276" w:lineRule="auto"/>
        <w:rPr>
          <w:rFonts w:ascii="Arial" w:cs="Arial" w:eastAsia="Arial" w:hAnsi="Arial"/>
          <w:sz w:val="23"/>
          <w:szCs w:val="23"/>
        </w:rPr>
      </w:pPr>
      <w:r w:rsidDel="00000000" w:rsidR="00000000" w:rsidRPr="00000000">
        <w:rPr>
          <w:rtl w:val="0"/>
        </w:rPr>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Our Drops feature shows you flights that have dropped by at least 20%.</w:t>
            </w:r>
          </w:p>
          <w:p w:rsidR="00000000" w:rsidDel="00000000" w:rsidP="00000000" w:rsidRDefault="00000000" w:rsidRPr="00000000" w14:paraId="000003F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FB">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Sa feature na Drops, makikita mo ang mga flight na may 20% o higit pang pagbaba ng presyo.</w:t>
            </w:r>
            <w:r w:rsidDel="00000000" w:rsidR="00000000" w:rsidRPr="00000000">
              <w:rPr>
                <w:rtl w:val="0"/>
              </w:rPr>
            </w:r>
          </w:p>
        </w:tc>
        <w:tc>
          <w:tcPr/>
          <w:p w:rsidR="00000000" w:rsidDel="00000000" w:rsidP="00000000" w:rsidRDefault="00000000" w:rsidRPr="00000000" w14:paraId="000003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Our Drops feature shows you flights with a discount of at least 20%.</w:t>
            </w:r>
          </w:p>
          <w:p w:rsidR="00000000" w:rsidDel="00000000" w:rsidP="00000000" w:rsidRDefault="00000000" w:rsidRPr="00000000" w14:paraId="000003F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FE">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Sa feature na Drops, makikita mo ang mga flight na may kahit man lang 20% diskuwento.</w:t>
            </w:r>
            <w:r w:rsidDel="00000000" w:rsidR="00000000" w:rsidRPr="00000000">
              <w:rPr>
                <w:rtl w:val="0"/>
              </w:rPr>
            </w:r>
          </w:p>
        </w:tc>
      </w:tr>
    </w:tbl>
    <w:p w:rsidR="00000000" w:rsidDel="00000000" w:rsidP="00000000" w:rsidRDefault="00000000" w:rsidRPr="00000000" w14:paraId="000003F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00">
      <w:pPr>
        <w:pStyle w:val="Heading2"/>
        <w:numPr>
          <w:ilvl w:val="1"/>
          <w:numId w:val="13"/>
        </w:numPr>
        <w:ind w:left="1440" w:hanging="360"/>
        <w:rPr>
          <w:rFonts w:ascii="Arial" w:cs="Arial" w:eastAsia="Arial" w:hAnsi="Arial"/>
        </w:rPr>
      </w:pPr>
      <w:bookmarkStart w:colFirst="0" w:colLast="0" w:name="_heading=h.f8bscbpjqurf" w:id="64"/>
      <w:bookmarkEnd w:id="64"/>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402">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403">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404">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405">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406">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407">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flight emits 20% less carbon than a typical flight on this route</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0F">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May 20% mas kaunting carbon ang flight na ito kumpara sa karaniwang flight para sa rutang ito.</w:t>
            </w:r>
            <w:r w:rsidDel="00000000" w:rsidR="00000000" w:rsidRPr="00000000">
              <w:rPr>
                <w:rtl w:val="0"/>
              </w:rPr>
            </w:r>
          </w:p>
        </w:tc>
        <w:tc>
          <w:tcPr/>
          <w:p w:rsidR="00000000" w:rsidDel="00000000" w:rsidP="00000000" w:rsidRDefault="00000000" w:rsidRPr="00000000" w14:paraId="000004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flight is 20% more ecological/low-emission/environmentally friendly than a typical flight on this route</w:t>
            </w:r>
          </w:p>
          <w:p w:rsidR="00000000" w:rsidDel="00000000" w:rsidP="00000000" w:rsidRDefault="00000000" w:rsidRPr="00000000" w14:paraId="0000041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12">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Ang flight na ito ay 20% mas ecological/low-emission/environmentally friendly kaysa sa karaniwang flight para sa rutang ito.</w:t>
            </w:r>
            <w:r w:rsidDel="00000000" w:rsidR="00000000" w:rsidRPr="00000000">
              <w:rPr>
                <w:rtl w:val="0"/>
              </w:rPr>
            </w:r>
          </w:p>
        </w:tc>
      </w:tr>
      <w:tr>
        <w:trPr>
          <w:cantSplit w:val="0"/>
          <w:trHeight w:val="559" w:hRule="atLeast"/>
          <w:tblHeader w:val="0"/>
        </w:trPr>
        <w:tc>
          <w:tcPr>
            <w:vMerge w:val="continue"/>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is a sustainable flight</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16">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Ito ay isang sustainable na flight.</w:t>
            </w:r>
            <w:r w:rsidDel="00000000" w:rsidR="00000000" w:rsidRPr="00000000">
              <w:rPr>
                <w:rtl w:val="0"/>
              </w:rPr>
            </w:r>
          </w:p>
        </w:tc>
      </w:tr>
      <w:tr>
        <w:trPr>
          <w:cantSplit w:val="0"/>
          <w:trHeight w:val="559" w:hRule="atLeast"/>
          <w:tblHeader w:val="0"/>
        </w:trPr>
        <w:tc>
          <w:tcPr>
            <w:vMerge w:val="continue"/>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41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is the most sustainable flight</w:t>
            </w:r>
          </w:p>
          <w:p w:rsidR="00000000" w:rsidDel="00000000" w:rsidP="00000000" w:rsidRDefault="00000000" w:rsidRPr="00000000" w14:paraId="0000041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1A">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Ito ang pinaka-sustainable na flight.</w:t>
            </w:r>
            <w:r w:rsidDel="00000000" w:rsidR="00000000" w:rsidRPr="00000000">
              <w:rPr>
                <w:rtl w:val="0"/>
              </w:rPr>
            </w:r>
          </w:p>
        </w:tc>
      </w:tr>
      <w:tr>
        <w:trPr>
          <w:cantSplit w:val="0"/>
          <w:trHeight w:val="559" w:hRule="atLeast"/>
          <w:tblHeader w:val="0"/>
        </w:trPr>
        <w:tc>
          <w:tcPr>
            <w:vMerge w:val="continue"/>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 This is a greener choice</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1E">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[TL] Ito ang mas makakalikasan na pagpipilian.</w:t>
            </w:r>
            <w:r w:rsidDel="00000000" w:rsidR="00000000" w:rsidRPr="00000000">
              <w:rPr>
                <w:rtl w:val="0"/>
              </w:rPr>
            </w:r>
          </w:p>
        </w:tc>
      </w:tr>
    </w:tbl>
    <w:p w:rsidR="00000000" w:rsidDel="00000000" w:rsidP="00000000" w:rsidRDefault="00000000" w:rsidRPr="00000000" w14:paraId="0000041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20">
      <w:pPr>
        <w:pStyle w:val="Heading2"/>
        <w:numPr>
          <w:ilvl w:val="1"/>
          <w:numId w:val="13"/>
        </w:numPr>
        <w:ind w:left="1440" w:hanging="360"/>
        <w:rPr>
          <w:rFonts w:ascii="Arial" w:cs="Arial" w:eastAsia="Arial" w:hAnsi="Arial"/>
        </w:rPr>
      </w:pPr>
      <w:bookmarkStart w:colFirst="0" w:colLast="0" w:name="_heading=h.obccaqx2gx16" w:id="65"/>
      <w:bookmarkEnd w:id="6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421">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4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Tagalog Accessibility guidelines </w:t>
      </w:r>
      <w:hyperlink r:id="rId13">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423">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1"/>
        <w:numPr>
          <w:ilvl w:val="0"/>
          <w:numId w:val="13"/>
        </w:numPr>
        <w:ind w:left="720" w:hanging="360"/>
        <w:rPr>
          <w:rFonts w:ascii="Arial" w:cs="Arial" w:eastAsia="Arial" w:hAnsi="Arial"/>
        </w:rPr>
      </w:pPr>
      <w:bookmarkStart w:colFirst="0" w:colLast="0" w:name="_heading=h.aesklwdpmjil" w:id="66"/>
      <w:bookmarkEnd w:id="6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42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426">
      <w:pPr>
        <w:numPr>
          <w:ilvl w:val="0"/>
          <w:numId w:val="29"/>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Multilingual dictionary:</w:t>
      </w:r>
      <w:r w:rsidDel="00000000" w:rsidR="00000000" w:rsidRPr="00000000">
        <w:rPr>
          <w:rFonts w:ascii="Arial" w:cs="Arial" w:eastAsia="Arial" w:hAnsi="Arial"/>
          <w:sz w:val="23"/>
          <w:szCs w:val="23"/>
          <w:rtl w:val="0"/>
        </w:rPr>
        <w:t xml:space="preserve"> </w:t>
      </w:r>
      <w:hyperlink r:id="rId14">
        <w:r w:rsidDel="00000000" w:rsidR="00000000" w:rsidRPr="00000000">
          <w:rPr>
            <w:rFonts w:ascii="Arial" w:cs="Arial" w:eastAsia="Arial" w:hAnsi="Arial"/>
            <w:color w:val="1155cc"/>
            <w:sz w:val="23"/>
            <w:szCs w:val="23"/>
            <w:u w:val="single"/>
            <w:rtl w:val="0"/>
          </w:rPr>
          <w:t xml:space="preserve">https://glosbe.com/en/tl/</w:t>
        </w:r>
      </w:hyperlink>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427">
      <w:pPr>
        <w:numPr>
          <w:ilvl w:val="0"/>
          <w:numId w:val="29"/>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KWF Manwal sa Masinop na Pagsulat: </w:t>
      </w:r>
      <w:hyperlink r:id="rId15">
        <w:r w:rsidDel="00000000" w:rsidR="00000000" w:rsidRPr="00000000">
          <w:rPr>
            <w:rFonts w:ascii="Arial" w:cs="Arial" w:eastAsia="Arial" w:hAnsi="Arial"/>
            <w:color w:val="1155cc"/>
            <w:sz w:val="23"/>
            <w:szCs w:val="23"/>
            <w:u w:val="single"/>
            <w:rtl w:val="0"/>
          </w:rPr>
          <w:t xml:space="preserve">https://kwfwikaatkultura.ph/kwf-manwal-sa-masinop-na-pagsulat-2/</w:t>
        </w:r>
      </w:hyperlink>
      <w:r w:rsidDel="00000000" w:rsidR="00000000" w:rsidRPr="00000000">
        <w:rPr>
          <w:rtl w:val="0"/>
        </w:rPr>
      </w:r>
    </w:p>
    <w:p w:rsidR="00000000" w:rsidDel="00000000" w:rsidP="00000000" w:rsidRDefault="00000000" w:rsidRPr="00000000" w14:paraId="00000428">
      <w:pPr>
        <w:numPr>
          <w:ilvl w:val="0"/>
          <w:numId w:val="29"/>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Panandang panaglay (existential/possessive marker): </w:t>
      </w:r>
      <w:hyperlink r:id="rId16">
        <w:r w:rsidDel="00000000" w:rsidR="00000000" w:rsidRPr="00000000">
          <w:rPr>
            <w:rFonts w:ascii="Arial" w:cs="Arial" w:eastAsia="Arial" w:hAnsi="Arial"/>
            <w:color w:val="1155cc"/>
            <w:sz w:val="23"/>
            <w:szCs w:val="23"/>
            <w:u w:val="single"/>
            <w:rtl w:val="0"/>
          </w:rPr>
          <w:t xml:space="preserve">https://prezi.com/o-fdesn3th5j/may-at-mayroon/</w:t>
        </w:r>
      </w:hyperlink>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429">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42A">
      <w:pPr>
        <w:spacing w:line="276" w:lineRule="auto"/>
        <w:rPr>
          <w:rFonts w:ascii="Arial" w:cs="Arial" w:eastAsia="Arial" w:hAnsi="Arial"/>
          <w:sz w:val="23"/>
          <w:szCs w:val="23"/>
          <w:highlight w:val="yellow"/>
        </w:rPr>
      </w:pPr>
      <w:r w:rsidDel="00000000" w:rsidR="00000000" w:rsidRPr="00000000">
        <w:rPr>
          <w:rtl w:val="0"/>
        </w:rPr>
      </w:r>
    </w:p>
    <w:sectPr>
      <w:footerReference r:id="rId17" w:type="default"/>
      <w:pgSz w:h="16838" w:w="11906" w:orient="portrait"/>
      <w:pgMar w:bottom="1440" w:top="1440" w:left="1440" w:right="1257.40157480315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kwfwikaatkultura.ph/kwf-manwal-sa-masinop-na-pagsulat-2/" TargetMode="External"/><Relationship Id="rId13" Type="http://schemas.openxmlformats.org/officeDocument/2006/relationships/hyperlink" Target="https://docs.google.com/document/d/1kL24xX_efE99BkM2EhgKKl_Dnt__h3vsjqp7fNW98-s/edit?tab=t.0" TargetMode="External"/><Relationship Id="rId12"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zi.com/o-fdesn3th5j/may-at-mayroon/" TargetMode="External"/><Relationship Id="rId15" Type="http://schemas.openxmlformats.org/officeDocument/2006/relationships/hyperlink" Target="https://kwfwikaatkultura.ph/kwf-manwal-sa-masinop-na-pagsulat-2/" TargetMode="External"/><Relationship Id="rId14" Type="http://schemas.openxmlformats.org/officeDocument/2006/relationships/hyperlink" Target="https://glosbe.com/en/tl/" TargetMode="External"/><Relationship Id="rId17" Type="http://schemas.openxmlformats.org/officeDocument/2006/relationships/footer" Target="footer1.xml"/><Relationship Id="rId16" Type="http://schemas.openxmlformats.org/officeDocument/2006/relationships/hyperlink" Target="https://prezi.com/o-fdesn3th5j/may-at-mayro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kwfwikaatkultura.ph/kwf-manwal-sa-masinop-na-pagsulat-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pDzxHW8YuppcH2crt/YIsOtfQ==">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