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
        <w:jc w:val="center"/>
      </w:pPr>
      <w:r>
        <w:rPr>
          <w:rFonts w:ascii="Calibri" w:cs="Calibri" w:eastAsia="Calibri" w:hAnsi="Calibri"/>
          <w:b/>
          <w:bCs/>
          <w:color w:val="1F3864"/>
          <w:sz w:val="40"/>
          <w:szCs w:val="40"/>
        </w:rPr>
        <w:t xml:space="preserve">LOKESH R</w:t>
      </w:r>
    </w:p>
    <w:p>
      <w:pPr>
        <w:spacing w:after="60"/>
        <w:jc w:val="center"/>
      </w:pPr>
      <w:r>
        <w:rPr>
          <w:rFonts w:ascii="Calibri" w:cs="Calibri" w:eastAsia="Calibri" w:hAnsi="Calibri"/>
          <w:color w:val="555555"/>
          <w:sz w:val="18"/>
          <w:szCs w:val="18"/>
        </w:rPr>
        <w:t xml:space="preserve">+91 9840763428  •  lokesh082902@gmail.com  •  </w:t>
      </w:r>
      <w:hyperlink w:history="1" r:id="rId74tx82hfblszx82lofbo5">
        <w:r>
          <w:rPr>
            <w:rFonts w:ascii="Calibri" w:cs="Calibri" w:eastAsia="Calibri" w:hAnsi="Calibri"/>
            <w:color w:val="1155CC"/>
            <w:sz w:val="18"/>
            <w:szCs w:val="18"/>
            <w:u w:val="single"/>
          </w:rPr>
          <w:t xml:space="preserve">linkedin.com/in/lokesh-r-9233a4271</w:t>
        </w:r>
      </w:hyperlink>
      <w:r>
        <w:rPr>
          <w:rFonts w:ascii="Calibri" w:cs="Calibri" w:eastAsia="Calibri" w:hAnsi="Calibri"/>
          <w:color w:val="555555"/>
          <w:sz w:val="18"/>
          <w:szCs w:val="18"/>
        </w:rPr>
        <w:t xml:space="preserve">  •  </w:t>
      </w:r>
      <w:hyperlink w:history="1" r:id="rId5d1gg6kfxtiq39vx9thut">
        <w:r>
          <w:rPr>
            <w:rFonts w:ascii="Calibri" w:cs="Calibri" w:eastAsia="Calibri" w:hAnsi="Calibri"/>
            <w:color w:val="1155CC"/>
            <w:sz w:val="18"/>
            <w:szCs w:val="18"/>
            <w:u w:val="single"/>
          </w:rPr>
          <w:t xml:space="preserve">github.com/Lokesh0829</w:t>
        </w:r>
      </w:hyperlink>
      <w:r>
        <w:rPr>
          <w:rFonts w:ascii="Calibri" w:cs="Calibri" w:eastAsia="Calibri" w:hAnsi="Calibri"/>
          <w:color w:val="555555"/>
          <w:sz w:val="18"/>
          <w:szCs w:val="18"/>
        </w:rPr>
        <w:t xml:space="preserve">  •  Bangalore, India</w:t>
      </w:r>
    </w:p>
    <w:p>
      <w:pPr>
        <w:pBdr>
          <w:bottom w:val="single" w:color="1F3864" w:sz="6" w:space="2"/>
        </w:pBdr>
        <w:spacing w:after="25" w:before="60"/>
      </w:pPr>
      <w:r>
        <w:rPr>
          <w:rFonts w:ascii="Calibri" w:cs="Calibri" w:eastAsia="Calibri" w:hAnsi="Calibri"/>
          <w:b/>
          <w:bCs/>
          <w:color w:val="1F3864"/>
          <w:sz w:val="19"/>
          <w:szCs w:val="19"/>
        </w:rPr>
        <w:t xml:space="preserve">PROFESSIONAL SUMMARY</w:t>
      </w:r>
    </w:p>
    <w:p>
      <w:pPr>
        <w:spacing w:after="35"/>
      </w:pPr>
      <w:r>
        <w:rPr>
          <w:rFonts w:ascii="Calibri" w:cs="Calibri" w:eastAsia="Calibri" w:hAnsi="Calibri"/>
          <w:color w:val="333333"/>
          <w:sz w:val="18"/>
          <w:szCs w:val="18"/>
        </w:rPr>
        <w:t xml:space="preserve">AI &amp; Full Stack Developer with hands-on experience building scalable web applications and LLM/RAG-powered systems using Python, React, Flask, and FastAPI. Proficient in designing RESTful APIs, integrating AI models into production environments, and deploying cloud solutions on AWS. Demonstrated expertise in agentic AI, LangChain/LangGraph orchestration, OCR and computer vision. Strong problem-solving, collaboration and quick-learning abilities focused on delivering impactful, AI-driven products.</w:t>
      </w:r>
    </w:p>
    <w:p>
      <w:pPr>
        <w:pBdr>
          <w:bottom w:val="single" w:color="1F3864" w:sz="6" w:space="2"/>
        </w:pBdr>
        <w:spacing w:after="25" w:before="60"/>
      </w:pPr>
      <w:r>
        <w:rPr>
          <w:rFonts w:ascii="Calibri" w:cs="Calibri" w:eastAsia="Calibri" w:hAnsi="Calibri"/>
          <w:b/>
          <w:bCs/>
          <w:color w:val="1F3864"/>
          <w:sz w:val="19"/>
          <w:szCs w:val="19"/>
        </w:rPr>
        <w:t xml:space="preserve">TECHNICAL SKILLS</w:t>
      </w:r>
    </w:p>
    <w:p>
      <w:pPr>
        <w:spacing w:after="25"/>
      </w:pPr>
      <w:r>
        <w:rPr>
          <w:rFonts w:ascii="Calibri" w:cs="Calibri" w:eastAsia="Calibri" w:hAnsi="Calibri"/>
          <w:b/>
          <w:bCs/>
          <w:color w:val="333333"/>
          <w:sz w:val="18"/>
          <w:szCs w:val="18"/>
        </w:rPr>
        <w:t xml:space="preserve">Languages: </w:t>
      </w:r>
      <w:r>
        <w:rPr>
          <w:rFonts w:ascii="Calibri" w:cs="Calibri" w:eastAsia="Calibri" w:hAnsi="Calibri"/>
          <w:color w:val="333333"/>
          <w:sz w:val="18"/>
          <w:szCs w:val="18"/>
        </w:rPr>
        <w:t xml:space="preserve">Python, C++</w:t>
      </w:r>
    </w:p>
    <w:p>
      <w:pPr>
        <w:spacing w:after="25"/>
      </w:pPr>
      <w:r>
        <w:rPr>
          <w:rFonts w:ascii="Calibri" w:cs="Calibri" w:eastAsia="Calibri" w:hAnsi="Calibri"/>
          <w:b/>
          <w:bCs/>
          <w:color w:val="333333"/>
          <w:sz w:val="18"/>
          <w:szCs w:val="18"/>
        </w:rPr>
        <w:t xml:space="preserve">Web/App Development: </w:t>
      </w:r>
      <w:r>
        <w:rPr>
          <w:rFonts w:ascii="Calibri" w:cs="Calibri" w:eastAsia="Calibri" w:hAnsi="Calibri"/>
          <w:color w:val="333333"/>
          <w:sz w:val="18"/>
          <w:szCs w:val="18"/>
        </w:rPr>
        <w:t xml:space="preserve">HTML, CSS, JavaScript, React, Node.js, Flask, FastAPI, Flutter</w:t>
      </w:r>
    </w:p>
    <w:p>
      <w:pPr>
        <w:spacing w:after="25"/>
      </w:pPr>
      <w:r>
        <w:rPr>
          <w:rFonts w:ascii="Calibri" w:cs="Calibri" w:eastAsia="Calibri" w:hAnsi="Calibri"/>
          <w:b/>
          <w:bCs/>
          <w:color w:val="333333"/>
          <w:sz w:val="18"/>
          <w:szCs w:val="18"/>
        </w:rPr>
        <w:t xml:space="preserve">AI / ML: </w:t>
      </w:r>
      <w:r>
        <w:rPr>
          <w:rFonts w:ascii="Calibri" w:cs="Calibri" w:eastAsia="Calibri" w:hAnsi="Calibri"/>
          <w:color w:val="333333"/>
          <w:sz w:val="18"/>
          <w:szCs w:val="18"/>
        </w:rPr>
        <w:t xml:space="preserve">Scikit-learn, TensorFlow, PyTorch, LLM, RAG, BERT, Hugging Face, LangChain, LangGraph, CrewAI, OpenCV, OCR</w:t>
      </w:r>
    </w:p>
    <w:p>
      <w:pPr>
        <w:spacing w:after="25"/>
      </w:pPr>
      <w:r>
        <w:rPr>
          <w:rFonts w:ascii="Calibri" w:cs="Calibri" w:eastAsia="Calibri" w:hAnsi="Calibri"/>
          <w:b/>
          <w:bCs/>
          <w:color w:val="333333"/>
          <w:sz w:val="18"/>
          <w:szCs w:val="18"/>
        </w:rPr>
        <w:t xml:space="preserve">Databases: </w:t>
      </w:r>
      <w:r>
        <w:rPr>
          <w:rFonts w:ascii="Calibri" w:cs="Calibri" w:eastAsia="Calibri" w:hAnsi="Calibri"/>
          <w:color w:val="333333"/>
          <w:sz w:val="18"/>
          <w:szCs w:val="18"/>
        </w:rPr>
        <w:t xml:space="preserve">MySQL, PostgreSQL, Hive</w:t>
      </w:r>
    </w:p>
    <w:p>
      <w:pPr>
        <w:spacing w:after="25"/>
      </w:pPr>
      <w:r>
        <w:rPr>
          <w:rFonts w:ascii="Calibri" w:cs="Calibri" w:eastAsia="Calibri" w:hAnsi="Calibri"/>
          <w:b/>
          <w:bCs/>
          <w:color w:val="333333"/>
          <w:sz w:val="18"/>
          <w:szCs w:val="18"/>
        </w:rPr>
        <w:t xml:space="preserve">DevOps &amp; Tools: </w:t>
      </w:r>
      <w:r>
        <w:rPr>
          <w:rFonts w:ascii="Calibri" w:cs="Calibri" w:eastAsia="Calibri" w:hAnsi="Calibri"/>
          <w:color w:val="333333"/>
          <w:sz w:val="18"/>
          <w:szCs w:val="18"/>
        </w:rPr>
        <w:t xml:space="preserve">Git, Docker, AWS, Firebase, ChatGPT, Claude, Groq, Ollama</w:t>
      </w:r>
    </w:p>
    <w:p>
      <w:pPr>
        <w:spacing w:after="25"/>
      </w:pPr>
      <w:r>
        <w:rPr>
          <w:rFonts w:ascii="Calibri" w:cs="Calibri" w:eastAsia="Calibri" w:hAnsi="Calibri"/>
          <w:b/>
          <w:bCs/>
          <w:color w:val="333333"/>
          <w:sz w:val="18"/>
          <w:szCs w:val="18"/>
        </w:rPr>
        <w:t xml:space="preserve">Core Concepts: </w:t>
      </w:r>
      <w:r>
        <w:rPr>
          <w:rFonts w:ascii="Calibri" w:cs="Calibri" w:eastAsia="Calibri" w:hAnsi="Calibri"/>
          <w:color w:val="333333"/>
          <w:sz w:val="18"/>
          <w:szCs w:val="18"/>
        </w:rPr>
        <w:t xml:space="preserve">OOPs, DBMS, DSA, SDLC, RESTful API</w:t>
      </w:r>
    </w:p>
    <w:p>
      <w:pPr>
        <w:pBdr>
          <w:bottom w:val="single" w:color="1F3864" w:sz="6" w:space="2"/>
        </w:pBdr>
        <w:spacing w:after="25" w:before="60"/>
      </w:pPr>
      <w:r>
        <w:rPr>
          <w:rFonts w:ascii="Calibri" w:cs="Calibri" w:eastAsia="Calibri" w:hAnsi="Calibri"/>
          <w:b/>
          <w:bCs/>
          <w:color w:val="1F3864"/>
          <w:sz w:val="19"/>
          <w:szCs w:val="19"/>
        </w:rPr>
        <w:t xml:space="preserve">EXPERIENCE</w:t>
      </w:r>
    </w:p>
    <w:p>
      <w:pPr>
        <w:tabs>
          <w:tab w:val="right" w:pos="9360"/>
        </w:tabs>
        <w:spacing w:after="6" w:before="60"/>
      </w:pPr>
      <w:r>
        <w:rPr>
          <w:rFonts w:ascii="Calibri" w:cs="Calibri" w:eastAsia="Calibri" w:hAnsi="Calibri"/>
          <w:b/>
          <w:bCs/>
          <w:color w:val="333333"/>
          <w:sz w:val="19"/>
          <w:szCs w:val="19"/>
        </w:rPr>
        <w:t xml:space="preserve">AI/ML &amp; App Developer | Diyan Tech Solutions</w:t>
      </w:r>
      <w:r>
        <w:rPr>
          <w:rFonts w:ascii="Calibri" w:cs="Calibri" w:eastAsia="Calibri" w:hAnsi="Calibri"/>
          <w:i/>
          <w:iCs/>
          <w:color w:val="555555"/>
          <w:sz w:val="18"/>
          <w:szCs w:val="18"/>
        </w:rPr>
        <w:t xml:space="preserve">	Mar 2025 – Present</w:t>
      </w:r>
    </w:p>
    <w:p>
      <w:pPr>
        <w:pStyle w:val="ListParagraph"/>
        <w:numPr>
          <w:ilvl w:val="0"/>
          <w:numId w:val="1"/>
        </w:numPr>
        <w:spacing w:after="6"/>
      </w:pPr>
      <w:r>
        <w:rPr>
          <w:rFonts w:ascii="Calibri" w:cs="Calibri" w:eastAsia="Calibri" w:hAnsi="Calibri"/>
          <w:color w:val="333333"/>
          <w:sz w:val="18"/>
          <w:szCs w:val="18"/>
        </w:rPr>
        <w:t xml:space="preserve">Developed cross-platform applications (Web, iOS, Android) using Flutter and Dart, building responsive, scalable, and user-friendly interfaces for business applications.</w:t>
      </w:r>
    </w:p>
    <w:p>
      <w:pPr>
        <w:pStyle w:val="ListParagraph"/>
        <w:numPr>
          <w:ilvl w:val="0"/>
          <w:numId w:val="1"/>
        </w:numPr>
        <w:spacing w:after="6"/>
      </w:pPr>
      <w:r>
        <w:rPr>
          <w:rFonts w:ascii="Calibri" w:cs="Calibri" w:eastAsia="Calibri" w:hAnsi="Calibri"/>
          <w:color w:val="333333"/>
          <w:sz w:val="18"/>
          <w:szCs w:val="18"/>
        </w:rPr>
        <w:t xml:space="preserve">Designed and integrated RESTful APIs using Python, Flask, and FastAPI to connect mobile/desktop applications with backend services and databases.</w:t>
      </w:r>
    </w:p>
    <w:p>
      <w:pPr>
        <w:pStyle w:val="ListParagraph"/>
        <w:numPr>
          <w:ilvl w:val="0"/>
          <w:numId w:val="1"/>
        </w:numPr>
        <w:spacing w:after="6"/>
      </w:pPr>
      <w:r>
        <w:rPr>
          <w:rFonts w:ascii="Calibri" w:cs="Calibri" w:eastAsia="Calibri" w:hAnsi="Calibri"/>
          <w:color w:val="333333"/>
          <w:sz w:val="18"/>
          <w:szCs w:val="18"/>
        </w:rPr>
        <w:t xml:space="preserve">Implemented Firebase Authentication and database integration for secure user management, real-time data synchronization, and application functionality.</w:t>
      </w:r>
    </w:p>
    <w:p>
      <w:pPr>
        <w:pStyle w:val="ListParagraph"/>
        <w:numPr>
          <w:ilvl w:val="0"/>
          <w:numId w:val="1"/>
        </w:numPr>
        <w:spacing w:after="6"/>
      </w:pPr>
      <w:r>
        <w:rPr>
          <w:rFonts w:ascii="Calibri" w:cs="Calibri" w:eastAsia="Calibri" w:hAnsi="Calibri"/>
          <w:color w:val="333333"/>
          <w:sz w:val="18"/>
          <w:szCs w:val="18"/>
        </w:rPr>
        <w:t xml:space="preserve">Built and maintained application modules including authentication, dashboards, CRM, POS, inventory management, billing, and workflow management.</w:t>
      </w:r>
    </w:p>
    <w:p>
      <w:pPr>
        <w:pStyle w:val="ListParagraph"/>
        <w:numPr>
          <w:ilvl w:val="0"/>
          <w:numId w:val="1"/>
        </w:numPr>
        <w:spacing w:after="6"/>
      </w:pPr>
      <w:r>
        <w:rPr>
          <w:rFonts w:ascii="Calibri" w:cs="Calibri" w:eastAsia="Calibri" w:hAnsi="Calibri"/>
          <w:color w:val="333333"/>
          <w:sz w:val="18"/>
          <w:szCs w:val="18"/>
        </w:rPr>
        <w:t xml:space="preserve">Integrated AI/ML capabilities, APIs, and third-party services into applications to deliver intelligent automation and enhanced user experiences.</w:t>
      </w:r>
    </w:p>
    <w:p>
      <w:pPr>
        <w:pStyle w:val="ListParagraph"/>
        <w:numPr>
          <w:ilvl w:val="0"/>
          <w:numId w:val="1"/>
        </w:numPr>
        <w:spacing w:after="6"/>
      </w:pPr>
      <w:r>
        <w:rPr>
          <w:rFonts w:ascii="Calibri" w:cs="Calibri" w:eastAsia="Calibri" w:hAnsi="Calibri"/>
          <w:color w:val="333333"/>
          <w:sz w:val="18"/>
          <w:szCs w:val="18"/>
        </w:rPr>
        <w:t xml:space="preserve">Used Git, Docker, AWS, and structured application architecture to develop, test, deploy, and maintain production-ready applications.</w:t>
      </w:r>
    </w:p>
    <w:p>
      <w:pPr>
        <w:pBdr>
          <w:bottom w:val="single" w:color="1F3864" w:sz="6" w:space="2"/>
        </w:pBdr>
        <w:spacing w:after="25" w:before="60"/>
      </w:pPr>
      <w:r>
        <w:rPr>
          <w:rFonts w:ascii="Calibri" w:cs="Calibri" w:eastAsia="Calibri" w:hAnsi="Calibri"/>
          <w:b/>
          <w:bCs/>
          <w:color w:val="1F3864"/>
          <w:sz w:val="19"/>
          <w:szCs w:val="19"/>
        </w:rPr>
        <w:t xml:space="preserve">PROJECTS</w:t>
      </w:r>
    </w:p>
    <w:p>
      <w:pPr>
        <w:tabs>
          <w:tab w:val="right" w:pos="9360"/>
        </w:tabs>
        <w:spacing w:after="6" w:before="60"/>
      </w:pPr>
      <w:r>
        <w:rPr>
          <w:rFonts w:ascii="Calibri" w:cs="Calibri" w:eastAsia="Calibri" w:hAnsi="Calibri"/>
          <w:b/>
          <w:bCs/>
          <w:color w:val="333333"/>
          <w:sz w:val="19"/>
          <w:szCs w:val="19"/>
        </w:rPr>
        <w:t xml:space="preserve">AI-Powered Multi-Agent Stock Analysis</w:t>
      </w:r>
      <w:r>
        <w:rPr>
          <w:rFonts w:ascii="Calibri" w:cs="Calibri" w:eastAsia="Calibri" w:hAnsi="Calibri"/>
          <w:i/>
          <w:iCs/>
          <w:color w:val="555555"/>
          <w:sz w:val="18"/>
          <w:szCs w:val="18"/>
        </w:rPr>
        <w:t xml:space="preserve">  |  LangGraph · LangChain · FastAPI · React · ChromaDB · Groq API</w:t>
      </w:r>
      <w:r>
        <w:rPr>
          <w:rFonts w:ascii="Calibri" w:cs="Calibri" w:eastAsia="Calibri" w:hAnsi="Calibri"/>
          <w:i/>
          <w:iCs/>
          <w:color w:val="555555"/>
          <w:sz w:val="18"/>
          <w:szCs w:val="18"/>
        </w:rPr>
        <w:t xml:space="preserve">	2026</w:t>
      </w:r>
    </w:p>
    <w:p>
      <w:pPr>
        <w:pStyle w:val="ListParagraph"/>
        <w:numPr>
          <w:ilvl w:val="0"/>
          <w:numId w:val="1"/>
        </w:numPr>
        <w:spacing w:after="6"/>
      </w:pPr>
      <w:r>
        <w:rPr>
          <w:rFonts w:ascii="Calibri" w:cs="Calibri" w:eastAsia="Calibri" w:hAnsi="Calibri"/>
          <w:color w:val="333333"/>
          <w:sz w:val="18"/>
          <w:szCs w:val="18"/>
        </w:rPr>
        <w:t xml:space="preserve">Built a 13-agent LangGraph orchestration system for automated stock research, combining technical, fundamental, news, sentiment, options, and trading analysis.</w:t>
      </w:r>
    </w:p>
    <w:p>
      <w:pPr>
        <w:pStyle w:val="ListParagraph"/>
        <w:numPr>
          <w:ilvl w:val="0"/>
          <w:numId w:val="1"/>
        </w:numPr>
        <w:spacing w:after="6"/>
      </w:pPr>
      <w:r>
        <w:rPr>
          <w:rFonts w:ascii="Calibri" w:cs="Calibri" w:eastAsia="Calibri" w:hAnsi="Calibri"/>
          <w:color w:val="333333"/>
          <w:sz w:val="18"/>
          <w:szCs w:val="18"/>
        </w:rPr>
        <w:t xml:space="preserve">Developed a 5-model ML ensemble using XGBoost, LightGBM, MLP, Transformers, and statistical forecasting to generate quantitative price predictions and trading signals.</w:t>
      </w:r>
    </w:p>
    <w:p>
      <w:pPr>
        <w:pStyle w:val="ListParagraph"/>
        <w:numPr>
          <w:ilvl w:val="0"/>
          <w:numId w:val="1"/>
        </w:numPr>
        <w:spacing w:after="6"/>
      </w:pPr>
      <w:r>
        <w:rPr>
          <w:rFonts w:ascii="Calibri" w:cs="Calibri" w:eastAsia="Calibri" w:hAnsi="Calibri"/>
          <w:color w:val="333333"/>
          <w:sz w:val="18"/>
          <w:szCs w:val="18"/>
        </w:rPr>
        <w:t xml:space="preserve">Engineered parallel agent execution and semantic caching to reduce analysis latency by 75% while integrating real-time market data and ML-driven forecasting.</w:t>
      </w:r>
    </w:p>
    <w:p>
      <w:pPr>
        <w:tabs>
          <w:tab w:val="right" w:pos="9360"/>
        </w:tabs>
        <w:spacing w:after="6" w:before="60"/>
      </w:pPr>
      <w:r>
        <w:rPr>
          <w:rFonts w:ascii="Calibri" w:cs="Calibri" w:eastAsia="Calibri" w:hAnsi="Calibri"/>
          <w:b/>
          <w:bCs/>
          <w:color w:val="333333"/>
          <w:sz w:val="19"/>
          <w:szCs w:val="19"/>
        </w:rPr>
        <w:t xml:space="preserve">SolarCloud CRM</w:t>
      </w:r>
      <w:r>
        <w:rPr>
          <w:rFonts w:ascii="Calibri" w:cs="Calibri" w:eastAsia="Calibri" w:hAnsi="Calibri"/>
          <w:i/>
          <w:iCs/>
          <w:color w:val="555555"/>
          <w:sz w:val="18"/>
          <w:szCs w:val="18"/>
        </w:rPr>
        <w:t xml:space="preserve">  |  Flutter · Firebase</w:t>
      </w:r>
      <w:r>
        <w:rPr>
          <w:rFonts w:ascii="Calibri" w:cs="Calibri" w:eastAsia="Calibri" w:hAnsi="Calibri"/>
          <w:i/>
          <w:iCs/>
          <w:color w:val="555555"/>
          <w:sz w:val="18"/>
          <w:szCs w:val="18"/>
        </w:rPr>
        <w:t xml:space="preserve">	2026</w:t>
      </w:r>
    </w:p>
    <w:p>
      <w:pPr>
        <w:pStyle w:val="ListParagraph"/>
        <w:numPr>
          <w:ilvl w:val="0"/>
          <w:numId w:val="1"/>
        </w:numPr>
        <w:spacing w:after="6"/>
      </w:pPr>
      <w:r>
        <w:rPr>
          <w:rFonts w:ascii="Calibri" w:cs="Calibri" w:eastAsia="Calibri" w:hAnsi="Calibri"/>
          <w:color w:val="333333"/>
          <w:sz w:val="18"/>
          <w:szCs w:val="18"/>
        </w:rPr>
        <w:t xml:space="preserve">Developed a Flutter-based CRM application for solar business operations, covering lead management, sales pipelines, site surveys, project management, task tracking, and customer workflows.</w:t>
      </w:r>
    </w:p>
    <w:p>
      <w:pPr>
        <w:pStyle w:val="ListParagraph"/>
        <w:numPr>
          <w:ilvl w:val="0"/>
          <w:numId w:val="1"/>
        </w:numPr>
        <w:spacing w:after="6"/>
      </w:pPr>
      <w:r>
        <w:rPr>
          <w:rFonts w:ascii="Calibri" w:cs="Calibri" w:eastAsia="Calibri" w:hAnsi="Calibri"/>
          <w:color w:val="333333"/>
          <w:sz w:val="18"/>
          <w:szCs w:val="18"/>
        </w:rPr>
        <w:t xml:space="preserve">Implemented role-based access, dashboards, workflow management, proposal generation, and deployed using Firebase, creating a scalable application for managing end-to-end solar project operations.</w:t>
      </w:r>
    </w:p>
    <w:p>
      <w:pPr>
        <w:tabs>
          <w:tab w:val="right" w:pos="9360"/>
        </w:tabs>
        <w:spacing w:after="6" w:before="60"/>
      </w:pPr>
      <w:r>
        <w:rPr>
          <w:rFonts w:ascii="Calibri" w:cs="Calibri" w:eastAsia="Calibri" w:hAnsi="Calibri"/>
          <w:b/>
          <w:bCs/>
          <w:color w:val="333333"/>
          <w:sz w:val="19"/>
          <w:szCs w:val="19"/>
        </w:rPr>
        <w:t xml:space="preserve">Textile POS &amp; Inventory Management System</w:t>
      </w:r>
      <w:r>
        <w:rPr>
          <w:rFonts w:ascii="Calibri" w:cs="Calibri" w:eastAsia="Calibri" w:hAnsi="Calibri"/>
          <w:i/>
          <w:iCs/>
          <w:color w:val="555555"/>
          <w:sz w:val="18"/>
          <w:szCs w:val="18"/>
        </w:rPr>
        <w:t xml:space="preserve">  |  Flutter · Firebase</w:t>
      </w:r>
      <w:r>
        <w:rPr>
          <w:rFonts w:ascii="Calibri" w:cs="Calibri" w:eastAsia="Calibri" w:hAnsi="Calibri"/>
          <w:i/>
          <w:iCs/>
          <w:color w:val="555555"/>
          <w:sz w:val="18"/>
          <w:szCs w:val="18"/>
        </w:rPr>
        <w:t xml:space="preserve">	2026</w:t>
      </w:r>
    </w:p>
    <w:p>
      <w:pPr>
        <w:pStyle w:val="ListParagraph"/>
        <w:numPr>
          <w:ilvl w:val="0"/>
          <w:numId w:val="1"/>
        </w:numPr>
        <w:spacing w:after="6"/>
      </w:pPr>
      <w:r>
        <w:rPr>
          <w:rFonts w:ascii="Calibri" w:cs="Calibri" w:eastAsia="Calibri" w:hAnsi="Calibri"/>
          <w:color w:val="333333"/>
          <w:sz w:val="18"/>
          <w:szCs w:val="18"/>
        </w:rPr>
        <w:t xml:space="preserve">Developed a Flutter-based POS application for textile retail operations, enabling product management, billing, sales transactions, and inventory tracking.</w:t>
      </w:r>
    </w:p>
    <w:p>
      <w:pPr>
        <w:pStyle w:val="ListParagraph"/>
        <w:numPr>
          <w:ilvl w:val="0"/>
          <w:numId w:val="1"/>
        </w:numPr>
        <w:spacing w:after="6"/>
      </w:pPr>
      <w:r>
        <w:rPr>
          <w:rFonts w:ascii="Calibri" w:cs="Calibri" w:eastAsia="Calibri" w:hAnsi="Calibri"/>
          <w:color w:val="333333"/>
          <w:sz w:val="18"/>
          <w:szCs w:val="18"/>
        </w:rPr>
        <w:t xml:space="preserve">Integrated Firebase Authentication and real-time data management to provide secure user access and streamline retail operations.</w:t>
      </w:r>
    </w:p>
    <w:p>
      <w:pPr>
        <w:tabs>
          <w:tab w:val="right" w:pos="9360"/>
        </w:tabs>
        <w:spacing w:after="6" w:before="60"/>
      </w:pPr>
      <w:r>
        <w:rPr>
          <w:rFonts w:ascii="Calibri" w:cs="Calibri" w:eastAsia="Calibri" w:hAnsi="Calibri"/>
          <w:b/>
          <w:bCs/>
          <w:color w:val="333333"/>
          <w:sz w:val="19"/>
          <w:szCs w:val="19"/>
        </w:rPr>
        <w:t xml:space="preserve">Smart Navigation Assistance for the Visually Impaired</w:t>
      </w:r>
      <w:r>
        <w:rPr>
          <w:rFonts w:ascii="Calibri" w:cs="Calibri" w:eastAsia="Calibri" w:hAnsi="Calibri"/>
          <w:i/>
          <w:iCs/>
          <w:color w:val="555555"/>
          <w:sz w:val="18"/>
          <w:szCs w:val="18"/>
        </w:rPr>
        <w:t xml:space="preserve">  |  IoT · OpenCV · OCR · Flutter</w:t>
      </w:r>
      <w:r>
        <w:rPr>
          <w:rFonts w:ascii="Calibri" w:cs="Calibri" w:eastAsia="Calibri" w:hAnsi="Calibri"/>
          <w:i/>
          <w:iCs/>
          <w:color w:val="555555"/>
          <w:sz w:val="18"/>
          <w:szCs w:val="18"/>
        </w:rPr>
        <w:t xml:space="preserve">	2024</w:t>
      </w:r>
    </w:p>
    <w:p>
      <w:pPr>
        <w:pStyle w:val="ListParagraph"/>
        <w:numPr>
          <w:ilvl w:val="0"/>
          <w:numId w:val="1"/>
        </w:numPr>
        <w:spacing w:after="6"/>
      </w:pPr>
      <w:r>
        <w:rPr>
          <w:rFonts w:ascii="Calibri" w:cs="Calibri" w:eastAsia="Calibri" w:hAnsi="Calibri"/>
          <w:color w:val="333333"/>
          <w:sz w:val="18"/>
          <w:szCs w:val="18"/>
        </w:rPr>
        <w:t xml:space="preserve">Developed an IoT-based smart blind stick with ultrasonic sensors for real-time obstacle detection, with GPS and GSM integration for live location tracking and emergency SOS assistance.</w:t>
      </w:r>
    </w:p>
    <w:p>
      <w:pPr>
        <w:pStyle w:val="ListParagraph"/>
        <w:numPr>
          <w:ilvl w:val="0"/>
          <w:numId w:val="1"/>
        </w:numPr>
        <w:spacing w:after="6"/>
      </w:pPr>
      <w:r>
        <w:rPr>
          <w:rFonts w:ascii="Calibri" w:cs="Calibri" w:eastAsia="Calibri" w:hAnsi="Calibri"/>
          <w:color w:val="333333"/>
          <w:sz w:val="18"/>
          <w:szCs w:val="18"/>
        </w:rPr>
        <w:t xml:space="preserve">Built a Flutter mobile app leveraging OpenCV and OCR for text recognition and object detection, achieving 86% image captioning accuracy with text-to-speech output.</w:t>
      </w:r>
    </w:p>
    <w:p>
      <w:pPr>
        <w:pBdr>
          <w:bottom w:val="single" w:color="1F3864" w:sz="6" w:space="2"/>
        </w:pBdr>
        <w:spacing w:after="25" w:before="60"/>
      </w:pPr>
      <w:r>
        <w:rPr>
          <w:rFonts w:ascii="Calibri" w:cs="Calibri" w:eastAsia="Calibri" w:hAnsi="Calibri"/>
          <w:b/>
          <w:bCs/>
          <w:color w:val="1F3864"/>
          <w:sz w:val="19"/>
          <w:szCs w:val="19"/>
        </w:rPr>
        <w:t xml:space="preserve">LEADERSHIP</w:t>
      </w:r>
    </w:p>
    <w:p>
      <w:pPr>
        <w:spacing w:after="6"/>
      </w:pPr>
      <w:r>
        <w:rPr>
          <w:rFonts w:ascii="Calibri" w:cs="Calibri" w:eastAsia="Calibri" w:hAnsi="Calibri"/>
          <w:b/>
          <w:bCs/>
          <w:color w:val="333333"/>
          <w:sz w:val="19"/>
          <w:szCs w:val="19"/>
        </w:rPr>
        <w:t xml:space="preserve">Technical Team Coordinator</w:t>
      </w:r>
    </w:p>
    <w:p>
      <w:pPr>
        <w:spacing w:after="35"/>
      </w:pPr>
      <w:r>
        <w:rPr>
          <w:rFonts w:ascii="Calibri" w:cs="Calibri" w:eastAsia="Calibri" w:hAnsi="Calibri"/>
          <w:color w:val="333333"/>
          <w:sz w:val="18"/>
          <w:szCs w:val="18"/>
        </w:rPr>
        <w:t xml:space="preserve">Led academic project teams, resolved technical challenges, and ensured on-time delivery while consistently improving team collaboration and overall code quality.</w:t>
      </w:r>
    </w:p>
    <w:p>
      <w:pPr>
        <w:pBdr>
          <w:bottom w:val="single" w:color="1F3864" w:sz="6" w:space="2"/>
        </w:pBdr>
        <w:spacing w:after="25" w:before="60"/>
      </w:pPr>
      <w:r>
        <w:rPr>
          <w:rFonts w:ascii="Calibri" w:cs="Calibri" w:eastAsia="Calibri" w:hAnsi="Calibri"/>
          <w:b/>
          <w:bCs/>
          <w:color w:val="1F3864"/>
          <w:sz w:val="19"/>
          <w:szCs w:val="19"/>
        </w:rPr>
        <w:t xml:space="preserve">SOFT SKILLS</w:t>
      </w:r>
    </w:p>
    <w:p>
      <w:pPr>
        <w:spacing w:after="35"/>
      </w:pPr>
      <w:r>
        <w:rPr>
          <w:rFonts w:ascii="Calibri" w:cs="Calibri" w:eastAsia="Calibri" w:hAnsi="Calibri"/>
          <w:color w:val="333333"/>
          <w:sz w:val="18"/>
          <w:szCs w:val="18"/>
        </w:rPr>
        <w:t xml:space="preserve">Problem Solving  •  Communication  •  Team Collaboration  •  Time Management  •  Adaptability  •  Quick Learning</w:t>
      </w:r>
    </w:p>
    <w:p>
      <w:pPr>
        <w:pBdr>
          <w:bottom w:val="single" w:color="1F3864" w:sz="6" w:space="2"/>
        </w:pBdr>
        <w:spacing w:after="25" w:before="60"/>
      </w:pPr>
      <w:r>
        <w:rPr>
          <w:rFonts w:ascii="Calibri" w:cs="Calibri" w:eastAsia="Calibri" w:hAnsi="Calibri"/>
          <w:b/>
          <w:bCs/>
          <w:color w:val="1F3864"/>
          <w:sz w:val="19"/>
          <w:szCs w:val="19"/>
        </w:rPr>
        <w:t xml:space="preserve">EDUCATION</w:t>
      </w:r>
    </w:p>
    <w:p>
      <w:pPr>
        <w:tabs>
          <w:tab w:val="right" w:pos="9360"/>
        </w:tabs>
        <w:spacing w:after="6"/>
      </w:pPr>
      <w:r>
        <w:rPr>
          <w:rFonts w:ascii="Calibri" w:cs="Calibri" w:eastAsia="Calibri" w:hAnsi="Calibri"/>
          <w:b/>
          <w:bCs/>
          <w:color w:val="333333"/>
          <w:sz w:val="18"/>
          <w:szCs w:val="18"/>
        </w:rPr>
        <w:t xml:space="preserve">B.Tech in Information Technology — College of Engineering Guindy, Anna University</w:t>
      </w:r>
      <w:r>
        <w:rPr>
          <w:rFonts w:ascii="Calibri" w:cs="Calibri" w:eastAsia="Calibri" w:hAnsi="Calibri"/>
          <w:i/>
          <w:iCs/>
          <w:color w:val="555555"/>
          <w:sz w:val="18"/>
          <w:szCs w:val="18"/>
        </w:rPr>
        <w:t xml:space="preserve">	2020 – 2024</w:t>
      </w:r>
    </w:p>
    <w:p>
      <w:pPr>
        <w:spacing w:after="35"/>
      </w:pPr>
      <w:r>
        <w:rPr>
          <w:rFonts w:ascii="Calibri" w:cs="Calibri" w:eastAsia="Calibri" w:hAnsi="Calibri"/>
          <w:color w:val="333333"/>
          <w:sz w:val="18"/>
          <w:szCs w:val="18"/>
        </w:rPr>
        <w:t xml:space="preserve">GPA: 7.5 / 10</w:t>
      </w:r>
    </w:p>
    <w:p>
      <w:pPr>
        <w:pBdr>
          <w:bottom w:val="single" w:color="1F3864" w:sz="6" w:space="2"/>
        </w:pBdr>
        <w:spacing w:after="25" w:before="60"/>
      </w:pPr>
      <w:r>
        <w:rPr>
          <w:rFonts w:ascii="Calibri" w:cs="Calibri" w:eastAsia="Calibri" w:hAnsi="Calibri"/>
          <w:b/>
          <w:bCs/>
          <w:color w:val="1F3864"/>
          <w:sz w:val="19"/>
          <w:szCs w:val="19"/>
        </w:rPr>
        <w:t xml:space="preserve">CERTIFICATIONS</w:t>
      </w:r>
    </w:p>
    <w:p>
      <w:pPr>
        <w:pStyle w:val="ListParagraph"/>
        <w:numPr>
          <w:ilvl w:val="0"/>
          <w:numId w:val="1"/>
        </w:numPr>
        <w:spacing w:after="6"/>
      </w:pPr>
      <w:r>
        <w:rPr>
          <w:rFonts w:ascii="Calibri" w:cs="Calibri" w:eastAsia="Calibri" w:hAnsi="Calibri"/>
          <w:color w:val="333333"/>
          <w:sz w:val="18"/>
          <w:szCs w:val="18"/>
        </w:rPr>
        <w:t xml:space="preserve">Full Stack Development — GUVI | Front-end, Back-end, REST APIs, Database Management &amp; Deployment.</w:t>
      </w:r>
    </w:p>
    <w:sectPr>
      <w:pgSz w:w="12240" w:h="15840" w:orient="portrait"/>
      <w:pgMar w:top="50" w:right="680" w:bottom="50" w:left="6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4tx82hfblszx82lofbo5" Type="http://schemas.openxmlformats.org/officeDocument/2006/relationships/hyperlink" Target="https://linkedin.com/in/lokesh-r-9233a4271" TargetMode="External"/><Relationship Id="rId5d1gg6kfxtiq39vx9thut" Type="http://schemas.openxmlformats.org/officeDocument/2006/relationships/hyperlink" Target="https://github.com/Lokesh0829"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2026-08-09T11:53:56.801Z</dcterms:created>
  <dcterms:modified xsi:type="dcterms:W3CDTF">2026-08-09T11:53:56.816Z</dcterms:modified>
</cp:coreProperties>
</file>

<file path=docProps/custom.xml><?xml version="1.0" encoding="utf-8"?>
<Properties xmlns="http://schemas.openxmlformats.org/officeDocument/2006/custom-properties" xmlns:vt="http://schemas.openxmlformats.org/officeDocument/2006/docPropsVTypes"/>
</file>