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D781" w14:textId="575B34AA" w:rsidR="00077087" w:rsidRDefault="00A66465" w:rsidP="00A66465">
      <w:pPr>
        <w:jc w:val="center"/>
      </w:pPr>
      <w:r>
        <w:t>Manage and Control</w:t>
      </w:r>
    </w:p>
    <w:p w14:paraId="63EB3490" w14:textId="77777777" w:rsidR="00A66465" w:rsidRDefault="00A66465" w:rsidP="00A66465">
      <w:pPr>
        <w:jc w:val="center"/>
      </w:pPr>
    </w:p>
    <w:p w14:paraId="7CC3DC9D" w14:textId="77777777" w:rsidR="00A66465" w:rsidRDefault="00A66465" w:rsidP="00A66465">
      <w:pPr>
        <w:jc w:val="center"/>
      </w:pPr>
    </w:p>
    <w:p w14:paraId="19B26C44" w14:textId="77777777" w:rsidR="00A66465" w:rsidRDefault="00A66465" w:rsidP="00A66465">
      <w:pPr>
        <w:jc w:val="center"/>
      </w:pPr>
    </w:p>
    <w:sectPr w:rsidR="00A6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D5117"/>
    <w:multiLevelType w:val="multilevel"/>
    <w:tmpl w:val="5B36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261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65"/>
    <w:rsid w:val="00077087"/>
    <w:rsid w:val="0038754C"/>
    <w:rsid w:val="00945F26"/>
    <w:rsid w:val="00A66465"/>
    <w:rsid w:val="00B1597B"/>
    <w:rsid w:val="00E2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63ECAE"/>
  <w15:chartTrackingRefBased/>
  <w15:docId w15:val="{9EE1F4BB-DA19-4BC9-87FB-76592396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Agnihotri</dc:creator>
  <cp:keywords/>
  <dc:description/>
  <cp:lastModifiedBy>Lokesh Agnihotri</cp:lastModifiedBy>
  <cp:revision>2</cp:revision>
  <dcterms:created xsi:type="dcterms:W3CDTF">2023-05-24T13:01:00Z</dcterms:created>
  <dcterms:modified xsi:type="dcterms:W3CDTF">2023-06-26T18:47:00Z</dcterms:modified>
</cp:coreProperties>
</file>