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A92E" w14:textId="77777777" w:rsidR="0000521F" w:rsidRPr="0000521F" w:rsidRDefault="0000521F" w:rsidP="0000521F">
      <w:pPr>
        <w:spacing w:after="15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A SQL Join statement is used to combine data or rows from two or more tables based on a common field between them. Different types of Joins are:</w:t>
      </w:r>
    </w:p>
    <w:p w14:paraId="3E490475" w14:textId="77777777" w:rsidR="0000521F" w:rsidRPr="0000521F" w:rsidRDefault="0000521F" w:rsidP="0000521F">
      <w:pPr>
        <w:numPr>
          <w:ilvl w:val="0"/>
          <w:numId w:val="1"/>
        </w:num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INNER JOIN</w:t>
      </w:r>
    </w:p>
    <w:p w14:paraId="123CBF91" w14:textId="77777777" w:rsidR="0000521F" w:rsidRPr="0000521F" w:rsidRDefault="0000521F" w:rsidP="0000521F">
      <w:pPr>
        <w:numPr>
          <w:ilvl w:val="0"/>
          <w:numId w:val="1"/>
        </w:num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LEFT JOIN</w:t>
      </w:r>
    </w:p>
    <w:p w14:paraId="3F8DE6F5" w14:textId="77777777" w:rsidR="0000521F" w:rsidRPr="0000521F" w:rsidRDefault="0000521F" w:rsidP="0000521F">
      <w:pPr>
        <w:numPr>
          <w:ilvl w:val="0"/>
          <w:numId w:val="1"/>
        </w:num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RIGHT JOIN</w:t>
      </w:r>
    </w:p>
    <w:p w14:paraId="41E21135" w14:textId="77777777" w:rsidR="0000521F" w:rsidRPr="0000521F" w:rsidRDefault="0000521F" w:rsidP="0000521F">
      <w:pPr>
        <w:numPr>
          <w:ilvl w:val="0"/>
          <w:numId w:val="1"/>
        </w:num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FULL JOIN</w:t>
      </w:r>
    </w:p>
    <w:p w14:paraId="18BAEDAE" w14:textId="77777777" w:rsidR="0000521F" w:rsidRPr="0000521F" w:rsidRDefault="0000521F" w:rsidP="0000521F">
      <w:pPr>
        <w:spacing w:after="15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Consider the two tables below:</w:t>
      </w:r>
    </w:p>
    <w:p w14:paraId="563CF45E" w14:textId="77777777" w:rsidR="0000521F" w:rsidRPr="0000521F" w:rsidRDefault="0000521F" w:rsidP="0000521F">
      <w:pPr>
        <w:shd w:val="clear" w:color="auto" w:fill="F3FFF9"/>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Attention reader! Don’t stop learning now. Learn SQL for interviews using </w:t>
      </w:r>
      <w:hyperlink r:id="rId5" w:tgtFrame="_blank" w:history="1">
        <w:r w:rsidRPr="0000521F">
          <w:rPr>
            <w:rFonts w:ascii="var(--font-din)" w:eastAsia="Times New Roman" w:hAnsi="var(--font-din)" w:cs="Times New Roman"/>
            <w:b/>
            <w:bCs/>
            <w:color w:val="0F2B3C"/>
            <w:sz w:val="26"/>
            <w:szCs w:val="26"/>
            <w:u w:val="single"/>
            <w:bdr w:val="none" w:sz="0" w:space="0" w:color="auto" w:frame="1"/>
            <w:lang w:eastAsia="en-GB"/>
          </w:rPr>
          <w:t>SQL Course</w:t>
        </w:r>
      </w:hyperlink>
      <w:r w:rsidRPr="0000521F">
        <w:rPr>
          <w:rFonts w:ascii="var(--font-din)" w:eastAsia="Times New Roman" w:hAnsi="var(--font-din)" w:cs="Times New Roman"/>
          <w:b/>
          <w:bCs/>
          <w:sz w:val="26"/>
          <w:szCs w:val="26"/>
          <w:bdr w:val="none" w:sz="0" w:space="0" w:color="auto" w:frame="1"/>
          <w:lang w:eastAsia="en-GB"/>
        </w:rPr>
        <w:t>  </w:t>
      </w:r>
      <w:r w:rsidRPr="0000521F">
        <w:rPr>
          <w:rFonts w:ascii="var(--font-din)" w:eastAsia="Times New Roman" w:hAnsi="var(--font-din)" w:cs="Times New Roman"/>
          <w:sz w:val="26"/>
          <w:szCs w:val="26"/>
          <w:lang w:eastAsia="en-GB"/>
        </w:rPr>
        <w:t xml:space="preserve">by </w:t>
      </w:r>
      <w:proofErr w:type="spellStart"/>
      <w:r w:rsidRPr="0000521F">
        <w:rPr>
          <w:rFonts w:ascii="var(--font-din)" w:eastAsia="Times New Roman" w:hAnsi="var(--font-din)" w:cs="Times New Roman"/>
          <w:sz w:val="26"/>
          <w:szCs w:val="26"/>
          <w:lang w:eastAsia="en-GB"/>
        </w:rPr>
        <w:t>GeeksforGeeks</w:t>
      </w:r>
      <w:proofErr w:type="spellEnd"/>
      <w:r w:rsidRPr="0000521F">
        <w:rPr>
          <w:rFonts w:ascii="var(--font-din)" w:eastAsia="Times New Roman" w:hAnsi="var(--font-din)" w:cs="Times New Roman"/>
          <w:sz w:val="26"/>
          <w:szCs w:val="26"/>
          <w:lang w:eastAsia="en-GB"/>
        </w:rPr>
        <w:t>.</w:t>
      </w:r>
    </w:p>
    <w:p w14:paraId="7B7790E9" w14:textId="77777777" w:rsidR="0000521F" w:rsidRPr="0000521F" w:rsidRDefault="0000521F" w:rsidP="0000521F">
      <w:pPr>
        <w:jc w:val="cente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Student</w:t>
      </w:r>
    </w:p>
    <w:p w14:paraId="34FF47E3" w14:textId="7E38EBBD" w:rsidR="0000521F" w:rsidRPr="0000521F" w:rsidRDefault="0000521F" w:rsidP="0000521F">
      <w:pP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noProof/>
          <w:color w:val="0000FF"/>
          <w:sz w:val="26"/>
          <w:szCs w:val="26"/>
          <w:bdr w:val="none" w:sz="0" w:space="0" w:color="auto" w:frame="1"/>
          <w:lang w:eastAsia="en-GB"/>
        </w:rPr>
        <w:drawing>
          <wp:inline distT="0" distB="0" distL="0" distR="0" wp14:anchorId="5641731B" wp14:editId="1F544071">
            <wp:extent cx="5731510" cy="2846705"/>
            <wp:effectExtent l="0" t="0" r="0" b="0"/>
            <wp:docPr id="11" name="Picture 11" descr="Screenshot from 2016-12-19 12-53-2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6-12-19 12-53-2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p>
    <w:p w14:paraId="40759214" w14:textId="77777777" w:rsidR="0000521F" w:rsidRPr="0000521F" w:rsidRDefault="0000521F" w:rsidP="0000521F">
      <w:pPr>
        <w:textAlignment w:val="baseline"/>
        <w:rPr>
          <w:rFonts w:ascii="var(--font-din)" w:eastAsia="Times New Roman" w:hAnsi="var(--font-din)" w:cs="Times New Roman"/>
          <w:sz w:val="26"/>
          <w:szCs w:val="26"/>
          <w:lang w:eastAsia="en-GB"/>
        </w:rPr>
      </w:pPr>
    </w:p>
    <w:p w14:paraId="7971CF18" w14:textId="77777777" w:rsidR="0000521F" w:rsidRPr="0000521F" w:rsidRDefault="0000521F" w:rsidP="0000521F">
      <w:pP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br/>
      </w:r>
    </w:p>
    <w:p w14:paraId="1E22D703" w14:textId="77777777" w:rsidR="0000521F" w:rsidRPr="0000521F" w:rsidRDefault="0000521F" w:rsidP="0000521F">
      <w:pPr>
        <w:jc w:val="center"/>
        <w:textAlignment w:val="baseline"/>
        <w:rPr>
          <w:rFonts w:ascii="var(--font-din)" w:eastAsia="Times New Roman" w:hAnsi="var(--font-din)" w:cs="Times New Roman"/>
          <w:sz w:val="26"/>
          <w:szCs w:val="26"/>
          <w:lang w:eastAsia="en-GB"/>
        </w:rPr>
      </w:pPr>
      <w:proofErr w:type="spellStart"/>
      <w:r w:rsidRPr="0000521F">
        <w:rPr>
          <w:rFonts w:ascii="var(--font-din)" w:eastAsia="Times New Roman" w:hAnsi="var(--font-din)" w:cs="Times New Roman"/>
          <w:b/>
          <w:bCs/>
          <w:sz w:val="26"/>
          <w:szCs w:val="26"/>
          <w:bdr w:val="none" w:sz="0" w:space="0" w:color="auto" w:frame="1"/>
          <w:lang w:eastAsia="en-GB"/>
        </w:rPr>
        <w:t>StudentCourse</w:t>
      </w:r>
      <w:proofErr w:type="spellEnd"/>
    </w:p>
    <w:p w14:paraId="399F5B57" w14:textId="695EF021" w:rsidR="0000521F" w:rsidRPr="0000521F" w:rsidRDefault="0000521F" w:rsidP="0000521F">
      <w:pP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noProof/>
          <w:color w:val="0000FF"/>
          <w:sz w:val="26"/>
          <w:szCs w:val="26"/>
          <w:bdr w:val="none" w:sz="0" w:space="0" w:color="auto" w:frame="1"/>
          <w:lang w:eastAsia="en-GB"/>
        </w:rPr>
        <w:lastRenderedPageBreak/>
        <w:drawing>
          <wp:inline distT="0" distB="0" distL="0" distR="0" wp14:anchorId="27E9A455" wp14:editId="161CC930">
            <wp:extent cx="4585335" cy="3937635"/>
            <wp:effectExtent l="0" t="0" r="0" b="0"/>
            <wp:docPr id="10" name="Picture 10" descr="table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3937635"/>
                    </a:xfrm>
                    <a:prstGeom prst="rect">
                      <a:avLst/>
                    </a:prstGeom>
                    <a:noFill/>
                    <a:ln>
                      <a:noFill/>
                    </a:ln>
                  </pic:spPr>
                </pic:pic>
              </a:graphicData>
            </a:graphic>
          </wp:inline>
        </w:drawing>
      </w:r>
    </w:p>
    <w:p w14:paraId="317FFCDC" w14:textId="77777777" w:rsidR="0000521F" w:rsidRPr="0000521F" w:rsidRDefault="0000521F" w:rsidP="0000521F">
      <w:pPr>
        <w:spacing w:after="15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 </w:t>
      </w:r>
    </w:p>
    <w:p w14:paraId="16145F1D" w14:textId="77777777" w:rsidR="0000521F" w:rsidRPr="0000521F" w:rsidRDefault="0000521F" w:rsidP="0000521F">
      <w:pPr>
        <w:spacing w:after="15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The simplest Join is INNER JOIN.</w:t>
      </w:r>
    </w:p>
    <w:p w14:paraId="26919130" w14:textId="77777777" w:rsidR="0000521F" w:rsidRPr="0000521F" w:rsidRDefault="0000521F" w:rsidP="0000521F">
      <w:pPr>
        <w:numPr>
          <w:ilvl w:val="0"/>
          <w:numId w:val="2"/>
        </w:num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INNER JOIN:</w:t>
      </w:r>
      <w:r w:rsidRPr="0000521F">
        <w:rPr>
          <w:rFonts w:ascii="var(--font-din)" w:eastAsia="Times New Roman" w:hAnsi="var(--font-din)" w:cs="Times New Roman"/>
          <w:sz w:val="26"/>
          <w:szCs w:val="26"/>
          <w:lang w:eastAsia="en-GB"/>
        </w:rPr>
        <w:t xml:space="preserve"> The INNER JOIN keyword selects all rows from both the tables as long as the condition satisfies. This keyword will create the result-set by combining all rows from both the tables where the condition satisfies </w:t>
      </w:r>
      <w:proofErr w:type="spellStart"/>
      <w:r w:rsidRPr="0000521F">
        <w:rPr>
          <w:rFonts w:ascii="var(--font-din)" w:eastAsia="Times New Roman" w:hAnsi="var(--font-din)" w:cs="Times New Roman"/>
          <w:sz w:val="26"/>
          <w:szCs w:val="26"/>
          <w:lang w:eastAsia="en-GB"/>
        </w:rPr>
        <w:t>i.e</w:t>
      </w:r>
      <w:proofErr w:type="spellEnd"/>
      <w:r w:rsidRPr="0000521F">
        <w:rPr>
          <w:rFonts w:ascii="var(--font-din)" w:eastAsia="Times New Roman" w:hAnsi="var(--font-din)" w:cs="Times New Roman"/>
          <w:sz w:val="26"/>
          <w:szCs w:val="26"/>
          <w:lang w:eastAsia="en-GB"/>
        </w:rPr>
        <w:t xml:space="preserve"> value of the common field will be same.</w:t>
      </w:r>
      <w:r w:rsidRPr="0000521F">
        <w:rPr>
          <w:rFonts w:ascii="var(--font-din)" w:eastAsia="Times New Roman" w:hAnsi="var(--font-din)" w:cs="Times New Roman"/>
          <w:sz w:val="26"/>
          <w:szCs w:val="26"/>
          <w:lang w:eastAsia="en-GB"/>
        </w:rPr>
        <w:br/>
      </w:r>
      <w:r w:rsidRPr="0000521F">
        <w:rPr>
          <w:rFonts w:ascii="var(--font-din)" w:eastAsia="Times New Roman" w:hAnsi="var(--font-din)" w:cs="Times New Roman"/>
          <w:b/>
          <w:bCs/>
          <w:sz w:val="26"/>
          <w:szCs w:val="26"/>
          <w:bdr w:val="none" w:sz="0" w:space="0" w:color="auto" w:frame="1"/>
          <w:lang w:eastAsia="en-GB"/>
        </w:rPr>
        <w:t>Syntax</w:t>
      </w:r>
      <w:r w:rsidRPr="0000521F">
        <w:rPr>
          <w:rFonts w:ascii="var(--font-din)" w:eastAsia="Times New Roman" w:hAnsi="var(--font-din)" w:cs="Times New Roman"/>
          <w:sz w:val="26"/>
          <w:szCs w:val="26"/>
          <w:lang w:eastAsia="en-GB"/>
        </w:rPr>
        <w:t>:</w:t>
      </w:r>
    </w:p>
    <w:p w14:paraId="397B9403"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SELECT table1.column1,table1.column2,table2.column1,....</w:t>
      </w:r>
    </w:p>
    <w:p w14:paraId="54EA0C0F"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FROM table1 </w:t>
      </w:r>
    </w:p>
    <w:p w14:paraId="31DD748A"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INNER JOIN table2</w:t>
      </w:r>
    </w:p>
    <w:p w14:paraId="17CCAADA"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ON table1.matching_column = table2.matching_column;</w:t>
      </w:r>
    </w:p>
    <w:p w14:paraId="21C32312"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
    <w:p w14:paraId="56253404"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
    <w:p w14:paraId="6C496C6B"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nsolas"/>
          <w:lang w:eastAsia="en-GB"/>
        </w:rPr>
      </w:pPr>
      <w:r w:rsidRPr="0000521F">
        <w:rPr>
          <w:rFonts w:ascii="Consolas" w:eastAsia="Times New Roman" w:hAnsi="Consolas" w:cs="Consolas"/>
          <w:b/>
          <w:bCs/>
          <w:bdr w:val="none" w:sz="0" w:space="0" w:color="auto" w:frame="1"/>
          <w:lang w:eastAsia="en-GB"/>
        </w:rPr>
        <w:t>table1</w:t>
      </w:r>
      <w:r w:rsidRPr="0000521F">
        <w:rPr>
          <w:rFonts w:ascii="Consolas" w:eastAsia="Times New Roman" w:hAnsi="Consolas" w:cs="Consolas"/>
          <w:lang w:eastAsia="en-GB"/>
        </w:rPr>
        <w:t>: First table.</w:t>
      </w:r>
    </w:p>
    <w:p w14:paraId="57D14572"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nsolas"/>
          <w:lang w:eastAsia="en-GB"/>
        </w:rPr>
      </w:pPr>
      <w:r w:rsidRPr="0000521F">
        <w:rPr>
          <w:rFonts w:ascii="Consolas" w:eastAsia="Times New Roman" w:hAnsi="Consolas" w:cs="Consolas"/>
          <w:b/>
          <w:bCs/>
          <w:bdr w:val="none" w:sz="0" w:space="0" w:color="auto" w:frame="1"/>
          <w:lang w:eastAsia="en-GB"/>
        </w:rPr>
        <w:t>table2</w:t>
      </w:r>
      <w:r w:rsidRPr="0000521F">
        <w:rPr>
          <w:rFonts w:ascii="Consolas" w:eastAsia="Times New Roman" w:hAnsi="Consolas" w:cs="Consolas"/>
          <w:lang w:eastAsia="en-GB"/>
        </w:rPr>
        <w:t>: Second table</w:t>
      </w:r>
    </w:p>
    <w:p w14:paraId="12621AEE"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nsolas"/>
          <w:lang w:eastAsia="en-GB"/>
        </w:rPr>
      </w:pPr>
      <w:proofErr w:type="spellStart"/>
      <w:r w:rsidRPr="0000521F">
        <w:rPr>
          <w:rFonts w:ascii="Consolas" w:eastAsia="Times New Roman" w:hAnsi="Consolas" w:cs="Consolas"/>
          <w:b/>
          <w:bCs/>
          <w:bdr w:val="none" w:sz="0" w:space="0" w:color="auto" w:frame="1"/>
          <w:lang w:eastAsia="en-GB"/>
        </w:rPr>
        <w:t>matching_column</w:t>
      </w:r>
      <w:proofErr w:type="spellEnd"/>
      <w:r w:rsidRPr="0000521F">
        <w:rPr>
          <w:rFonts w:ascii="Consolas" w:eastAsia="Times New Roman" w:hAnsi="Consolas" w:cs="Consolas"/>
          <w:lang w:eastAsia="en-GB"/>
        </w:rPr>
        <w:t>: Column common to both the tables.</w:t>
      </w:r>
    </w:p>
    <w:p w14:paraId="58AFE13E" w14:textId="77777777" w:rsidR="0000521F" w:rsidRPr="0000521F" w:rsidRDefault="0000521F" w:rsidP="0000521F">
      <w:p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Note</w:t>
      </w:r>
      <w:r w:rsidRPr="0000521F">
        <w:rPr>
          <w:rFonts w:ascii="var(--font-din)" w:eastAsia="Times New Roman" w:hAnsi="var(--font-din)" w:cs="Times New Roman"/>
          <w:sz w:val="26"/>
          <w:szCs w:val="26"/>
          <w:lang w:eastAsia="en-GB"/>
        </w:rPr>
        <w:t>: We can also write JOIN instead of INNER JOIN. JOIN is same as INNER JOIN.</w:t>
      </w:r>
    </w:p>
    <w:p w14:paraId="6E60FDFC" w14:textId="50D07BA5" w:rsidR="0000521F" w:rsidRPr="0000521F" w:rsidRDefault="0000521F" w:rsidP="0000521F">
      <w:pPr>
        <w:spacing w:after="150"/>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lastRenderedPageBreak/>
        <w:fldChar w:fldCharType="begin"/>
      </w:r>
      <w:r w:rsidRPr="0000521F">
        <w:rPr>
          <w:rFonts w:ascii="var(--font-din)" w:eastAsia="Times New Roman" w:hAnsi="var(--font-din)" w:cs="Times New Roman"/>
          <w:sz w:val="26"/>
          <w:szCs w:val="26"/>
          <w:lang w:eastAsia="en-GB"/>
        </w:rPr>
        <w:instrText xml:space="preserve"> INCLUDEPICTURE "https://blog.codinghorror.com/content/images/uploads/2007/10/6a0120a85dcdae970b012877702708970c-pi.png" \* MERGEFORMATINET </w:instrText>
      </w:r>
      <w:r w:rsidRPr="0000521F">
        <w:rPr>
          <w:rFonts w:ascii="var(--font-din)" w:eastAsia="Times New Roman" w:hAnsi="var(--font-din)" w:cs="Times New Roman"/>
          <w:sz w:val="26"/>
          <w:szCs w:val="26"/>
          <w:lang w:eastAsia="en-GB"/>
        </w:rPr>
        <w:fldChar w:fldCharType="separate"/>
      </w:r>
      <w:r w:rsidRPr="0000521F">
        <w:rPr>
          <w:rFonts w:ascii="var(--font-din)" w:eastAsia="Times New Roman" w:hAnsi="var(--font-din)" w:cs="Times New Roman"/>
          <w:noProof/>
          <w:sz w:val="26"/>
          <w:szCs w:val="26"/>
          <w:lang w:eastAsia="en-GB"/>
        </w:rPr>
        <w:drawing>
          <wp:inline distT="0" distB="0" distL="0" distR="0" wp14:anchorId="49521C55" wp14:editId="027154D7">
            <wp:extent cx="4278630" cy="2843530"/>
            <wp:effectExtent l="0" t="0" r="1270" b="1270"/>
            <wp:docPr id="9" name="Picture 9"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venn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8630" cy="2843530"/>
                    </a:xfrm>
                    <a:prstGeom prst="rect">
                      <a:avLst/>
                    </a:prstGeom>
                    <a:noFill/>
                    <a:ln>
                      <a:noFill/>
                    </a:ln>
                  </pic:spPr>
                </pic:pic>
              </a:graphicData>
            </a:graphic>
          </wp:inline>
        </w:drawing>
      </w:r>
      <w:r w:rsidRPr="0000521F">
        <w:rPr>
          <w:rFonts w:ascii="var(--font-din)" w:eastAsia="Times New Roman" w:hAnsi="var(--font-din)" w:cs="Times New Roman"/>
          <w:sz w:val="26"/>
          <w:szCs w:val="26"/>
          <w:lang w:eastAsia="en-GB"/>
        </w:rPr>
        <w:fldChar w:fldCharType="end"/>
      </w:r>
    </w:p>
    <w:p w14:paraId="19FC8D0F" w14:textId="77777777" w:rsidR="0000521F" w:rsidRPr="0000521F" w:rsidRDefault="0000521F" w:rsidP="0000521F">
      <w:pPr>
        <w:ind w:left="1080"/>
        <w:jc w:val="cente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Example Queries(INNER JOIN)</w:t>
      </w:r>
    </w:p>
    <w:p w14:paraId="08BC2A21" w14:textId="77777777" w:rsidR="0000521F" w:rsidRPr="0000521F" w:rsidRDefault="0000521F" w:rsidP="0000521F">
      <w:pPr>
        <w:ind w:left="1080"/>
        <w:textAlignment w:val="baseline"/>
        <w:rPr>
          <w:rFonts w:ascii="var(--font-din)" w:eastAsia="Times New Roman" w:hAnsi="var(--font-din)" w:cs="Times New Roman"/>
          <w:sz w:val="26"/>
          <w:szCs w:val="26"/>
          <w:lang w:eastAsia="en-GB"/>
        </w:rPr>
      </w:pPr>
    </w:p>
    <w:p w14:paraId="35A8F7E0" w14:textId="77777777" w:rsidR="0000521F" w:rsidRPr="0000521F" w:rsidRDefault="0000521F" w:rsidP="0000521F">
      <w:p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br/>
      </w:r>
    </w:p>
    <w:p w14:paraId="2E3A1595" w14:textId="77777777" w:rsidR="0000521F" w:rsidRPr="0000521F" w:rsidRDefault="0000521F" w:rsidP="0000521F">
      <w:pPr>
        <w:numPr>
          <w:ilvl w:val="1"/>
          <w:numId w:val="2"/>
        </w:numPr>
        <w:ind w:left="216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t>This query will show the names and age of students enrolled in different courses.</w:t>
      </w:r>
    </w:p>
    <w:p w14:paraId="055ABA5E" w14:textId="77777777" w:rsidR="0000521F" w:rsidRPr="0000521F" w:rsidRDefault="0000521F" w:rsidP="0000521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SELECT </w:t>
      </w:r>
      <w:proofErr w:type="spellStart"/>
      <w:r w:rsidRPr="0000521F">
        <w:rPr>
          <w:rFonts w:ascii="Consolas" w:eastAsia="Times New Roman" w:hAnsi="Consolas" w:cs="Consolas"/>
          <w:lang w:eastAsia="en-GB"/>
        </w:rPr>
        <w:t>StudentCourse.COURSE_ID</w:t>
      </w:r>
      <w:proofErr w:type="spellEnd"/>
      <w:r w:rsidRPr="0000521F">
        <w:rPr>
          <w:rFonts w:ascii="Consolas" w:eastAsia="Times New Roman" w:hAnsi="Consolas" w:cs="Consolas"/>
          <w:lang w:eastAsia="en-GB"/>
        </w:rPr>
        <w:t xml:space="preserve">, Student.NAME, </w:t>
      </w:r>
      <w:proofErr w:type="spellStart"/>
      <w:r w:rsidRPr="0000521F">
        <w:rPr>
          <w:rFonts w:ascii="Consolas" w:eastAsia="Times New Roman" w:hAnsi="Consolas" w:cs="Consolas"/>
          <w:lang w:eastAsia="en-GB"/>
        </w:rPr>
        <w:t>Student.AGE</w:t>
      </w:r>
      <w:proofErr w:type="spellEnd"/>
      <w:r w:rsidRPr="0000521F">
        <w:rPr>
          <w:rFonts w:ascii="Consolas" w:eastAsia="Times New Roman" w:hAnsi="Consolas" w:cs="Consolas"/>
          <w:lang w:eastAsia="en-GB"/>
        </w:rPr>
        <w:t xml:space="preserve"> FROM Student</w:t>
      </w:r>
    </w:p>
    <w:p w14:paraId="04AC5556" w14:textId="77777777" w:rsidR="0000521F" w:rsidRPr="0000521F" w:rsidRDefault="0000521F" w:rsidP="0000521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INNER JOIN </w:t>
      </w:r>
      <w:proofErr w:type="spellStart"/>
      <w:r w:rsidRPr="0000521F">
        <w:rPr>
          <w:rFonts w:ascii="Consolas" w:eastAsia="Times New Roman" w:hAnsi="Consolas" w:cs="Consolas"/>
          <w:lang w:eastAsia="en-GB"/>
        </w:rPr>
        <w:t>StudentCourse</w:t>
      </w:r>
      <w:proofErr w:type="spellEnd"/>
    </w:p>
    <w:p w14:paraId="625265A9" w14:textId="77777777" w:rsidR="0000521F" w:rsidRPr="0000521F" w:rsidRDefault="0000521F" w:rsidP="0000521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16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ON </w:t>
      </w:r>
      <w:proofErr w:type="spellStart"/>
      <w:r w:rsidRPr="0000521F">
        <w:rPr>
          <w:rFonts w:ascii="Consolas" w:eastAsia="Times New Roman" w:hAnsi="Consolas" w:cs="Consolas"/>
          <w:lang w:eastAsia="en-GB"/>
        </w:rPr>
        <w:t>Student.ROLL_NO</w:t>
      </w:r>
      <w:proofErr w:type="spellEnd"/>
      <w:r w:rsidRPr="0000521F">
        <w:rPr>
          <w:rFonts w:ascii="Consolas" w:eastAsia="Times New Roman" w:hAnsi="Consolas" w:cs="Consolas"/>
          <w:lang w:eastAsia="en-GB"/>
        </w:rPr>
        <w:t xml:space="preserve"> = </w:t>
      </w:r>
      <w:proofErr w:type="spellStart"/>
      <w:r w:rsidRPr="0000521F">
        <w:rPr>
          <w:rFonts w:ascii="Consolas" w:eastAsia="Times New Roman" w:hAnsi="Consolas" w:cs="Consolas"/>
          <w:lang w:eastAsia="en-GB"/>
        </w:rPr>
        <w:t>StudentCourse.ROLL_NO</w:t>
      </w:r>
      <w:proofErr w:type="spellEnd"/>
      <w:r w:rsidRPr="0000521F">
        <w:rPr>
          <w:rFonts w:ascii="Consolas" w:eastAsia="Times New Roman" w:hAnsi="Consolas" w:cs="Consolas"/>
          <w:lang w:eastAsia="en-GB"/>
        </w:rPr>
        <w:t>;</w:t>
      </w:r>
    </w:p>
    <w:p w14:paraId="0E12DEB0" w14:textId="51977D91" w:rsidR="0000521F" w:rsidRPr="0000521F" w:rsidRDefault="0000521F" w:rsidP="0000521F">
      <w:pPr>
        <w:ind w:left="216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Output</w:t>
      </w:r>
      <w:r w:rsidRPr="0000521F">
        <w:rPr>
          <w:rFonts w:ascii="var(--font-din)" w:eastAsia="Times New Roman" w:hAnsi="var(--font-din)" w:cs="Times New Roman"/>
          <w:sz w:val="26"/>
          <w:szCs w:val="26"/>
          <w:lang w:eastAsia="en-GB"/>
        </w:rPr>
        <w:t>:</w:t>
      </w:r>
      <w:r w:rsidRPr="0000521F">
        <w:rPr>
          <w:rFonts w:ascii="var(--font-din)" w:eastAsia="Times New Roman" w:hAnsi="var(--font-din)" w:cs="Times New Roman"/>
          <w:sz w:val="26"/>
          <w:szCs w:val="26"/>
          <w:lang w:eastAsia="en-GB"/>
        </w:rPr>
        <w:br/>
      </w:r>
      <w:r w:rsidRPr="0000521F">
        <w:rPr>
          <w:rFonts w:ascii="var(--font-din)" w:eastAsia="Times New Roman" w:hAnsi="var(--font-din)" w:cs="Times New Roman"/>
          <w:noProof/>
          <w:color w:val="0000FF"/>
          <w:sz w:val="26"/>
          <w:szCs w:val="26"/>
          <w:bdr w:val="none" w:sz="0" w:space="0" w:color="auto" w:frame="1"/>
          <w:lang w:eastAsia="en-GB"/>
        </w:rPr>
        <w:drawing>
          <wp:inline distT="0" distB="0" distL="0" distR="0" wp14:anchorId="6E15BF58" wp14:editId="0E00D928">
            <wp:extent cx="5731510" cy="2184400"/>
            <wp:effectExtent l="0" t="0" r="0" b="0"/>
            <wp:docPr id="8" name="Picture 8" descr="table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84400"/>
                    </a:xfrm>
                    <a:prstGeom prst="rect">
                      <a:avLst/>
                    </a:prstGeom>
                    <a:noFill/>
                    <a:ln>
                      <a:noFill/>
                    </a:ln>
                  </pic:spPr>
                </pic:pic>
              </a:graphicData>
            </a:graphic>
          </wp:inline>
        </w:drawing>
      </w:r>
    </w:p>
    <w:p w14:paraId="04F5B4B2" w14:textId="77777777" w:rsidR="0000521F" w:rsidRPr="0000521F" w:rsidRDefault="0000521F" w:rsidP="0000521F">
      <w:pPr>
        <w:numPr>
          <w:ilvl w:val="0"/>
          <w:numId w:val="2"/>
        </w:num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LEFT JOIN</w:t>
      </w:r>
      <w:r w:rsidRPr="0000521F">
        <w:rPr>
          <w:rFonts w:ascii="var(--font-din)" w:eastAsia="Times New Roman" w:hAnsi="var(--font-din)" w:cs="Times New Roman"/>
          <w:sz w:val="26"/>
          <w:szCs w:val="26"/>
          <w:lang w:eastAsia="en-GB"/>
        </w:rPr>
        <w:t>: This join returns all the rows of the table on the left side of the join and matching rows for the table on the right side of join. The rows for which there is no matching row on right side, the result-set will contain </w:t>
      </w:r>
      <w:r w:rsidRPr="0000521F">
        <w:rPr>
          <w:rFonts w:ascii="var(--font-din)" w:eastAsia="Times New Roman" w:hAnsi="var(--font-din)" w:cs="Times New Roman"/>
          <w:i/>
          <w:iCs/>
          <w:sz w:val="26"/>
          <w:szCs w:val="26"/>
          <w:bdr w:val="none" w:sz="0" w:space="0" w:color="auto" w:frame="1"/>
          <w:lang w:eastAsia="en-GB"/>
        </w:rPr>
        <w:t>null</w:t>
      </w:r>
      <w:r w:rsidRPr="0000521F">
        <w:rPr>
          <w:rFonts w:ascii="var(--font-din)" w:eastAsia="Times New Roman" w:hAnsi="var(--font-din)" w:cs="Times New Roman"/>
          <w:sz w:val="26"/>
          <w:szCs w:val="26"/>
          <w:lang w:eastAsia="en-GB"/>
        </w:rPr>
        <w:t xml:space="preserve">. LEFT JOIN is also known as LEFT OUTER </w:t>
      </w:r>
      <w:proofErr w:type="spellStart"/>
      <w:r w:rsidRPr="0000521F">
        <w:rPr>
          <w:rFonts w:ascii="var(--font-din)" w:eastAsia="Times New Roman" w:hAnsi="var(--font-din)" w:cs="Times New Roman"/>
          <w:sz w:val="26"/>
          <w:szCs w:val="26"/>
          <w:lang w:eastAsia="en-GB"/>
        </w:rPr>
        <w:t>JOIN.</w:t>
      </w:r>
      <w:r w:rsidRPr="0000521F">
        <w:rPr>
          <w:rFonts w:ascii="var(--font-din)" w:eastAsia="Times New Roman" w:hAnsi="var(--font-din)" w:cs="Times New Roman"/>
          <w:b/>
          <w:bCs/>
          <w:sz w:val="26"/>
          <w:szCs w:val="26"/>
          <w:bdr w:val="none" w:sz="0" w:space="0" w:color="auto" w:frame="1"/>
          <w:lang w:eastAsia="en-GB"/>
        </w:rPr>
        <w:t>Syntax</w:t>
      </w:r>
      <w:proofErr w:type="spellEnd"/>
      <w:r w:rsidRPr="0000521F">
        <w:rPr>
          <w:rFonts w:ascii="var(--font-din)" w:eastAsia="Times New Roman" w:hAnsi="var(--font-din)" w:cs="Times New Roman"/>
          <w:b/>
          <w:bCs/>
          <w:sz w:val="26"/>
          <w:szCs w:val="26"/>
          <w:bdr w:val="none" w:sz="0" w:space="0" w:color="auto" w:frame="1"/>
          <w:lang w:eastAsia="en-GB"/>
        </w:rPr>
        <w:t>:</w:t>
      </w:r>
    </w:p>
    <w:p w14:paraId="6121D153"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SELECT table1.column1,table1.column2,table2.column1,....</w:t>
      </w:r>
    </w:p>
    <w:p w14:paraId="696853FD"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lastRenderedPageBreak/>
        <w:t xml:space="preserve">FROM table1 </w:t>
      </w:r>
    </w:p>
    <w:p w14:paraId="626AEDE5"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LEFT JOIN table2</w:t>
      </w:r>
    </w:p>
    <w:p w14:paraId="3B3553FE"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ON table1.matching_column = table2.matching_column;</w:t>
      </w:r>
    </w:p>
    <w:p w14:paraId="07E3FD09"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
    <w:p w14:paraId="506EF9DE"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
    <w:p w14:paraId="4C748AF2"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table1: First table.</w:t>
      </w:r>
    </w:p>
    <w:p w14:paraId="2E0342D4"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table2: Second table</w:t>
      </w:r>
    </w:p>
    <w:p w14:paraId="4E277B7B"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roofErr w:type="spellStart"/>
      <w:r w:rsidRPr="0000521F">
        <w:rPr>
          <w:rFonts w:ascii="Consolas" w:eastAsia="Times New Roman" w:hAnsi="Consolas" w:cs="Consolas"/>
          <w:lang w:eastAsia="en-GB"/>
        </w:rPr>
        <w:t>matching_column</w:t>
      </w:r>
      <w:proofErr w:type="spellEnd"/>
      <w:r w:rsidRPr="0000521F">
        <w:rPr>
          <w:rFonts w:ascii="Consolas" w:eastAsia="Times New Roman" w:hAnsi="Consolas" w:cs="Consolas"/>
          <w:lang w:eastAsia="en-GB"/>
        </w:rPr>
        <w:t>: Column common to both the tables.</w:t>
      </w:r>
    </w:p>
    <w:p w14:paraId="5BB90DED" w14:textId="2ACF160F" w:rsidR="0000521F" w:rsidRPr="0000521F" w:rsidRDefault="0000521F" w:rsidP="0000521F">
      <w:p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Note</w:t>
      </w:r>
      <w:r w:rsidRPr="0000521F">
        <w:rPr>
          <w:rFonts w:ascii="var(--font-din)" w:eastAsia="Times New Roman" w:hAnsi="var(--font-din)" w:cs="Times New Roman"/>
          <w:sz w:val="26"/>
          <w:szCs w:val="26"/>
          <w:lang w:eastAsia="en-GB"/>
        </w:rPr>
        <w:t>: We can also use LEFT OUTER JOIN instead of LEFT JOIN, both are same.</w:t>
      </w:r>
      <w:r w:rsidRPr="0000521F">
        <w:rPr>
          <w:rFonts w:ascii="var(--font-din)" w:eastAsia="Times New Roman" w:hAnsi="var(--font-din)" w:cs="Times New Roman"/>
          <w:sz w:val="26"/>
          <w:szCs w:val="26"/>
          <w:lang w:eastAsia="en-GB"/>
        </w:rPr>
        <w:br/>
      </w:r>
      <w:r w:rsidRPr="0000521F">
        <w:rPr>
          <w:rFonts w:ascii="var(--font-din)" w:eastAsia="Times New Roman" w:hAnsi="var(--font-din)" w:cs="Times New Roman"/>
          <w:noProof/>
          <w:color w:val="0000FF"/>
          <w:sz w:val="26"/>
          <w:szCs w:val="26"/>
          <w:bdr w:val="none" w:sz="0" w:space="0" w:color="auto" w:frame="1"/>
          <w:lang w:eastAsia="en-GB"/>
        </w:rPr>
        <w:drawing>
          <wp:inline distT="0" distB="0" distL="0" distR="0" wp14:anchorId="535A8456" wp14:editId="25618F9C">
            <wp:extent cx="4471670" cy="2910205"/>
            <wp:effectExtent l="0" t="0" r="0" b="0"/>
            <wp:docPr id="7" name="Picture 7" descr="Diagram, venn diagram&#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venn diagram&#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1670" cy="2910205"/>
                    </a:xfrm>
                    <a:prstGeom prst="rect">
                      <a:avLst/>
                    </a:prstGeom>
                    <a:noFill/>
                    <a:ln>
                      <a:noFill/>
                    </a:ln>
                  </pic:spPr>
                </pic:pic>
              </a:graphicData>
            </a:graphic>
          </wp:inline>
        </w:drawing>
      </w:r>
    </w:p>
    <w:p w14:paraId="65581AAE" w14:textId="77777777" w:rsidR="0000521F" w:rsidRPr="0000521F" w:rsidRDefault="0000521F" w:rsidP="0000521F">
      <w:pPr>
        <w:ind w:left="1080"/>
        <w:jc w:val="cente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Example Queries(LEFT JOIN)</w:t>
      </w:r>
      <w:r w:rsidRPr="0000521F">
        <w:rPr>
          <w:rFonts w:ascii="var(--font-din)" w:eastAsia="Times New Roman" w:hAnsi="var(--font-din)" w:cs="Times New Roman"/>
          <w:sz w:val="26"/>
          <w:szCs w:val="26"/>
          <w:lang w:eastAsia="en-GB"/>
        </w:rPr>
        <w:t>:</w:t>
      </w:r>
    </w:p>
    <w:p w14:paraId="00048066"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SELECT </w:t>
      </w:r>
      <w:proofErr w:type="spellStart"/>
      <w:r w:rsidRPr="0000521F">
        <w:rPr>
          <w:rFonts w:ascii="Consolas" w:eastAsia="Times New Roman" w:hAnsi="Consolas" w:cs="Consolas"/>
          <w:lang w:eastAsia="en-GB"/>
        </w:rPr>
        <w:t>Student.NAME,StudentCourse.COURSE_ID</w:t>
      </w:r>
      <w:proofErr w:type="spellEnd"/>
      <w:r w:rsidRPr="0000521F">
        <w:rPr>
          <w:rFonts w:ascii="Consolas" w:eastAsia="Times New Roman" w:hAnsi="Consolas" w:cs="Consolas"/>
          <w:lang w:eastAsia="en-GB"/>
        </w:rPr>
        <w:t xml:space="preserve"> </w:t>
      </w:r>
    </w:p>
    <w:p w14:paraId="47BE6DD8"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FROM Student</w:t>
      </w:r>
    </w:p>
    <w:p w14:paraId="6F88D86D"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LEFT JOIN </w:t>
      </w:r>
      <w:proofErr w:type="spellStart"/>
      <w:r w:rsidRPr="0000521F">
        <w:rPr>
          <w:rFonts w:ascii="Consolas" w:eastAsia="Times New Roman" w:hAnsi="Consolas" w:cs="Consolas"/>
          <w:lang w:eastAsia="en-GB"/>
        </w:rPr>
        <w:t>StudentCourse</w:t>
      </w:r>
      <w:proofErr w:type="spellEnd"/>
      <w:r w:rsidRPr="0000521F">
        <w:rPr>
          <w:rFonts w:ascii="Consolas" w:eastAsia="Times New Roman" w:hAnsi="Consolas" w:cs="Consolas"/>
          <w:lang w:eastAsia="en-GB"/>
        </w:rPr>
        <w:t xml:space="preserve"> </w:t>
      </w:r>
    </w:p>
    <w:p w14:paraId="6FE3B6F2"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ON </w:t>
      </w:r>
      <w:proofErr w:type="spellStart"/>
      <w:r w:rsidRPr="0000521F">
        <w:rPr>
          <w:rFonts w:ascii="Consolas" w:eastAsia="Times New Roman" w:hAnsi="Consolas" w:cs="Consolas"/>
          <w:lang w:eastAsia="en-GB"/>
        </w:rPr>
        <w:t>StudentCourse.ROLL_NO</w:t>
      </w:r>
      <w:proofErr w:type="spellEnd"/>
      <w:r w:rsidRPr="0000521F">
        <w:rPr>
          <w:rFonts w:ascii="Consolas" w:eastAsia="Times New Roman" w:hAnsi="Consolas" w:cs="Consolas"/>
          <w:lang w:eastAsia="en-GB"/>
        </w:rPr>
        <w:t xml:space="preserve"> = </w:t>
      </w:r>
      <w:proofErr w:type="spellStart"/>
      <w:r w:rsidRPr="0000521F">
        <w:rPr>
          <w:rFonts w:ascii="Consolas" w:eastAsia="Times New Roman" w:hAnsi="Consolas" w:cs="Consolas"/>
          <w:lang w:eastAsia="en-GB"/>
        </w:rPr>
        <w:t>Student.ROLL_NO</w:t>
      </w:r>
      <w:proofErr w:type="spellEnd"/>
      <w:r w:rsidRPr="0000521F">
        <w:rPr>
          <w:rFonts w:ascii="Consolas" w:eastAsia="Times New Roman" w:hAnsi="Consolas" w:cs="Consolas"/>
          <w:lang w:eastAsia="en-GB"/>
        </w:rPr>
        <w:t>;</w:t>
      </w:r>
    </w:p>
    <w:p w14:paraId="0DEE4ABE" w14:textId="148D514D" w:rsidR="0000521F" w:rsidRPr="0000521F" w:rsidRDefault="0000521F" w:rsidP="0000521F">
      <w:p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lastRenderedPageBreak/>
        <w:t>Output</w:t>
      </w:r>
      <w:r w:rsidRPr="0000521F">
        <w:rPr>
          <w:rFonts w:ascii="var(--font-din)" w:eastAsia="Times New Roman" w:hAnsi="var(--font-din)" w:cs="Times New Roman"/>
          <w:sz w:val="26"/>
          <w:szCs w:val="26"/>
          <w:lang w:eastAsia="en-GB"/>
        </w:rPr>
        <w:t>:</w:t>
      </w:r>
      <w:r w:rsidRPr="0000521F">
        <w:rPr>
          <w:rFonts w:ascii="var(--font-din)" w:eastAsia="Times New Roman" w:hAnsi="var(--font-din)" w:cs="Times New Roman"/>
          <w:sz w:val="26"/>
          <w:szCs w:val="26"/>
          <w:lang w:eastAsia="en-GB"/>
        </w:rPr>
        <w:br/>
      </w:r>
      <w:r w:rsidRPr="0000521F">
        <w:rPr>
          <w:rFonts w:ascii="var(--font-din)" w:eastAsia="Times New Roman" w:hAnsi="var(--font-din)" w:cs="Times New Roman"/>
          <w:noProof/>
          <w:color w:val="0000FF"/>
          <w:sz w:val="26"/>
          <w:szCs w:val="26"/>
          <w:bdr w:val="none" w:sz="0" w:space="0" w:color="auto" w:frame="1"/>
          <w:lang w:eastAsia="en-GB"/>
        </w:rPr>
        <w:drawing>
          <wp:inline distT="0" distB="0" distL="0" distR="0" wp14:anchorId="5293AA56" wp14:editId="5AD0BA70">
            <wp:extent cx="4572000" cy="3937635"/>
            <wp:effectExtent l="0" t="0" r="0" b="0"/>
            <wp:docPr id="6" name="Picture 6" descr="table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937635"/>
                    </a:xfrm>
                    <a:prstGeom prst="rect">
                      <a:avLst/>
                    </a:prstGeom>
                    <a:noFill/>
                    <a:ln>
                      <a:noFill/>
                    </a:ln>
                  </pic:spPr>
                </pic:pic>
              </a:graphicData>
            </a:graphic>
          </wp:inline>
        </w:drawing>
      </w:r>
    </w:p>
    <w:p w14:paraId="09B61300" w14:textId="77777777" w:rsidR="0000521F" w:rsidRPr="0000521F" w:rsidRDefault="0000521F" w:rsidP="0000521F">
      <w:pPr>
        <w:numPr>
          <w:ilvl w:val="0"/>
          <w:numId w:val="2"/>
        </w:num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RIGHT JOIN</w:t>
      </w:r>
      <w:r w:rsidRPr="0000521F">
        <w:rPr>
          <w:rFonts w:ascii="var(--font-din)" w:eastAsia="Times New Roman" w:hAnsi="var(--font-din)" w:cs="Times New Roman"/>
          <w:sz w:val="26"/>
          <w:szCs w:val="26"/>
          <w:lang w:eastAsia="en-GB"/>
        </w:rPr>
        <w:t>: RIGHT JOIN is similar to LEFT JOIN. This join returns all the rows of the table on the right side of the join and matching rows for the table on the left side of join. The rows for which there is no matching row on left side, the result-set will contain </w:t>
      </w:r>
      <w:r w:rsidRPr="0000521F">
        <w:rPr>
          <w:rFonts w:ascii="var(--font-din)" w:eastAsia="Times New Roman" w:hAnsi="var(--font-din)" w:cs="Times New Roman"/>
          <w:i/>
          <w:iCs/>
          <w:sz w:val="26"/>
          <w:szCs w:val="26"/>
          <w:bdr w:val="none" w:sz="0" w:space="0" w:color="auto" w:frame="1"/>
          <w:lang w:eastAsia="en-GB"/>
        </w:rPr>
        <w:t>null</w:t>
      </w:r>
      <w:r w:rsidRPr="0000521F">
        <w:rPr>
          <w:rFonts w:ascii="var(--font-din)" w:eastAsia="Times New Roman" w:hAnsi="var(--font-din)" w:cs="Times New Roman"/>
          <w:sz w:val="26"/>
          <w:szCs w:val="26"/>
          <w:lang w:eastAsia="en-GB"/>
        </w:rPr>
        <w:t xml:space="preserve">. RIGHT JOIN is also known as RIGHT OUTER </w:t>
      </w:r>
      <w:proofErr w:type="spellStart"/>
      <w:r w:rsidRPr="0000521F">
        <w:rPr>
          <w:rFonts w:ascii="var(--font-din)" w:eastAsia="Times New Roman" w:hAnsi="var(--font-din)" w:cs="Times New Roman"/>
          <w:sz w:val="26"/>
          <w:szCs w:val="26"/>
          <w:lang w:eastAsia="en-GB"/>
        </w:rPr>
        <w:t>JOIN.</w:t>
      </w:r>
      <w:r w:rsidRPr="0000521F">
        <w:rPr>
          <w:rFonts w:ascii="var(--font-din)" w:eastAsia="Times New Roman" w:hAnsi="var(--font-din)" w:cs="Times New Roman"/>
          <w:b/>
          <w:bCs/>
          <w:sz w:val="26"/>
          <w:szCs w:val="26"/>
          <w:bdr w:val="none" w:sz="0" w:space="0" w:color="auto" w:frame="1"/>
          <w:lang w:eastAsia="en-GB"/>
        </w:rPr>
        <w:t>Syntax</w:t>
      </w:r>
      <w:proofErr w:type="spellEnd"/>
      <w:r w:rsidRPr="0000521F">
        <w:rPr>
          <w:rFonts w:ascii="var(--font-din)" w:eastAsia="Times New Roman" w:hAnsi="var(--font-din)" w:cs="Times New Roman"/>
          <w:b/>
          <w:bCs/>
          <w:sz w:val="26"/>
          <w:szCs w:val="26"/>
          <w:bdr w:val="none" w:sz="0" w:space="0" w:color="auto" w:frame="1"/>
          <w:lang w:eastAsia="en-GB"/>
        </w:rPr>
        <w:t>:</w:t>
      </w:r>
    </w:p>
    <w:p w14:paraId="29038E6A"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SELECT table1.column1,table1.column2,table2.column1,....</w:t>
      </w:r>
    </w:p>
    <w:p w14:paraId="087B40D1"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FROM table1 </w:t>
      </w:r>
    </w:p>
    <w:p w14:paraId="7B725043"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RIGHT JOIN table2</w:t>
      </w:r>
    </w:p>
    <w:p w14:paraId="6B7E1F56"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ON table1.matching_column = table2.matching_column;</w:t>
      </w:r>
    </w:p>
    <w:p w14:paraId="60850FF7"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
    <w:p w14:paraId="6BC25BF5"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
    <w:p w14:paraId="1A4EAF0E"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table1: First table.</w:t>
      </w:r>
    </w:p>
    <w:p w14:paraId="579E7909"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table2: Second table</w:t>
      </w:r>
    </w:p>
    <w:p w14:paraId="75963D03"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roofErr w:type="spellStart"/>
      <w:r w:rsidRPr="0000521F">
        <w:rPr>
          <w:rFonts w:ascii="Consolas" w:eastAsia="Times New Roman" w:hAnsi="Consolas" w:cs="Consolas"/>
          <w:lang w:eastAsia="en-GB"/>
        </w:rPr>
        <w:t>matching_column</w:t>
      </w:r>
      <w:proofErr w:type="spellEnd"/>
      <w:r w:rsidRPr="0000521F">
        <w:rPr>
          <w:rFonts w:ascii="Consolas" w:eastAsia="Times New Roman" w:hAnsi="Consolas" w:cs="Consolas"/>
          <w:lang w:eastAsia="en-GB"/>
        </w:rPr>
        <w:t>: Column common to both the tables.</w:t>
      </w:r>
    </w:p>
    <w:p w14:paraId="1FAF87C4" w14:textId="39BE9BE8" w:rsidR="0000521F" w:rsidRPr="0000521F" w:rsidRDefault="0000521F" w:rsidP="0000521F">
      <w:p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lastRenderedPageBreak/>
        <w:t>Note</w:t>
      </w:r>
      <w:r w:rsidRPr="0000521F">
        <w:rPr>
          <w:rFonts w:ascii="var(--font-din)" w:eastAsia="Times New Roman" w:hAnsi="var(--font-din)" w:cs="Times New Roman"/>
          <w:sz w:val="26"/>
          <w:szCs w:val="26"/>
          <w:lang w:eastAsia="en-GB"/>
        </w:rPr>
        <w:t>: We can also use RIGHT OUTER JOIN instead of RIGHT JOIN, both are same.</w:t>
      </w:r>
      <w:r w:rsidRPr="0000521F">
        <w:rPr>
          <w:rFonts w:ascii="var(--font-din)" w:eastAsia="Times New Roman" w:hAnsi="var(--font-din)" w:cs="Times New Roman"/>
          <w:sz w:val="26"/>
          <w:szCs w:val="26"/>
          <w:lang w:eastAsia="en-GB"/>
        </w:rPr>
        <w:br/>
      </w:r>
      <w:r w:rsidRPr="0000521F">
        <w:rPr>
          <w:rFonts w:ascii="var(--font-din)" w:eastAsia="Times New Roman" w:hAnsi="var(--font-din)" w:cs="Times New Roman"/>
          <w:sz w:val="26"/>
          <w:szCs w:val="26"/>
          <w:lang w:eastAsia="en-GB"/>
        </w:rPr>
        <w:fldChar w:fldCharType="begin"/>
      </w:r>
      <w:r w:rsidRPr="0000521F">
        <w:rPr>
          <w:rFonts w:ascii="var(--font-din)" w:eastAsia="Times New Roman" w:hAnsi="var(--font-din)" w:cs="Times New Roman"/>
          <w:sz w:val="26"/>
          <w:szCs w:val="26"/>
          <w:lang w:eastAsia="en-GB"/>
        </w:rPr>
        <w:instrText xml:space="preserve"> INCLUDEPICTURE "http://www.databasejournal.com/img/jk_JustSQL4_image004.jpg" \* MERGEFORMATINET </w:instrText>
      </w:r>
      <w:r w:rsidRPr="0000521F">
        <w:rPr>
          <w:rFonts w:ascii="var(--font-din)" w:eastAsia="Times New Roman" w:hAnsi="var(--font-din)" w:cs="Times New Roman"/>
          <w:sz w:val="26"/>
          <w:szCs w:val="26"/>
          <w:lang w:eastAsia="en-GB"/>
        </w:rPr>
        <w:fldChar w:fldCharType="separate"/>
      </w:r>
      <w:r w:rsidRPr="0000521F">
        <w:rPr>
          <w:rFonts w:ascii="var(--font-din)" w:eastAsia="Times New Roman" w:hAnsi="var(--font-din)" w:cs="Times New Roman"/>
          <w:noProof/>
          <w:sz w:val="26"/>
          <w:szCs w:val="26"/>
          <w:lang w:eastAsia="en-GB"/>
        </w:rPr>
        <w:drawing>
          <wp:inline distT="0" distB="0" distL="0" distR="0" wp14:anchorId="05FA8FF2" wp14:editId="797FDFEE">
            <wp:extent cx="3050540" cy="1902460"/>
            <wp:effectExtent l="0" t="0" r="0" b="2540"/>
            <wp:docPr id="5" name="Picture 5"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 vector graphic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0540" cy="1902460"/>
                    </a:xfrm>
                    <a:prstGeom prst="rect">
                      <a:avLst/>
                    </a:prstGeom>
                    <a:noFill/>
                    <a:ln>
                      <a:noFill/>
                    </a:ln>
                  </pic:spPr>
                </pic:pic>
              </a:graphicData>
            </a:graphic>
          </wp:inline>
        </w:drawing>
      </w:r>
      <w:r w:rsidRPr="0000521F">
        <w:rPr>
          <w:rFonts w:ascii="var(--font-din)" w:eastAsia="Times New Roman" w:hAnsi="var(--font-din)" w:cs="Times New Roman"/>
          <w:sz w:val="26"/>
          <w:szCs w:val="26"/>
          <w:lang w:eastAsia="en-GB"/>
        </w:rPr>
        <w:fldChar w:fldCharType="end"/>
      </w:r>
    </w:p>
    <w:p w14:paraId="2BF81E6E" w14:textId="77777777" w:rsidR="0000521F" w:rsidRPr="0000521F" w:rsidRDefault="0000521F" w:rsidP="0000521F">
      <w:pPr>
        <w:ind w:left="1080"/>
        <w:jc w:val="cente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Example Queries(RIGHT JOIN)</w:t>
      </w:r>
      <w:r w:rsidRPr="0000521F">
        <w:rPr>
          <w:rFonts w:ascii="var(--font-din)" w:eastAsia="Times New Roman" w:hAnsi="var(--font-din)" w:cs="Times New Roman"/>
          <w:sz w:val="26"/>
          <w:szCs w:val="26"/>
          <w:lang w:eastAsia="en-GB"/>
        </w:rPr>
        <w:t>:</w:t>
      </w:r>
    </w:p>
    <w:p w14:paraId="68B42C96"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SELECT </w:t>
      </w:r>
      <w:proofErr w:type="spellStart"/>
      <w:r w:rsidRPr="0000521F">
        <w:rPr>
          <w:rFonts w:ascii="Consolas" w:eastAsia="Times New Roman" w:hAnsi="Consolas" w:cs="Consolas"/>
          <w:lang w:eastAsia="en-GB"/>
        </w:rPr>
        <w:t>Student.NAME,StudentCourse.COURSE_ID</w:t>
      </w:r>
      <w:proofErr w:type="spellEnd"/>
      <w:r w:rsidRPr="0000521F">
        <w:rPr>
          <w:rFonts w:ascii="Consolas" w:eastAsia="Times New Roman" w:hAnsi="Consolas" w:cs="Consolas"/>
          <w:lang w:eastAsia="en-GB"/>
        </w:rPr>
        <w:t xml:space="preserve"> </w:t>
      </w:r>
    </w:p>
    <w:p w14:paraId="631F7365"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FROM Student</w:t>
      </w:r>
    </w:p>
    <w:p w14:paraId="489AE207"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RIGHT JOIN </w:t>
      </w:r>
      <w:proofErr w:type="spellStart"/>
      <w:r w:rsidRPr="0000521F">
        <w:rPr>
          <w:rFonts w:ascii="Consolas" w:eastAsia="Times New Roman" w:hAnsi="Consolas" w:cs="Consolas"/>
          <w:lang w:eastAsia="en-GB"/>
        </w:rPr>
        <w:t>StudentCourse</w:t>
      </w:r>
      <w:proofErr w:type="spellEnd"/>
      <w:r w:rsidRPr="0000521F">
        <w:rPr>
          <w:rFonts w:ascii="Consolas" w:eastAsia="Times New Roman" w:hAnsi="Consolas" w:cs="Consolas"/>
          <w:lang w:eastAsia="en-GB"/>
        </w:rPr>
        <w:t xml:space="preserve"> </w:t>
      </w:r>
    </w:p>
    <w:p w14:paraId="78DDF570"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ON </w:t>
      </w:r>
      <w:proofErr w:type="spellStart"/>
      <w:r w:rsidRPr="0000521F">
        <w:rPr>
          <w:rFonts w:ascii="Consolas" w:eastAsia="Times New Roman" w:hAnsi="Consolas" w:cs="Consolas"/>
          <w:lang w:eastAsia="en-GB"/>
        </w:rPr>
        <w:t>StudentCourse.ROLL_NO</w:t>
      </w:r>
      <w:proofErr w:type="spellEnd"/>
      <w:r w:rsidRPr="0000521F">
        <w:rPr>
          <w:rFonts w:ascii="Consolas" w:eastAsia="Times New Roman" w:hAnsi="Consolas" w:cs="Consolas"/>
          <w:lang w:eastAsia="en-GB"/>
        </w:rPr>
        <w:t xml:space="preserve"> = </w:t>
      </w:r>
      <w:proofErr w:type="spellStart"/>
      <w:r w:rsidRPr="0000521F">
        <w:rPr>
          <w:rFonts w:ascii="Consolas" w:eastAsia="Times New Roman" w:hAnsi="Consolas" w:cs="Consolas"/>
          <w:lang w:eastAsia="en-GB"/>
        </w:rPr>
        <w:t>Student.ROLL_NO</w:t>
      </w:r>
      <w:proofErr w:type="spellEnd"/>
      <w:r w:rsidRPr="0000521F">
        <w:rPr>
          <w:rFonts w:ascii="Consolas" w:eastAsia="Times New Roman" w:hAnsi="Consolas" w:cs="Consolas"/>
          <w:lang w:eastAsia="en-GB"/>
        </w:rPr>
        <w:t>;</w:t>
      </w:r>
    </w:p>
    <w:p w14:paraId="761DD427" w14:textId="41F6515A" w:rsidR="0000521F" w:rsidRPr="0000521F" w:rsidRDefault="0000521F" w:rsidP="0000521F">
      <w:p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Output:</w:t>
      </w:r>
      <w:r w:rsidRPr="0000521F">
        <w:rPr>
          <w:rFonts w:ascii="var(--font-din)" w:eastAsia="Times New Roman" w:hAnsi="var(--font-din)" w:cs="Times New Roman"/>
          <w:sz w:val="26"/>
          <w:szCs w:val="26"/>
          <w:lang w:eastAsia="en-GB"/>
        </w:rPr>
        <w:br/>
      </w:r>
      <w:r w:rsidRPr="0000521F">
        <w:rPr>
          <w:rFonts w:ascii="var(--font-din)" w:eastAsia="Times New Roman" w:hAnsi="var(--font-din)" w:cs="Times New Roman"/>
          <w:noProof/>
          <w:color w:val="0000FF"/>
          <w:sz w:val="26"/>
          <w:szCs w:val="26"/>
          <w:bdr w:val="none" w:sz="0" w:space="0" w:color="auto" w:frame="1"/>
          <w:lang w:eastAsia="en-GB"/>
        </w:rPr>
        <w:drawing>
          <wp:inline distT="0" distB="0" distL="0" distR="0" wp14:anchorId="7870DD33" wp14:editId="1E01B12A">
            <wp:extent cx="4585335" cy="4011295"/>
            <wp:effectExtent l="0" t="0" r="0" b="1905"/>
            <wp:docPr id="4" name="Picture 4" descr="table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5335" cy="4011295"/>
                    </a:xfrm>
                    <a:prstGeom prst="rect">
                      <a:avLst/>
                    </a:prstGeom>
                    <a:noFill/>
                    <a:ln>
                      <a:noFill/>
                    </a:ln>
                  </pic:spPr>
                </pic:pic>
              </a:graphicData>
            </a:graphic>
          </wp:inline>
        </w:drawing>
      </w:r>
    </w:p>
    <w:p w14:paraId="7160CFC8" w14:textId="77777777" w:rsidR="0000521F" w:rsidRPr="0000521F" w:rsidRDefault="0000521F" w:rsidP="0000521F">
      <w:pPr>
        <w:numPr>
          <w:ilvl w:val="0"/>
          <w:numId w:val="2"/>
        </w:num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FULL JOIN:</w:t>
      </w:r>
      <w:r w:rsidRPr="0000521F">
        <w:rPr>
          <w:rFonts w:ascii="var(--font-din)" w:eastAsia="Times New Roman" w:hAnsi="var(--font-din)" w:cs="Times New Roman"/>
          <w:sz w:val="26"/>
          <w:szCs w:val="26"/>
          <w:lang w:eastAsia="en-GB"/>
        </w:rPr>
        <w:t> FULL JOIN creates the result-set by combining result of both LEFT JOIN and RIGHT JOIN. The result-set will contain all the rows from both the tables. The rows for which there is no matching, the result-set will contain </w:t>
      </w:r>
      <w:r w:rsidRPr="0000521F">
        <w:rPr>
          <w:rFonts w:ascii="var(--font-din)" w:eastAsia="Times New Roman" w:hAnsi="var(--font-din)" w:cs="Times New Roman"/>
          <w:i/>
          <w:iCs/>
          <w:sz w:val="26"/>
          <w:szCs w:val="26"/>
          <w:bdr w:val="none" w:sz="0" w:space="0" w:color="auto" w:frame="1"/>
          <w:lang w:eastAsia="en-GB"/>
        </w:rPr>
        <w:t>NULL</w:t>
      </w:r>
      <w:r w:rsidRPr="0000521F">
        <w:rPr>
          <w:rFonts w:ascii="var(--font-din)" w:eastAsia="Times New Roman" w:hAnsi="var(--font-din)" w:cs="Times New Roman"/>
          <w:sz w:val="26"/>
          <w:szCs w:val="26"/>
          <w:lang w:eastAsia="en-GB"/>
        </w:rPr>
        <w:t> </w:t>
      </w:r>
      <w:proofErr w:type="spellStart"/>
      <w:r w:rsidRPr="0000521F">
        <w:rPr>
          <w:rFonts w:ascii="var(--font-din)" w:eastAsia="Times New Roman" w:hAnsi="var(--font-din)" w:cs="Times New Roman"/>
          <w:sz w:val="26"/>
          <w:szCs w:val="26"/>
          <w:lang w:eastAsia="en-GB"/>
        </w:rPr>
        <w:t>values.</w:t>
      </w:r>
      <w:r w:rsidRPr="0000521F">
        <w:rPr>
          <w:rFonts w:ascii="var(--font-din)" w:eastAsia="Times New Roman" w:hAnsi="var(--font-din)" w:cs="Times New Roman"/>
          <w:b/>
          <w:bCs/>
          <w:sz w:val="26"/>
          <w:szCs w:val="26"/>
          <w:bdr w:val="none" w:sz="0" w:space="0" w:color="auto" w:frame="1"/>
          <w:lang w:eastAsia="en-GB"/>
        </w:rPr>
        <w:t>Syntax</w:t>
      </w:r>
      <w:proofErr w:type="spellEnd"/>
      <w:r w:rsidRPr="0000521F">
        <w:rPr>
          <w:rFonts w:ascii="var(--font-din)" w:eastAsia="Times New Roman" w:hAnsi="var(--font-din)" w:cs="Times New Roman"/>
          <w:b/>
          <w:bCs/>
          <w:sz w:val="26"/>
          <w:szCs w:val="26"/>
          <w:bdr w:val="none" w:sz="0" w:space="0" w:color="auto" w:frame="1"/>
          <w:lang w:eastAsia="en-GB"/>
        </w:rPr>
        <w:t>:</w:t>
      </w:r>
    </w:p>
    <w:p w14:paraId="2A100FFD"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lastRenderedPageBreak/>
        <w:t>SELECT table1.column1,table1.column2,table2.column1,....</w:t>
      </w:r>
    </w:p>
    <w:p w14:paraId="454218C7"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FROM table1 </w:t>
      </w:r>
    </w:p>
    <w:p w14:paraId="13BD6928"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FULL JOIN table2</w:t>
      </w:r>
    </w:p>
    <w:p w14:paraId="6477D55B"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ON table1.matching_column = table2.matching_column;</w:t>
      </w:r>
    </w:p>
    <w:p w14:paraId="6440FC3E"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
    <w:p w14:paraId="2C19BDDA"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
    <w:p w14:paraId="72951A2D"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table1: First table.</w:t>
      </w:r>
    </w:p>
    <w:p w14:paraId="5D1A2336"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table2: Second table</w:t>
      </w:r>
    </w:p>
    <w:p w14:paraId="4EC5B9FD" w14:textId="77777777" w:rsidR="0000521F" w:rsidRPr="0000521F" w:rsidRDefault="0000521F" w:rsidP="0000521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proofErr w:type="spellStart"/>
      <w:r w:rsidRPr="0000521F">
        <w:rPr>
          <w:rFonts w:ascii="Consolas" w:eastAsia="Times New Roman" w:hAnsi="Consolas" w:cs="Consolas"/>
          <w:lang w:eastAsia="en-GB"/>
        </w:rPr>
        <w:t>matching_column</w:t>
      </w:r>
      <w:proofErr w:type="spellEnd"/>
      <w:r w:rsidRPr="0000521F">
        <w:rPr>
          <w:rFonts w:ascii="Consolas" w:eastAsia="Times New Roman" w:hAnsi="Consolas" w:cs="Consolas"/>
          <w:lang w:eastAsia="en-GB"/>
        </w:rPr>
        <w:t>: Column common to both the tables.</w:t>
      </w:r>
    </w:p>
    <w:p w14:paraId="127D03EB" w14:textId="0B87A203" w:rsidR="0000521F" w:rsidRPr="0000521F" w:rsidRDefault="0000521F" w:rsidP="0000521F">
      <w:pPr>
        <w:spacing w:after="150"/>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fldChar w:fldCharType="begin"/>
      </w:r>
      <w:r w:rsidRPr="0000521F">
        <w:rPr>
          <w:rFonts w:ascii="var(--font-din)" w:eastAsia="Times New Roman" w:hAnsi="var(--font-din)" w:cs="Times New Roman"/>
          <w:sz w:val="26"/>
          <w:szCs w:val="26"/>
          <w:lang w:eastAsia="en-GB"/>
        </w:rPr>
        <w:instrText xml:space="preserve"> INCLUDEPICTURE "https://i.stack.imgur.com/3Ll1h.png" \* MERGEFORMATINET </w:instrText>
      </w:r>
      <w:r w:rsidRPr="0000521F">
        <w:rPr>
          <w:rFonts w:ascii="var(--font-din)" w:eastAsia="Times New Roman" w:hAnsi="var(--font-din)" w:cs="Times New Roman"/>
          <w:sz w:val="26"/>
          <w:szCs w:val="26"/>
          <w:lang w:eastAsia="en-GB"/>
        </w:rPr>
        <w:fldChar w:fldCharType="separate"/>
      </w:r>
      <w:r w:rsidRPr="0000521F">
        <w:rPr>
          <w:rFonts w:ascii="var(--font-din)" w:eastAsia="Times New Roman" w:hAnsi="var(--font-din)" w:cs="Times New Roman"/>
          <w:noProof/>
          <w:sz w:val="26"/>
          <w:szCs w:val="26"/>
          <w:lang w:eastAsia="en-GB"/>
        </w:rPr>
        <w:drawing>
          <wp:inline distT="0" distB="0" distL="0" distR="0" wp14:anchorId="1CE2E6C4" wp14:editId="6C9782F3">
            <wp:extent cx="2543175" cy="1902460"/>
            <wp:effectExtent l="0" t="0" r="0" b="2540"/>
            <wp:docPr id="3" name="Picture 3" descr="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enn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1902460"/>
                    </a:xfrm>
                    <a:prstGeom prst="rect">
                      <a:avLst/>
                    </a:prstGeom>
                    <a:noFill/>
                    <a:ln>
                      <a:noFill/>
                    </a:ln>
                  </pic:spPr>
                </pic:pic>
              </a:graphicData>
            </a:graphic>
          </wp:inline>
        </w:drawing>
      </w:r>
      <w:r w:rsidRPr="0000521F">
        <w:rPr>
          <w:rFonts w:ascii="var(--font-din)" w:eastAsia="Times New Roman" w:hAnsi="var(--font-din)" w:cs="Times New Roman"/>
          <w:sz w:val="26"/>
          <w:szCs w:val="26"/>
          <w:lang w:eastAsia="en-GB"/>
        </w:rPr>
        <w:fldChar w:fldCharType="end"/>
      </w:r>
    </w:p>
    <w:p w14:paraId="610BFC27" w14:textId="77777777" w:rsidR="0000521F" w:rsidRPr="0000521F" w:rsidRDefault="0000521F" w:rsidP="0000521F">
      <w:pPr>
        <w:ind w:left="1080"/>
        <w:jc w:val="cente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t>Example Queries(FULL JOIN)</w:t>
      </w:r>
      <w:r w:rsidRPr="0000521F">
        <w:rPr>
          <w:rFonts w:ascii="var(--font-din)" w:eastAsia="Times New Roman" w:hAnsi="var(--font-din)" w:cs="Times New Roman"/>
          <w:sz w:val="26"/>
          <w:szCs w:val="26"/>
          <w:lang w:eastAsia="en-GB"/>
        </w:rPr>
        <w:t>:</w:t>
      </w:r>
    </w:p>
    <w:p w14:paraId="23D53D56"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SELECT </w:t>
      </w:r>
      <w:proofErr w:type="spellStart"/>
      <w:r w:rsidRPr="0000521F">
        <w:rPr>
          <w:rFonts w:ascii="Consolas" w:eastAsia="Times New Roman" w:hAnsi="Consolas" w:cs="Consolas"/>
          <w:lang w:eastAsia="en-GB"/>
        </w:rPr>
        <w:t>Student.NAME,StudentCourse.COURSE_ID</w:t>
      </w:r>
      <w:proofErr w:type="spellEnd"/>
      <w:r w:rsidRPr="0000521F">
        <w:rPr>
          <w:rFonts w:ascii="Consolas" w:eastAsia="Times New Roman" w:hAnsi="Consolas" w:cs="Consolas"/>
          <w:lang w:eastAsia="en-GB"/>
        </w:rPr>
        <w:t xml:space="preserve"> </w:t>
      </w:r>
    </w:p>
    <w:p w14:paraId="469EC590"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FROM Student</w:t>
      </w:r>
    </w:p>
    <w:p w14:paraId="540DFD6D"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FULL JOIN </w:t>
      </w:r>
      <w:proofErr w:type="spellStart"/>
      <w:r w:rsidRPr="0000521F">
        <w:rPr>
          <w:rFonts w:ascii="Consolas" w:eastAsia="Times New Roman" w:hAnsi="Consolas" w:cs="Consolas"/>
          <w:lang w:eastAsia="en-GB"/>
        </w:rPr>
        <w:t>StudentCourse</w:t>
      </w:r>
      <w:proofErr w:type="spellEnd"/>
      <w:r w:rsidRPr="0000521F">
        <w:rPr>
          <w:rFonts w:ascii="Consolas" w:eastAsia="Times New Roman" w:hAnsi="Consolas" w:cs="Consolas"/>
          <w:lang w:eastAsia="en-GB"/>
        </w:rPr>
        <w:t xml:space="preserve"> </w:t>
      </w:r>
    </w:p>
    <w:p w14:paraId="37C02FD1" w14:textId="77777777" w:rsidR="0000521F" w:rsidRPr="0000521F" w:rsidRDefault="0000521F" w:rsidP="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nsolas"/>
          <w:lang w:eastAsia="en-GB"/>
        </w:rPr>
      </w:pPr>
      <w:r w:rsidRPr="0000521F">
        <w:rPr>
          <w:rFonts w:ascii="Consolas" w:eastAsia="Times New Roman" w:hAnsi="Consolas" w:cs="Consolas"/>
          <w:lang w:eastAsia="en-GB"/>
        </w:rPr>
        <w:t xml:space="preserve">ON </w:t>
      </w:r>
      <w:proofErr w:type="spellStart"/>
      <w:r w:rsidRPr="0000521F">
        <w:rPr>
          <w:rFonts w:ascii="Consolas" w:eastAsia="Times New Roman" w:hAnsi="Consolas" w:cs="Consolas"/>
          <w:lang w:eastAsia="en-GB"/>
        </w:rPr>
        <w:t>StudentCourse.ROLL_NO</w:t>
      </w:r>
      <w:proofErr w:type="spellEnd"/>
      <w:r w:rsidRPr="0000521F">
        <w:rPr>
          <w:rFonts w:ascii="Consolas" w:eastAsia="Times New Roman" w:hAnsi="Consolas" w:cs="Consolas"/>
          <w:lang w:eastAsia="en-GB"/>
        </w:rPr>
        <w:t xml:space="preserve"> = </w:t>
      </w:r>
      <w:proofErr w:type="spellStart"/>
      <w:r w:rsidRPr="0000521F">
        <w:rPr>
          <w:rFonts w:ascii="Consolas" w:eastAsia="Times New Roman" w:hAnsi="Consolas" w:cs="Consolas"/>
          <w:lang w:eastAsia="en-GB"/>
        </w:rPr>
        <w:t>Student.ROLL_NO</w:t>
      </w:r>
      <w:proofErr w:type="spellEnd"/>
      <w:r w:rsidRPr="0000521F">
        <w:rPr>
          <w:rFonts w:ascii="Consolas" w:eastAsia="Times New Roman" w:hAnsi="Consolas" w:cs="Consolas"/>
          <w:lang w:eastAsia="en-GB"/>
        </w:rPr>
        <w:t>;</w:t>
      </w:r>
    </w:p>
    <w:p w14:paraId="62F72A02" w14:textId="26758D8C" w:rsidR="0000521F" w:rsidRPr="0000521F" w:rsidRDefault="0000521F" w:rsidP="0000521F">
      <w:pPr>
        <w:ind w:left="1080"/>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b/>
          <w:bCs/>
          <w:sz w:val="26"/>
          <w:szCs w:val="26"/>
          <w:bdr w:val="none" w:sz="0" w:space="0" w:color="auto" w:frame="1"/>
          <w:lang w:eastAsia="en-GB"/>
        </w:rPr>
        <w:lastRenderedPageBreak/>
        <w:t>Output:</w:t>
      </w:r>
      <w:r w:rsidRPr="0000521F">
        <w:rPr>
          <w:rFonts w:ascii="var(--font-din)" w:eastAsia="Times New Roman" w:hAnsi="var(--font-din)" w:cs="Times New Roman"/>
          <w:sz w:val="26"/>
          <w:szCs w:val="26"/>
          <w:lang w:eastAsia="en-GB"/>
        </w:rPr>
        <w:br/>
      </w:r>
      <w:r w:rsidRPr="0000521F">
        <w:rPr>
          <w:rFonts w:ascii="var(--font-din)" w:eastAsia="Times New Roman" w:hAnsi="var(--font-din)" w:cs="Times New Roman"/>
          <w:noProof/>
          <w:color w:val="0000FF"/>
          <w:sz w:val="26"/>
          <w:szCs w:val="26"/>
          <w:bdr w:val="none" w:sz="0" w:space="0" w:color="auto" w:frame="1"/>
          <w:lang w:eastAsia="en-GB"/>
        </w:rPr>
        <w:drawing>
          <wp:inline distT="0" distB="0" distL="0" distR="0" wp14:anchorId="47BB9CC8" wp14:editId="1169E4A7">
            <wp:extent cx="4598670" cy="5259705"/>
            <wp:effectExtent l="0" t="0" r="0" b="0"/>
            <wp:docPr id="2" name="Picture 2" descr="table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8670" cy="5259705"/>
                    </a:xfrm>
                    <a:prstGeom prst="rect">
                      <a:avLst/>
                    </a:prstGeom>
                    <a:noFill/>
                    <a:ln>
                      <a:noFill/>
                    </a:ln>
                  </pic:spPr>
                </pic:pic>
              </a:graphicData>
            </a:graphic>
          </wp:inline>
        </w:drawing>
      </w:r>
    </w:p>
    <w:p w14:paraId="3F137AB3" w14:textId="77777777" w:rsidR="0000521F" w:rsidRPr="0000521F" w:rsidRDefault="0000521F" w:rsidP="0000521F">
      <w:pPr>
        <w:textAlignment w:val="baseline"/>
        <w:rPr>
          <w:rFonts w:ascii="var(--font-din)" w:eastAsia="Times New Roman" w:hAnsi="var(--font-din)" w:cs="Times New Roman"/>
          <w:sz w:val="26"/>
          <w:szCs w:val="26"/>
          <w:lang w:eastAsia="en-GB"/>
        </w:rPr>
      </w:pPr>
      <w:r w:rsidRPr="0000521F">
        <w:rPr>
          <w:rFonts w:ascii="var(--font-din)" w:eastAsia="Times New Roman" w:hAnsi="var(--font-din)" w:cs="Times New Roman"/>
          <w:sz w:val="26"/>
          <w:szCs w:val="26"/>
          <w:lang w:eastAsia="en-GB"/>
        </w:rPr>
        <w:br/>
      </w:r>
      <w:hyperlink r:id="rId23" w:tgtFrame="_blank" w:history="1">
        <w:r w:rsidRPr="0000521F">
          <w:rPr>
            <w:rFonts w:ascii="var(--font-din)" w:eastAsia="Times New Roman" w:hAnsi="var(--font-din)" w:cs="Times New Roman"/>
            <w:color w:val="0000FF"/>
            <w:sz w:val="26"/>
            <w:szCs w:val="26"/>
            <w:u w:val="single"/>
            <w:bdr w:val="none" w:sz="0" w:space="0" w:color="auto" w:frame="1"/>
            <w:lang w:eastAsia="en-GB"/>
          </w:rPr>
          <w:t>Left JOIN (Video)</w:t>
        </w:r>
      </w:hyperlink>
      <w:r w:rsidRPr="0000521F">
        <w:rPr>
          <w:rFonts w:ascii="var(--font-din)" w:eastAsia="Times New Roman" w:hAnsi="var(--font-din)" w:cs="Times New Roman"/>
          <w:sz w:val="26"/>
          <w:szCs w:val="26"/>
          <w:lang w:eastAsia="en-GB"/>
        </w:rPr>
        <w:br/>
      </w:r>
      <w:hyperlink r:id="rId24" w:tgtFrame="_blank" w:history="1">
        <w:r w:rsidRPr="0000521F">
          <w:rPr>
            <w:rFonts w:ascii="var(--font-din)" w:eastAsia="Times New Roman" w:hAnsi="var(--font-din)" w:cs="Times New Roman"/>
            <w:color w:val="0000FF"/>
            <w:sz w:val="26"/>
            <w:szCs w:val="26"/>
            <w:u w:val="single"/>
            <w:bdr w:val="none" w:sz="0" w:space="0" w:color="auto" w:frame="1"/>
            <w:lang w:eastAsia="en-GB"/>
          </w:rPr>
          <w:t>Right JOIN (Video)</w:t>
        </w:r>
      </w:hyperlink>
      <w:r w:rsidRPr="0000521F">
        <w:rPr>
          <w:rFonts w:ascii="var(--font-din)" w:eastAsia="Times New Roman" w:hAnsi="var(--font-din)" w:cs="Times New Roman"/>
          <w:sz w:val="26"/>
          <w:szCs w:val="26"/>
          <w:lang w:eastAsia="en-GB"/>
        </w:rPr>
        <w:br/>
      </w:r>
      <w:hyperlink r:id="rId25" w:tgtFrame="_blank" w:history="1">
        <w:r w:rsidRPr="0000521F">
          <w:rPr>
            <w:rFonts w:ascii="var(--font-din)" w:eastAsia="Times New Roman" w:hAnsi="var(--font-din)" w:cs="Times New Roman"/>
            <w:color w:val="0000FF"/>
            <w:sz w:val="26"/>
            <w:szCs w:val="26"/>
            <w:u w:val="single"/>
            <w:bdr w:val="none" w:sz="0" w:space="0" w:color="auto" w:frame="1"/>
            <w:lang w:eastAsia="en-GB"/>
          </w:rPr>
          <w:t>Full JOIN (Video)</w:t>
        </w:r>
      </w:hyperlink>
      <w:r w:rsidRPr="0000521F">
        <w:rPr>
          <w:rFonts w:ascii="var(--font-din)" w:eastAsia="Times New Roman" w:hAnsi="var(--font-din)" w:cs="Times New Roman"/>
          <w:sz w:val="26"/>
          <w:szCs w:val="26"/>
          <w:lang w:eastAsia="en-GB"/>
        </w:rPr>
        <w:br/>
      </w:r>
      <w:hyperlink r:id="rId26" w:history="1">
        <w:r w:rsidRPr="0000521F">
          <w:rPr>
            <w:rFonts w:ascii="var(--font-din)" w:eastAsia="Times New Roman" w:hAnsi="var(--font-din)" w:cs="Times New Roman"/>
            <w:color w:val="0000FF"/>
            <w:sz w:val="26"/>
            <w:szCs w:val="26"/>
            <w:u w:val="single"/>
            <w:bdr w:val="none" w:sz="0" w:space="0" w:color="auto" w:frame="1"/>
            <w:lang w:eastAsia="en-GB"/>
          </w:rPr>
          <w:t xml:space="preserve">SQL | JOIN (Cartesian Join, </w:t>
        </w:r>
        <w:proofErr w:type="spellStart"/>
        <w:r w:rsidRPr="0000521F">
          <w:rPr>
            <w:rFonts w:ascii="var(--font-din)" w:eastAsia="Times New Roman" w:hAnsi="var(--font-din)" w:cs="Times New Roman"/>
            <w:color w:val="0000FF"/>
            <w:sz w:val="26"/>
            <w:szCs w:val="26"/>
            <w:u w:val="single"/>
            <w:bdr w:val="none" w:sz="0" w:space="0" w:color="auto" w:frame="1"/>
            <w:lang w:eastAsia="en-GB"/>
          </w:rPr>
          <w:t>Self Join</w:t>
        </w:r>
        <w:proofErr w:type="spellEnd"/>
        <w:r w:rsidRPr="0000521F">
          <w:rPr>
            <w:rFonts w:ascii="var(--font-din)" w:eastAsia="Times New Roman" w:hAnsi="var(--font-din)" w:cs="Times New Roman"/>
            <w:color w:val="0000FF"/>
            <w:sz w:val="26"/>
            <w:szCs w:val="26"/>
            <w:u w:val="single"/>
            <w:bdr w:val="none" w:sz="0" w:space="0" w:color="auto" w:frame="1"/>
            <w:lang w:eastAsia="en-GB"/>
          </w:rPr>
          <w:t>)</w:t>
        </w:r>
      </w:hyperlink>
    </w:p>
    <w:p w14:paraId="75F7BAF2" w14:textId="69D77430" w:rsidR="0000521F" w:rsidRPr="0000521F" w:rsidRDefault="0000521F" w:rsidP="0000521F">
      <w:pPr>
        <w:spacing w:line="240" w:lineRule="atLeast"/>
        <w:jc w:val="right"/>
        <w:textAlignment w:val="baseline"/>
        <w:rPr>
          <w:rFonts w:ascii="var(--font-sofia)" w:eastAsia="Times New Roman" w:hAnsi="var(--font-sofia)" w:cs="Times New Roman"/>
          <w:color w:val="A9A9A9"/>
          <w:sz w:val="29"/>
          <w:szCs w:val="29"/>
          <w:lang w:eastAsia="en-GB"/>
        </w:rPr>
      </w:pPr>
    </w:p>
    <w:p w14:paraId="7C6A5DC3" w14:textId="5D35890C" w:rsidR="0000521F" w:rsidRPr="0000521F" w:rsidRDefault="0000521F" w:rsidP="0000521F">
      <w:pPr>
        <w:spacing w:line="240" w:lineRule="atLeast"/>
        <w:jc w:val="right"/>
        <w:textAlignment w:val="baseline"/>
        <w:rPr>
          <w:rFonts w:ascii="var(--font-sofia)" w:eastAsia="Times New Roman" w:hAnsi="var(--font-sofia)" w:cs="Times New Roman"/>
          <w:color w:val="A9A9A9"/>
          <w:sz w:val="29"/>
          <w:szCs w:val="29"/>
          <w:lang w:eastAsia="en-GB"/>
        </w:rPr>
      </w:pPr>
    </w:p>
    <w:p w14:paraId="1C5FC578" w14:textId="1149F480" w:rsidR="0000521F" w:rsidRPr="0000521F" w:rsidRDefault="0000521F" w:rsidP="0000521F">
      <w:pPr>
        <w:spacing w:line="240" w:lineRule="atLeast"/>
        <w:jc w:val="right"/>
        <w:textAlignment w:val="baseline"/>
        <w:rPr>
          <w:rFonts w:ascii="var(--font-sofia)" w:eastAsia="Times New Roman" w:hAnsi="var(--font-sofia)" w:cs="Times New Roman"/>
          <w:color w:val="A9A9A9"/>
          <w:sz w:val="29"/>
          <w:szCs w:val="29"/>
          <w:lang w:eastAsia="en-GB"/>
        </w:rPr>
      </w:pPr>
    </w:p>
    <w:p w14:paraId="6D614C83" w14:textId="68B8B6CE" w:rsidR="0000521F" w:rsidRPr="0000521F" w:rsidRDefault="0000521F" w:rsidP="0000521F">
      <w:pPr>
        <w:spacing w:line="240" w:lineRule="atLeast"/>
        <w:jc w:val="right"/>
        <w:textAlignment w:val="baseline"/>
        <w:rPr>
          <w:rFonts w:ascii="var(--font-sofia)" w:eastAsia="Times New Roman" w:hAnsi="var(--font-sofia)" w:cs="Times New Roman"/>
          <w:color w:val="A9A9A9"/>
          <w:sz w:val="29"/>
          <w:szCs w:val="29"/>
          <w:lang w:eastAsia="en-GB"/>
        </w:rPr>
      </w:pPr>
    </w:p>
    <w:p w14:paraId="2B0234E7" w14:textId="77777777" w:rsidR="006B3D1A" w:rsidRDefault="006B3D1A"/>
    <w:sectPr w:rsidR="006B3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ar(--font-di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ar(--font-sofi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2CC"/>
    <w:multiLevelType w:val="multilevel"/>
    <w:tmpl w:val="A1EE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734BE"/>
    <w:multiLevelType w:val="multilevel"/>
    <w:tmpl w:val="3A2C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848D5"/>
    <w:multiLevelType w:val="multilevel"/>
    <w:tmpl w:val="9124B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C5E3D"/>
    <w:multiLevelType w:val="multilevel"/>
    <w:tmpl w:val="118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1F"/>
    <w:rsid w:val="0000521F"/>
    <w:rsid w:val="006B3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D93A"/>
  <w15:chartTrackingRefBased/>
  <w15:docId w15:val="{C06D4625-FED0-764B-8BDA-064E64D0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21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0521F"/>
    <w:rPr>
      <w:b/>
      <w:bCs/>
    </w:rPr>
  </w:style>
  <w:style w:type="character" w:styleId="Hyperlink">
    <w:name w:val="Hyperlink"/>
    <w:basedOn w:val="DefaultParagraphFont"/>
    <w:uiPriority w:val="99"/>
    <w:semiHidden/>
    <w:unhideWhenUsed/>
    <w:rsid w:val="0000521F"/>
    <w:rPr>
      <w:color w:val="0000FF"/>
      <w:u w:val="single"/>
    </w:rPr>
  </w:style>
  <w:style w:type="paragraph" w:styleId="HTMLPreformatted">
    <w:name w:val="HTML Preformatted"/>
    <w:basedOn w:val="Normal"/>
    <w:link w:val="HTMLPreformattedChar"/>
    <w:uiPriority w:val="99"/>
    <w:semiHidden/>
    <w:unhideWhenUsed/>
    <w:rsid w:val="0000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521F"/>
    <w:rPr>
      <w:rFonts w:ascii="Courier New" w:eastAsia="Times New Roman" w:hAnsi="Courier New" w:cs="Courier New"/>
      <w:sz w:val="20"/>
      <w:szCs w:val="20"/>
      <w:lang w:eastAsia="en-GB"/>
    </w:rPr>
  </w:style>
  <w:style w:type="character" w:styleId="Emphasis">
    <w:name w:val="Emphasis"/>
    <w:basedOn w:val="DefaultParagraphFont"/>
    <w:uiPriority w:val="20"/>
    <w:qFormat/>
    <w:rsid w:val="0000521F"/>
    <w:rPr>
      <w:i/>
      <w:iCs/>
    </w:rPr>
  </w:style>
  <w:style w:type="character" w:customStyle="1" w:styleId="favoritelike">
    <w:name w:val="favoritelike"/>
    <w:basedOn w:val="DefaultParagraphFont"/>
    <w:rsid w:val="00005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549739">
      <w:bodyDiv w:val="1"/>
      <w:marLeft w:val="0"/>
      <w:marRight w:val="0"/>
      <w:marTop w:val="0"/>
      <w:marBottom w:val="0"/>
      <w:divBdr>
        <w:top w:val="none" w:sz="0" w:space="0" w:color="auto"/>
        <w:left w:val="none" w:sz="0" w:space="0" w:color="auto"/>
        <w:bottom w:val="none" w:sz="0" w:space="0" w:color="auto"/>
        <w:right w:val="none" w:sz="0" w:space="0" w:color="auto"/>
      </w:divBdr>
      <w:divsChild>
        <w:div w:id="2073237462">
          <w:marLeft w:val="0"/>
          <w:marRight w:val="0"/>
          <w:marTop w:val="600"/>
          <w:marBottom w:val="0"/>
          <w:divBdr>
            <w:top w:val="none" w:sz="0" w:space="0" w:color="auto"/>
            <w:left w:val="none" w:sz="0" w:space="0" w:color="auto"/>
            <w:bottom w:val="none" w:sz="0" w:space="0" w:color="auto"/>
            <w:right w:val="none" w:sz="0" w:space="0" w:color="auto"/>
          </w:divBdr>
          <w:divsChild>
            <w:div w:id="1179079206">
              <w:marLeft w:val="0"/>
              <w:marRight w:val="0"/>
              <w:marTop w:val="0"/>
              <w:marBottom w:val="225"/>
              <w:divBdr>
                <w:top w:val="none" w:sz="0" w:space="0" w:color="auto"/>
                <w:left w:val="none" w:sz="0" w:space="0" w:color="auto"/>
                <w:bottom w:val="none" w:sz="0" w:space="0" w:color="auto"/>
                <w:right w:val="none" w:sz="0" w:space="0" w:color="auto"/>
              </w:divBdr>
            </w:div>
          </w:divsChild>
        </w:div>
        <w:div w:id="1896352405">
          <w:marLeft w:val="0"/>
          <w:marRight w:val="0"/>
          <w:marTop w:val="0"/>
          <w:marBottom w:val="0"/>
          <w:divBdr>
            <w:top w:val="none" w:sz="0" w:space="0" w:color="auto"/>
            <w:left w:val="none" w:sz="0" w:space="0" w:color="auto"/>
            <w:bottom w:val="none" w:sz="0" w:space="0" w:color="auto"/>
            <w:right w:val="none" w:sz="0" w:space="0" w:color="auto"/>
          </w:divBdr>
          <w:divsChild>
            <w:div w:id="1770197320">
              <w:marLeft w:val="0"/>
              <w:marRight w:val="0"/>
              <w:marTop w:val="0"/>
              <w:marBottom w:val="0"/>
              <w:divBdr>
                <w:top w:val="none" w:sz="0" w:space="0" w:color="auto"/>
                <w:left w:val="none" w:sz="0" w:space="0" w:color="auto"/>
                <w:bottom w:val="none" w:sz="0" w:space="0" w:color="auto"/>
                <w:right w:val="none" w:sz="0" w:space="0" w:color="auto"/>
              </w:divBdr>
            </w:div>
          </w:divsChild>
        </w:div>
        <w:div w:id="160002393">
          <w:marLeft w:val="0"/>
          <w:marRight w:val="0"/>
          <w:marTop w:val="300"/>
          <w:marBottom w:val="0"/>
          <w:divBdr>
            <w:top w:val="none" w:sz="0" w:space="0" w:color="auto"/>
            <w:left w:val="none" w:sz="0" w:space="0" w:color="auto"/>
            <w:bottom w:val="none" w:sz="0" w:space="0" w:color="auto"/>
            <w:right w:val="none" w:sz="0" w:space="0" w:color="auto"/>
          </w:divBdr>
          <w:divsChild>
            <w:div w:id="1624770663">
              <w:marLeft w:val="0"/>
              <w:marRight w:val="0"/>
              <w:marTop w:val="0"/>
              <w:marBottom w:val="0"/>
              <w:divBdr>
                <w:top w:val="none" w:sz="0" w:space="0" w:color="auto"/>
                <w:left w:val="none" w:sz="0" w:space="0" w:color="auto"/>
                <w:bottom w:val="none" w:sz="0" w:space="0" w:color="auto"/>
                <w:right w:val="none" w:sz="0" w:space="0" w:color="auto"/>
              </w:divBdr>
              <w:divsChild>
                <w:div w:id="190653275">
                  <w:marLeft w:val="0"/>
                  <w:marRight w:val="0"/>
                  <w:marTop w:val="0"/>
                  <w:marBottom w:val="0"/>
                  <w:divBdr>
                    <w:top w:val="none" w:sz="0" w:space="0" w:color="auto"/>
                    <w:left w:val="none" w:sz="0" w:space="0" w:color="auto"/>
                    <w:bottom w:val="none" w:sz="0" w:space="0" w:color="auto"/>
                    <w:right w:val="none" w:sz="0" w:space="0" w:color="auto"/>
                  </w:divBdr>
                </w:div>
              </w:divsChild>
            </w:div>
            <w:div w:id="1738474303">
              <w:marLeft w:val="0"/>
              <w:marRight w:val="0"/>
              <w:marTop w:val="0"/>
              <w:marBottom w:val="0"/>
              <w:divBdr>
                <w:top w:val="none" w:sz="0" w:space="0" w:color="auto"/>
                <w:left w:val="none" w:sz="0" w:space="0" w:color="auto"/>
                <w:bottom w:val="none" w:sz="0" w:space="0" w:color="auto"/>
                <w:right w:val="none" w:sz="0" w:space="0" w:color="auto"/>
              </w:divBdr>
            </w:div>
          </w:divsChild>
        </w:div>
        <w:div w:id="975647900">
          <w:marLeft w:val="0"/>
          <w:marRight w:val="0"/>
          <w:marTop w:val="0"/>
          <w:marBottom w:val="300"/>
          <w:divBdr>
            <w:top w:val="none" w:sz="0" w:space="0" w:color="auto"/>
            <w:left w:val="none" w:sz="0" w:space="0" w:color="auto"/>
            <w:bottom w:val="none" w:sz="0" w:space="0" w:color="auto"/>
            <w:right w:val="none" w:sz="0" w:space="0" w:color="auto"/>
          </w:divBdr>
          <w:divsChild>
            <w:div w:id="1032026223">
              <w:marLeft w:val="0"/>
              <w:marRight w:val="0"/>
              <w:marTop w:val="0"/>
              <w:marBottom w:val="0"/>
              <w:divBdr>
                <w:top w:val="none" w:sz="0" w:space="0" w:color="auto"/>
                <w:left w:val="none" w:sz="0" w:space="0" w:color="auto"/>
                <w:bottom w:val="none" w:sz="0" w:space="0" w:color="auto"/>
                <w:right w:val="none" w:sz="0" w:space="0" w:color="auto"/>
              </w:divBdr>
              <w:divsChild>
                <w:div w:id="523520661">
                  <w:marLeft w:val="0"/>
                  <w:marRight w:val="0"/>
                  <w:marTop w:val="0"/>
                  <w:marBottom w:val="0"/>
                  <w:divBdr>
                    <w:top w:val="none" w:sz="0" w:space="0" w:color="auto"/>
                    <w:left w:val="none" w:sz="0" w:space="0" w:color="auto"/>
                    <w:bottom w:val="none" w:sz="0" w:space="0" w:color="auto"/>
                    <w:right w:val="none" w:sz="0" w:space="0" w:color="auto"/>
                  </w:divBdr>
                  <w:divsChild>
                    <w:div w:id="347221283">
                      <w:marLeft w:val="0"/>
                      <w:marRight w:val="0"/>
                      <w:marTop w:val="0"/>
                      <w:marBottom w:val="0"/>
                      <w:divBdr>
                        <w:top w:val="none" w:sz="0" w:space="0" w:color="auto"/>
                        <w:left w:val="none" w:sz="0" w:space="0" w:color="auto"/>
                        <w:bottom w:val="none" w:sz="0" w:space="0" w:color="auto"/>
                        <w:right w:val="none" w:sz="0" w:space="0" w:color="auto"/>
                      </w:divBdr>
                    </w:div>
                  </w:divsChild>
                </w:div>
                <w:div w:id="1205871717">
                  <w:marLeft w:val="0"/>
                  <w:marRight w:val="0"/>
                  <w:marTop w:val="0"/>
                  <w:marBottom w:val="0"/>
                  <w:divBdr>
                    <w:top w:val="none" w:sz="0" w:space="0" w:color="auto"/>
                    <w:left w:val="none" w:sz="0" w:space="0" w:color="auto"/>
                    <w:bottom w:val="none" w:sz="0" w:space="0" w:color="auto"/>
                    <w:right w:val="none" w:sz="0" w:space="0" w:color="auto"/>
                  </w:divBdr>
                  <w:divsChild>
                    <w:div w:id="1689406016">
                      <w:marLeft w:val="0"/>
                      <w:marRight w:val="0"/>
                      <w:marTop w:val="0"/>
                      <w:marBottom w:val="0"/>
                      <w:divBdr>
                        <w:top w:val="none" w:sz="0" w:space="0" w:color="auto"/>
                        <w:left w:val="none" w:sz="0" w:space="0" w:color="auto"/>
                        <w:bottom w:val="none" w:sz="0" w:space="0" w:color="auto"/>
                        <w:right w:val="none" w:sz="0" w:space="0" w:color="auto"/>
                      </w:divBdr>
                    </w:div>
                    <w:div w:id="1348168016">
                      <w:marLeft w:val="0"/>
                      <w:marRight w:val="0"/>
                      <w:marTop w:val="0"/>
                      <w:marBottom w:val="0"/>
                      <w:divBdr>
                        <w:top w:val="none" w:sz="0" w:space="0" w:color="auto"/>
                        <w:left w:val="none" w:sz="0" w:space="0" w:color="auto"/>
                        <w:bottom w:val="none" w:sz="0" w:space="0" w:color="auto"/>
                        <w:right w:val="none" w:sz="0" w:space="0" w:color="auto"/>
                      </w:divBdr>
                      <w:divsChild>
                        <w:div w:id="225801484">
                          <w:marLeft w:val="0"/>
                          <w:marRight w:val="225"/>
                          <w:marTop w:val="0"/>
                          <w:marBottom w:val="0"/>
                          <w:divBdr>
                            <w:top w:val="none" w:sz="0" w:space="0" w:color="auto"/>
                            <w:left w:val="none" w:sz="0" w:space="0" w:color="auto"/>
                            <w:bottom w:val="none" w:sz="0" w:space="0" w:color="auto"/>
                            <w:right w:val="none" w:sz="0" w:space="0" w:color="auto"/>
                          </w:divBdr>
                        </w:div>
                        <w:div w:id="2124692592">
                          <w:marLeft w:val="0"/>
                          <w:marRight w:val="225"/>
                          <w:marTop w:val="0"/>
                          <w:marBottom w:val="0"/>
                          <w:divBdr>
                            <w:top w:val="none" w:sz="0" w:space="0" w:color="auto"/>
                            <w:left w:val="none" w:sz="0" w:space="0" w:color="auto"/>
                            <w:bottom w:val="none" w:sz="0" w:space="0" w:color="auto"/>
                            <w:right w:val="none" w:sz="0" w:space="0" w:color="auto"/>
                          </w:divBdr>
                        </w:div>
                        <w:div w:id="554967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5122018">
              <w:marLeft w:val="0"/>
              <w:marRight w:val="0"/>
              <w:marTop w:val="525"/>
              <w:marBottom w:val="0"/>
              <w:divBdr>
                <w:top w:val="none" w:sz="0" w:space="0" w:color="auto"/>
                <w:left w:val="none" w:sz="0" w:space="0" w:color="auto"/>
                <w:bottom w:val="none" w:sz="0" w:space="0" w:color="auto"/>
                <w:right w:val="none" w:sz="0" w:space="0" w:color="auto"/>
              </w:divBdr>
              <w:divsChild>
                <w:div w:id="1209991685">
                  <w:marLeft w:val="0"/>
                  <w:marRight w:val="0"/>
                  <w:marTop w:val="0"/>
                  <w:marBottom w:val="0"/>
                  <w:divBdr>
                    <w:top w:val="none" w:sz="0" w:space="0" w:color="auto"/>
                    <w:left w:val="none" w:sz="0" w:space="0" w:color="auto"/>
                    <w:bottom w:val="none" w:sz="0" w:space="0" w:color="auto"/>
                    <w:right w:val="none" w:sz="0" w:space="0" w:color="auto"/>
                  </w:divBdr>
                  <w:divsChild>
                    <w:div w:id="1976832189">
                      <w:marLeft w:val="0"/>
                      <w:marRight w:val="0"/>
                      <w:marTop w:val="0"/>
                      <w:marBottom w:val="0"/>
                      <w:divBdr>
                        <w:top w:val="none" w:sz="0" w:space="0" w:color="auto"/>
                        <w:left w:val="none" w:sz="0" w:space="0" w:color="auto"/>
                        <w:bottom w:val="none" w:sz="0" w:space="0" w:color="auto"/>
                        <w:right w:val="none" w:sz="0" w:space="0" w:color="auto"/>
                      </w:divBdr>
                      <w:divsChild>
                        <w:div w:id="1905337887">
                          <w:marLeft w:val="0"/>
                          <w:marRight w:val="0"/>
                          <w:marTop w:val="0"/>
                          <w:marBottom w:val="0"/>
                          <w:divBdr>
                            <w:top w:val="none" w:sz="0" w:space="0" w:color="auto"/>
                            <w:left w:val="none" w:sz="0" w:space="0" w:color="auto"/>
                            <w:bottom w:val="none" w:sz="0" w:space="0" w:color="auto"/>
                            <w:right w:val="none" w:sz="0" w:space="0" w:color="auto"/>
                          </w:divBdr>
                          <w:divsChild>
                            <w:div w:id="518276342">
                              <w:marLeft w:val="0"/>
                              <w:marRight w:val="0"/>
                              <w:marTop w:val="0"/>
                              <w:marBottom w:val="450"/>
                              <w:divBdr>
                                <w:top w:val="none" w:sz="0" w:space="0" w:color="auto"/>
                                <w:left w:val="none" w:sz="0" w:space="0" w:color="auto"/>
                                <w:bottom w:val="none" w:sz="0" w:space="0" w:color="auto"/>
                                <w:right w:val="none" w:sz="0" w:space="0" w:color="auto"/>
                              </w:divBdr>
                              <w:divsChild>
                                <w:div w:id="1000500608">
                                  <w:marLeft w:val="0"/>
                                  <w:marRight w:val="0"/>
                                  <w:marTop w:val="0"/>
                                  <w:marBottom w:val="0"/>
                                  <w:divBdr>
                                    <w:top w:val="none" w:sz="0" w:space="0" w:color="auto"/>
                                    <w:left w:val="none" w:sz="0" w:space="0" w:color="auto"/>
                                    <w:bottom w:val="none" w:sz="0" w:space="0" w:color="auto"/>
                                    <w:right w:val="none" w:sz="0" w:space="0" w:color="auto"/>
                                  </w:divBdr>
                                </w:div>
                                <w:div w:id="1363899261">
                                  <w:marLeft w:val="0"/>
                                  <w:marRight w:val="0"/>
                                  <w:marTop w:val="0"/>
                                  <w:marBottom w:val="0"/>
                                  <w:divBdr>
                                    <w:top w:val="none" w:sz="0" w:space="0" w:color="auto"/>
                                    <w:left w:val="none" w:sz="0" w:space="0" w:color="auto"/>
                                    <w:bottom w:val="none" w:sz="0" w:space="0" w:color="auto"/>
                                    <w:right w:val="none" w:sz="0" w:space="0" w:color="auto"/>
                                  </w:divBdr>
                                </w:div>
                              </w:divsChild>
                            </w:div>
                            <w:div w:id="55517826">
                              <w:marLeft w:val="0"/>
                              <w:marRight w:val="0"/>
                              <w:marTop w:val="0"/>
                              <w:marBottom w:val="450"/>
                              <w:divBdr>
                                <w:top w:val="none" w:sz="0" w:space="0" w:color="auto"/>
                                <w:left w:val="none" w:sz="0" w:space="0" w:color="auto"/>
                                <w:bottom w:val="none" w:sz="0" w:space="0" w:color="auto"/>
                                <w:right w:val="none" w:sz="0" w:space="0" w:color="auto"/>
                              </w:divBdr>
                              <w:divsChild>
                                <w:div w:id="1936866483">
                                  <w:marLeft w:val="0"/>
                                  <w:marRight w:val="0"/>
                                  <w:marTop w:val="0"/>
                                  <w:marBottom w:val="0"/>
                                  <w:divBdr>
                                    <w:top w:val="none" w:sz="0" w:space="0" w:color="auto"/>
                                    <w:left w:val="none" w:sz="0" w:space="0" w:color="auto"/>
                                    <w:bottom w:val="none" w:sz="0" w:space="0" w:color="auto"/>
                                    <w:right w:val="none" w:sz="0" w:space="0" w:color="auto"/>
                                  </w:divBdr>
                                </w:div>
                                <w:div w:id="906651652">
                                  <w:marLeft w:val="0"/>
                                  <w:marRight w:val="0"/>
                                  <w:marTop w:val="0"/>
                                  <w:marBottom w:val="0"/>
                                  <w:divBdr>
                                    <w:top w:val="none" w:sz="0" w:space="0" w:color="auto"/>
                                    <w:left w:val="none" w:sz="0" w:space="0" w:color="auto"/>
                                    <w:bottom w:val="none" w:sz="0" w:space="0" w:color="auto"/>
                                    <w:right w:val="none" w:sz="0" w:space="0" w:color="auto"/>
                                  </w:divBdr>
                                </w:div>
                              </w:divsChild>
                            </w:div>
                            <w:div w:id="12925683">
                              <w:marLeft w:val="0"/>
                              <w:marRight w:val="0"/>
                              <w:marTop w:val="0"/>
                              <w:marBottom w:val="450"/>
                              <w:divBdr>
                                <w:top w:val="none" w:sz="0" w:space="0" w:color="auto"/>
                                <w:left w:val="none" w:sz="0" w:space="0" w:color="auto"/>
                                <w:bottom w:val="none" w:sz="0" w:space="0" w:color="auto"/>
                                <w:right w:val="none" w:sz="0" w:space="0" w:color="auto"/>
                              </w:divBdr>
                              <w:divsChild>
                                <w:div w:id="1556546995">
                                  <w:marLeft w:val="0"/>
                                  <w:marRight w:val="0"/>
                                  <w:marTop w:val="0"/>
                                  <w:marBottom w:val="0"/>
                                  <w:divBdr>
                                    <w:top w:val="none" w:sz="0" w:space="0" w:color="auto"/>
                                    <w:left w:val="none" w:sz="0" w:space="0" w:color="auto"/>
                                    <w:bottom w:val="none" w:sz="0" w:space="0" w:color="auto"/>
                                    <w:right w:val="none" w:sz="0" w:space="0" w:color="auto"/>
                                  </w:divBdr>
                                </w:div>
                                <w:div w:id="1969779556">
                                  <w:marLeft w:val="0"/>
                                  <w:marRight w:val="0"/>
                                  <w:marTop w:val="0"/>
                                  <w:marBottom w:val="0"/>
                                  <w:divBdr>
                                    <w:top w:val="none" w:sz="0" w:space="0" w:color="auto"/>
                                    <w:left w:val="none" w:sz="0" w:space="0" w:color="auto"/>
                                    <w:bottom w:val="none" w:sz="0" w:space="0" w:color="auto"/>
                                    <w:right w:val="none" w:sz="0" w:space="0" w:color="auto"/>
                                  </w:divBdr>
                                </w:div>
                              </w:divsChild>
                            </w:div>
                            <w:div w:id="2009600634">
                              <w:marLeft w:val="0"/>
                              <w:marRight w:val="0"/>
                              <w:marTop w:val="0"/>
                              <w:marBottom w:val="450"/>
                              <w:divBdr>
                                <w:top w:val="none" w:sz="0" w:space="0" w:color="auto"/>
                                <w:left w:val="none" w:sz="0" w:space="0" w:color="auto"/>
                                <w:bottom w:val="none" w:sz="0" w:space="0" w:color="auto"/>
                                <w:right w:val="none" w:sz="0" w:space="0" w:color="auto"/>
                              </w:divBdr>
                              <w:divsChild>
                                <w:div w:id="125779979">
                                  <w:marLeft w:val="0"/>
                                  <w:marRight w:val="0"/>
                                  <w:marTop w:val="0"/>
                                  <w:marBottom w:val="0"/>
                                  <w:divBdr>
                                    <w:top w:val="none" w:sz="0" w:space="0" w:color="auto"/>
                                    <w:left w:val="none" w:sz="0" w:space="0" w:color="auto"/>
                                    <w:bottom w:val="none" w:sz="0" w:space="0" w:color="auto"/>
                                    <w:right w:val="none" w:sz="0" w:space="0" w:color="auto"/>
                                  </w:divBdr>
                                </w:div>
                                <w:div w:id="3903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3447">
                      <w:marLeft w:val="0"/>
                      <w:marRight w:val="0"/>
                      <w:marTop w:val="0"/>
                      <w:marBottom w:val="0"/>
                      <w:divBdr>
                        <w:top w:val="none" w:sz="0" w:space="0" w:color="auto"/>
                        <w:left w:val="none" w:sz="0" w:space="0" w:color="auto"/>
                        <w:bottom w:val="none" w:sz="0" w:space="0" w:color="auto"/>
                        <w:right w:val="none" w:sz="0" w:space="0" w:color="auto"/>
                      </w:divBdr>
                      <w:divsChild>
                        <w:div w:id="1911962659">
                          <w:marLeft w:val="0"/>
                          <w:marRight w:val="0"/>
                          <w:marTop w:val="0"/>
                          <w:marBottom w:val="0"/>
                          <w:divBdr>
                            <w:top w:val="none" w:sz="0" w:space="0" w:color="auto"/>
                            <w:left w:val="none" w:sz="0" w:space="0" w:color="auto"/>
                            <w:bottom w:val="none" w:sz="0" w:space="0" w:color="auto"/>
                            <w:right w:val="none" w:sz="0" w:space="0" w:color="auto"/>
                          </w:divBdr>
                          <w:divsChild>
                            <w:div w:id="833492621">
                              <w:marLeft w:val="0"/>
                              <w:marRight w:val="0"/>
                              <w:marTop w:val="0"/>
                              <w:marBottom w:val="450"/>
                              <w:divBdr>
                                <w:top w:val="none" w:sz="0" w:space="0" w:color="auto"/>
                                <w:left w:val="none" w:sz="0" w:space="0" w:color="auto"/>
                                <w:bottom w:val="none" w:sz="0" w:space="0" w:color="auto"/>
                                <w:right w:val="none" w:sz="0" w:space="0" w:color="auto"/>
                              </w:divBdr>
                              <w:divsChild>
                                <w:div w:id="174806086">
                                  <w:marLeft w:val="0"/>
                                  <w:marRight w:val="0"/>
                                  <w:marTop w:val="0"/>
                                  <w:marBottom w:val="0"/>
                                  <w:divBdr>
                                    <w:top w:val="none" w:sz="0" w:space="0" w:color="auto"/>
                                    <w:left w:val="none" w:sz="0" w:space="0" w:color="auto"/>
                                    <w:bottom w:val="none" w:sz="0" w:space="0" w:color="auto"/>
                                    <w:right w:val="none" w:sz="0" w:space="0" w:color="auto"/>
                                  </w:divBdr>
                                </w:div>
                                <w:div w:id="492571833">
                                  <w:marLeft w:val="0"/>
                                  <w:marRight w:val="0"/>
                                  <w:marTop w:val="0"/>
                                  <w:marBottom w:val="0"/>
                                  <w:divBdr>
                                    <w:top w:val="none" w:sz="0" w:space="0" w:color="auto"/>
                                    <w:left w:val="none" w:sz="0" w:space="0" w:color="auto"/>
                                    <w:bottom w:val="none" w:sz="0" w:space="0" w:color="auto"/>
                                    <w:right w:val="none" w:sz="0" w:space="0" w:color="auto"/>
                                  </w:divBdr>
                                </w:div>
                              </w:divsChild>
                            </w:div>
                            <w:div w:id="1535465526">
                              <w:marLeft w:val="0"/>
                              <w:marRight w:val="0"/>
                              <w:marTop w:val="0"/>
                              <w:marBottom w:val="450"/>
                              <w:divBdr>
                                <w:top w:val="none" w:sz="0" w:space="0" w:color="auto"/>
                                <w:left w:val="none" w:sz="0" w:space="0" w:color="auto"/>
                                <w:bottom w:val="none" w:sz="0" w:space="0" w:color="auto"/>
                                <w:right w:val="none" w:sz="0" w:space="0" w:color="auto"/>
                              </w:divBdr>
                              <w:divsChild>
                                <w:div w:id="24601369">
                                  <w:marLeft w:val="0"/>
                                  <w:marRight w:val="0"/>
                                  <w:marTop w:val="0"/>
                                  <w:marBottom w:val="0"/>
                                  <w:divBdr>
                                    <w:top w:val="none" w:sz="0" w:space="0" w:color="auto"/>
                                    <w:left w:val="none" w:sz="0" w:space="0" w:color="auto"/>
                                    <w:bottom w:val="none" w:sz="0" w:space="0" w:color="auto"/>
                                    <w:right w:val="none" w:sz="0" w:space="0" w:color="auto"/>
                                  </w:divBdr>
                                </w:div>
                                <w:div w:id="959723313">
                                  <w:marLeft w:val="0"/>
                                  <w:marRight w:val="0"/>
                                  <w:marTop w:val="0"/>
                                  <w:marBottom w:val="0"/>
                                  <w:divBdr>
                                    <w:top w:val="none" w:sz="0" w:space="0" w:color="auto"/>
                                    <w:left w:val="none" w:sz="0" w:space="0" w:color="auto"/>
                                    <w:bottom w:val="none" w:sz="0" w:space="0" w:color="auto"/>
                                    <w:right w:val="none" w:sz="0" w:space="0" w:color="auto"/>
                                  </w:divBdr>
                                </w:div>
                              </w:divsChild>
                            </w:div>
                            <w:div w:id="224028498">
                              <w:marLeft w:val="0"/>
                              <w:marRight w:val="0"/>
                              <w:marTop w:val="0"/>
                              <w:marBottom w:val="450"/>
                              <w:divBdr>
                                <w:top w:val="none" w:sz="0" w:space="0" w:color="auto"/>
                                <w:left w:val="none" w:sz="0" w:space="0" w:color="auto"/>
                                <w:bottom w:val="none" w:sz="0" w:space="0" w:color="auto"/>
                                <w:right w:val="none" w:sz="0" w:space="0" w:color="auto"/>
                              </w:divBdr>
                              <w:divsChild>
                                <w:div w:id="1013534639">
                                  <w:marLeft w:val="0"/>
                                  <w:marRight w:val="0"/>
                                  <w:marTop w:val="0"/>
                                  <w:marBottom w:val="0"/>
                                  <w:divBdr>
                                    <w:top w:val="none" w:sz="0" w:space="0" w:color="auto"/>
                                    <w:left w:val="none" w:sz="0" w:space="0" w:color="auto"/>
                                    <w:bottom w:val="none" w:sz="0" w:space="0" w:color="auto"/>
                                    <w:right w:val="none" w:sz="0" w:space="0" w:color="auto"/>
                                  </w:divBdr>
                                </w:div>
                                <w:div w:id="2096783767">
                                  <w:marLeft w:val="0"/>
                                  <w:marRight w:val="0"/>
                                  <w:marTop w:val="0"/>
                                  <w:marBottom w:val="0"/>
                                  <w:divBdr>
                                    <w:top w:val="none" w:sz="0" w:space="0" w:color="auto"/>
                                    <w:left w:val="none" w:sz="0" w:space="0" w:color="auto"/>
                                    <w:bottom w:val="none" w:sz="0" w:space="0" w:color="auto"/>
                                    <w:right w:val="none" w:sz="0" w:space="0" w:color="auto"/>
                                  </w:divBdr>
                                </w:div>
                              </w:divsChild>
                            </w:div>
                            <w:div w:id="15886540">
                              <w:marLeft w:val="0"/>
                              <w:marRight w:val="0"/>
                              <w:marTop w:val="0"/>
                              <w:marBottom w:val="450"/>
                              <w:divBdr>
                                <w:top w:val="none" w:sz="0" w:space="0" w:color="auto"/>
                                <w:left w:val="none" w:sz="0" w:space="0" w:color="auto"/>
                                <w:bottom w:val="none" w:sz="0" w:space="0" w:color="auto"/>
                                <w:right w:val="none" w:sz="0" w:space="0" w:color="auto"/>
                              </w:divBdr>
                              <w:divsChild>
                                <w:div w:id="1750541106">
                                  <w:marLeft w:val="0"/>
                                  <w:marRight w:val="0"/>
                                  <w:marTop w:val="0"/>
                                  <w:marBottom w:val="0"/>
                                  <w:divBdr>
                                    <w:top w:val="none" w:sz="0" w:space="0" w:color="auto"/>
                                    <w:left w:val="none" w:sz="0" w:space="0" w:color="auto"/>
                                    <w:bottom w:val="none" w:sz="0" w:space="0" w:color="auto"/>
                                    <w:right w:val="none" w:sz="0" w:space="0" w:color="auto"/>
                                  </w:divBdr>
                                </w:div>
                                <w:div w:id="17880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5678">
                      <w:marLeft w:val="0"/>
                      <w:marRight w:val="760"/>
                      <w:marTop w:val="0"/>
                      <w:marBottom w:val="0"/>
                      <w:divBdr>
                        <w:top w:val="none" w:sz="0" w:space="0" w:color="auto"/>
                        <w:left w:val="none" w:sz="0" w:space="0" w:color="auto"/>
                        <w:bottom w:val="none" w:sz="0" w:space="0" w:color="auto"/>
                        <w:right w:val="none" w:sz="0" w:space="0" w:color="auto"/>
                      </w:divBdr>
                      <w:divsChild>
                        <w:div w:id="1805538629">
                          <w:marLeft w:val="0"/>
                          <w:marRight w:val="0"/>
                          <w:marTop w:val="0"/>
                          <w:marBottom w:val="0"/>
                          <w:divBdr>
                            <w:top w:val="none" w:sz="0" w:space="0" w:color="auto"/>
                            <w:left w:val="none" w:sz="0" w:space="0" w:color="auto"/>
                            <w:bottom w:val="none" w:sz="0" w:space="0" w:color="auto"/>
                            <w:right w:val="none" w:sz="0" w:space="0" w:color="auto"/>
                          </w:divBdr>
                          <w:divsChild>
                            <w:div w:id="100228115">
                              <w:marLeft w:val="0"/>
                              <w:marRight w:val="0"/>
                              <w:marTop w:val="0"/>
                              <w:marBottom w:val="450"/>
                              <w:divBdr>
                                <w:top w:val="none" w:sz="0" w:space="0" w:color="auto"/>
                                <w:left w:val="none" w:sz="0" w:space="0" w:color="auto"/>
                                <w:bottom w:val="none" w:sz="0" w:space="0" w:color="auto"/>
                                <w:right w:val="none" w:sz="0" w:space="0" w:color="auto"/>
                              </w:divBdr>
                              <w:divsChild>
                                <w:div w:id="2025134776">
                                  <w:marLeft w:val="0"/>
                                  <w:marRight w:val="0"/>
                                  <w:marTop w:val="0"/>
                                  <w:marBottom w:val="0"/>
                                  <w:divBdr>
                                    <w:top w:val="none" w:sz="0" w:space="0" w:color="auto"/>
                                    <w:left w:val="none" w:sz="0" w:space="0" w:color="auto"/>
                                    <w:bottom w:val="none" w:sz="0" w:space="0" w:color="auto"/>
                                    <w:right w:val="none" w:sz="0" w:space="0" w:color="auto"/>
                                  </w:divBdr>
                                </w:div>
                                <w:div w:id="937296329">
                                  <w:marLeft w:val="0"/>
                                  <w:marRight w:val="0"/>
                                  <w:marTop w:val="0"/>
                                  <w:marBottom w:val="0"/>
                                  <w:divBdr>
                                    <w:top w:val="none" w:sz="0" w:space="0" w:color="auto"/>
                                    <w:left w:val="none" w:sz="0" w:space="0" w:color="auto"/>
                                    <w:bottom w:val="none" w:sz="0" w:space="0" w:color="auto"/>
                                    <w:right w:val="none" w:sz="0" w:space="0" w:color="auto"/>
                                  </w:divBdr>
                                </w:div>
                              </w:divsChild>
                            </w:div>
                            <w:div w:id="712580061">
                              <w:marLeft w:val="0"/>
                              <w:marRight w:val="0"/>
                              <w:marTop w:val="0"/>
                              <w:marBottom w:val="450"/>
                              <w:divBdr>
                                <w:top w:val="none" w:sz="0" w:space="0" w:color="auto"/>
                                <w:left w:val="none" w:sz="0" w:space="0" w:color="auto"/>
                                <w:bottom w:val="none" w:sz="0" w:space="0" w:color="auto"/>
                                <w:right w:val="none" w:sz="0" w:space="0" w:color="auto"/>
                              </w:divBdr>
                              <w:divsChild>
                                <w:div w:id="372775044">
                                  <w:marLeft w:val="0"/>
                                  <w:marRight w:val="0"/>
                                  <w:marTop w:val="0"/>
                                  <w:marBottom w:val="0"/>
                                  <w:divBdr>
                                    <w:top w:val="none" w:sz="0" w:space="0" w:color="auto"/>
                                    <w:left w:val="none" w:sz="0" w:space="0" w:color="auto"/>
                                    <w:bottom w:val="none" w:sz="0" w:space="0" w:color="auto"/>
                                    <w:right w:val="none" w:sz="0" w:space="0" w:color="auto"/>
                                  </w:divBdr>
                                </w:div>
                                <w:div w:id="2078505310">
                                  <w:marLeft w:val="0"/>
                                  <w:marRight w:val="0"/>
                                  <w:marTop w:val="0"/>
                                  <w:marBottom w:val="0"/>
                                  <w:divBdr>
                                    <w:top w:val="none" w:sz="0" w:space="0" w:color="auto"/>
                                    <w:left w:val="none" w:sz="0" w:space="0" w:color="auto"/>
                                    <w:bottom w:val="none" w:sz="0" w:space="0" w:color="auto"/>
                                    <w:right w:val="none" w:sz="0" w:space="0" w:color="auto"/>
                                  </w:divBdr>
                                </w:div>
                              </w:divsChild>
                            </w:div>
                            <w:div w:id="2042629486">
                              <w:marLeft w:val="0"/>
                              <w:marRight w:val="0"/>
                              <w:marTop w:val="0"/>
                              <w:marBottom w:val="450"/>
                              <w:divBdr>
                                <w:top w:val="none" w:sz="0" w:space="0" w:color="auto"/>
                                <w:left w:val="none" w:sz="0" w:space="0" w:color="auto"/>
                                <w:bottom w:val="none" w:sz="0" w:space="0" w:color="auto"/>
                                <w:right w:val="none" w:sz="0" w:space="0" w:color="auto"/>
                              </w:divBdr>
                              <w:divsChild>
                                <w:div w:id="1972512301">
                                  <w:marLeft w:val="0"/>
                                  <w:marRight w:val="0"/>
                                  <w:marTop w:val="0"/>
                                  <w:marBottom w:val="0"/>
                                  <w:divBdr>
                                    <w:top w:val="none" w:sz="0" w:space="0" w:color="auto"/>
                                    <w:left w:val="none" w:sz="0" w:space="0" w:color="auto"/>
                                    <w:bottom w:val="none" w:sz="0" w:space="0" w:color="auto"/>
                                    <w:right w:val="none" w:sz="0" w:space="0" w:color="auto"/>
                                  </w:divBdr>
                                </w:div>
                                <w:div w:id="2136294221">
                                  <w:marLeft w:val="0"/>
                                  <w:marRight w:val="0"/>
                                  <w:marTop w:val="0"/>
                                  <w:marBottom w:val="0"/>
                                  <w:divBdr>
                                    <w:top w:val="none" w:sz="0" w:space="0" w:color="auto"/>
                                    <w:left w:val="none" w:sz="0" w:space="0" w:color="auto"/>
                                    <w:bottom w:val="none" w:sz="0" w:space="0" w:color="auto"/>
                                    <w:right w:val="none" w:sz="0" w:space="0" w:color="auto"/>
                                  </w:divBdr>
                                </w:div>
                              </w:divsChild>
                            </w:div>
                            <w:div w:id="485509104">
                              <w:marLeft w:val="0"/>
                              <w:marRight w:val="0"/>
                              <w:marTop w:val="0"/>
                              <w:marBottom w:val="450"/>
                              <w:divBdr>
                                <w:top w:val="none" w:sz="0" w:space="0" w:color="auto"/>
                                <w:left w:val="none" w:sz="0" w:space="0" w:color="auto"/>
                                <w:bottom w:val="none" w:sz="0" w:space="0" w:color="auto"/>
                                <w:right w:val="none" w:sz="0" w:space="0" w:color="auto"/>
                              </w:divBdr>
                              <w:divsChild>
                                <w:div w:id="1135948968">
                                  <w:marLeft w:val="0"/>
                                  <w:marRight w:val="0"/>
                                  <w:marTop w:val="0"/>
                                  <w:marBottom w:val="0"/>
                                  <w:divBdr>
                                    <w:top w:val="none" w:sz="0" w:space="0" w:color="auto"/>
                                    <w:left w:val="none" w:sz="0" w:space="0" w:color="auto"/>
                                    <w:bottom w:val="none" w:sz="0" w:space="0" w:color="auto"/>
                                    <w:right w:val="none" w:sz="0" w:space="0" w:color="auto"/>
                                  </w:divBdr>
                                </w:div>
                                <w:div w:id="18373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98032">
                      <w:marLeft w:val="0"/>
                      <w:marRight w:val="760"/>
                      <w:marTop w:val="0"/>
                      <w:marBottom w:val="0"/>
                      <w:divBdr>
                        <w:top w:val="none" w:sz="0" w:space="0" w:color="auto"/>
                        <w:left w:val="none" w:sz="0" w:space="0" w:color="auto"/>
                        <w:bottom w:val="none" w:sz="0" w:space="0" w:color="auto"/>
                        <w:right w:val="none" w:sz="0" w:space="0" w:color="auto"/>
                      </w:divBdr>
                      <w:divsChild>
                        <w:div w:id="1239169732">
                          <w:marLeft w:val="0"/>
                          <w:marRight w:val="0"/>
                          <w:marTop w:val="0"/>
                          <w:marBottom w:val="0"/>
                          <w:divBdr>
                            <w:top w:val="none" w:sz="0" w:space="0" w:color="auto"/>
                            <w:left w:val="none" w:sz="0" w:space="0" w:color="auto"/>
                            <w:bottom w:val="none" w:sz="0" w:space="0" w:color="auto"/>
                            <w:right w:val="none" w:sz="0" w:space="0" w:color="auto"/>
                          </w:divBdr>
                          <w:divsChild>
                            <w:div w:id="1081759740">
                              <w:marLeft w:val="0"/>
                              <w:marRight w:val="0"/>
                              <w:marTop w:val="0"/>
                              <w:marBottom w:val="450"/>
                              <w:divBdr>
                                <w:top w:val="none" w:sz="0" w:space="0" w:color="auto"/>
                                <w:left w:val="none" w:sz="0" w:space="0" w:color="auto"/>
                                <w:bottom w:val="none" w:sz="0" w:space="0" w:color="auto"/>
                                <w:right w:val="none" w:sz="0" w:space="0" w:color="auto"/>
                              </w:divBdr>
                              <w:divsChild>
                                <w:div w:id="1210805373">
                                  <w:marLeft w:val="0"/>
                                  <w:marRight w:val="0"/>
                                  <w:marTop w:val="0"/>
                                  <w:marBottom w:val="0"/>
                                  <w:divBdr>
                                    <w:top w:val="none" w:sz="0" w:space="0" w:color="auto"/>
                                    <w:left w:val="none" w:sz="0" w:space="0" w:color="auto"/>
                                    <w:bottom w:val="none" w:sz="0" w:space="0" w:color="auto"/>
                                    <w:right w:val="none" w:sz="0" w:space="0" w:color="auto"/>
                                  </w:divBdr>
                                </w:div>
                                <w:div w:id="81609651">
                                  <w:marLeft w:val="0"/>
                                  <w:marRight w:val="0"/>
                                  <w:marTop w:val="0"/>
                                  <w:marBottom w:val="0"/>
                                  <w:divBdr>
                                    <w:top w:val="none" w:sz="0" w:space="0" w:color="auto"/>
                                    <w:left w:val="none" w:sz="0" w:space="0" w:color="auto"/>
                                    <w:bottom w:val="none" w:sz="0" w:space="0" w:color="auto"/>
                                    <w:right w:val="none" w:sz="0" w:space="0" w:color="auto"/>
                                  </w:divBdr>
                                </w:div>
                              </w:divsChild>
                            </w:div>
                            <w:div w:id="158622573">
                              <w:marLeft w:val="0"/>
                              <w:marRight w:val="0"/>
                              <w:marTop w:val="0"/>
                              <w:marBottom w:val="450"/>
                              <w:divBdr>
                                <w:top w:val="none" w:sz="0" w:space="0" w:color="auto"/>
                                <w:left w:val="none" w:sz="0" w:space="0" w:color="auto"/>
                                <w:bottom w:val="none" w:sz="0" w:space="0" w:color="auto"/>
                                <w:right w:val="none" w:sz="0" w:space="0" w:color="auto"/>
                              </w:divBdr>
                              <w:divsChild>
                                <w:div w:id="1714502859">
                                  <w:marLeft w:val="0"/>
                                  <w:marRight w:val="0"/>
                                  <w:marTop w:val="0"/>
                                  <w:marBottom w:val="0"/>
                                  <w:divBdr>
                                    <w:top w:val="none" w:sz="0" w:space="0" w:color="auto"/>
                                    <w:left w:val="none" w:sz="0" w:space="0" w:color="auto"/>
                                    <w:bottom w:val="none" w:sz="0" w:space="0" w:color="auto"/>
                                    <w:right w:val="none" w:sz="0" w:space="0" w:color="auto"/>
                                  </w:divBdr>
                                </w:div>
                                <w:div w:id="405955678">
                                  <w:marLeft w:val="0"/>
                                  <w:marRight w:val="0"/>
                                  <w:marTop w:val="0"/>
                                  <w:marBottom w:val="0"/>
                                  <w:divBdr>
                                    <w:top w:val="none" w:sz="0" w:space="0" w:color="auto"/>
                                    <w:left w:val="none" w:sz="0" w:space="0" w:color="auto"/>
                                    <w:bottom w:val="none" w:sz="0" w:space="0" w:color="auto"/>
                                    <w:right w:val="none" w:sz="0" w:space="0" w:color="auto"/>
                                  </w:divBdr>
                                </w:div>
                              </w:divsChild>
                            </w:div>
                            <w:div w:id="1309748680">
                              <w:marLeft w:val="0"/>
                              <w:marRight w:val="0"/>
                              <w:marTop w:val="0"/>
                              <w:marBottom w:val="450"/>
                              <w:divBdr>
                                <w:top w:val="none" w:sz="0" w:space="0" w:color="auto"/>
                                <w:left w:val="none" w:sz="0" w:space="0" w:color="auto"/>
                                <w:bottom w:val="none" w:sz="0" w:space="0" w:color="auto"/>
                                <w:right w:val="none" w:sz="0" w:space="0" w:color="auto"/>
                              </w:divBdr>
                              <w:divsChild>
                                <w:div w:id="1263148647">
                                  <w:marLeft w:val="0"/>
                                  <w:marRight w:val="0"/>
                                  <w:marTop w:val="0"/>
                                  <w:marBottom w:val="0"/>
                                  <w:divBdr>
                                    <w:top w:val="none" w:sz="0" w:space="0" w:color="auto"/>
                                    <w:left w:val="none" w:sz="0" w:space="0" w:color="auto"/>
                                    <w:bottom w:val="none" w:sz="0" w:space="0" w:color="auto"/>
                                    <w:right w:val="none" w:sz="0" w:space="0" w:color="auto"/>
                                  </w:divBdr>
                                </w:div>
                                <w:div w:id="1298411011">
                                  <w:marLeft w:val="0"/>
                                  <w:marRight w:val="0"/>
                                  <w:marTop w:val="0"/>
                                  <w:marBottom w:val="0"/>
                                  <w:divBdr>
                                    <w:top w:val="none" w:sz="0" w:space="0" w:color="auto"/>
                                    <w:left w:val="none" w:sz="0" w:space="0" w:color="auto"/>
                                    <w:bottom w:val="none" w:sz="0" w:space="0" w:color="auto"/>
                                    <w:right w:val="none" w:sz="0" w:space="0" w:color="auto"/>
                                  </w:divBdr>
                                </w:div>
                              </w:divsChild>
                            </w:div>
                            <w:div w:id="823082691">
                              <w:marLeft w:val="0"/>
                              <w:marRight w:val="0"/>
                              <w:marTop w:val="0"/>
                              <w:marBottom w:val="450"/>
                              <w:divBdr>
                                <w:top w:val="none" w:sz="0" w:space="0" w:color="auto"/>
                                <w:left w:val="none" w:sz="0" w:space="0" w:color="auto"/>
                                <w:bottom w:val="none" w:sz="0" w:space="0" w:color="auto"/>
                                <w:right w:val="none" w:sz="0" w:space="0" w:color="auto"/>
                              </w:divBdr>
                              <w:divsChild>
                                <w:div w:id="1776634674">
                                  <w:marLeft w:val="0"/>
                                  <w:marRight w:val="0"/>
                                  <w:marTop w:val="0"/>
                                  <w:marBottom w:val="0"/>
                                  <w:divBdr>
                                    <w:top w:val="none" w:sz="0" w:space="0" w:color="auto"/>
                                    <w:left w:val="none" w:sz="0" w:space="0" w:color="auto"/>
                                    <w:bottom w:val="none" w:sz="0" w:space="0" w:color="auto"/>
                                    <w:right w:val="none" w:sz="0" w:space="0" w:color="auto"/>
                                  </w:divBdr>
                                </w:div>
                                <w:div w:id="841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9283">
                      <w:marLeft w:val="0"/>
                      <w:marRight w:val="760"/>
                      <w:marTop w:val="0"/>
                      <w:marBottom w:val="0"/>
                      <w:divBdr>
                        <w:top w:val="none" w:sz="0" w:space="0" w:color="auto"/>
                        <w:left w:val="none" w:sz="0" w:space="0" w:color="auto"/>
                        <w:bottom w:val="none" w:sz="0" w:space="0" w:color="auto"/>
                        <w:right w:val="none" w:sz="0" w:space="0" w:color="auto"/>
                      </w:divBdr>
                      <w:divsChild>
                        <w:div w:id="1028608007">
                          <w:marLeft w:val="0"/>
                          <w:marRight w:val="0"/>
                          <w:marTop w:val="0"/>
                          <w:marBottom w:val="0"/>
                          <w:divBdr>
                            <w:top w:val="none" w:sz="0" w:space="0" w:color="auto"/>
                            <w:left w:val="none" w:sz="0" w:space="0" w:color="auto"/>
                            <w:bottom w:val="none" w:sz="0" w:space="0" w:color="auto"/>
                            <w:right w:val="none" w:sz="0" w:space="0" w:color="auto"/>
                          </w:divBdr>
                          <w:divsChild>
                            <w:div w:id="1193107277">
                              <w:marLeft w:val="0"/>
                              <w:marRight w:val="0"/>
                              <w:marTop w:val="0"/>
                              <w:marBottom w:val="450"/>
                              <w:divBdr>
                                <w:top w:val="none" w:sz="0" w:space="0" w:color="auto"/>
                                <w:left w:val="none" w:sz="0" w:space="0" w:color="auto"/>
                                <w:bottom w:val="none" w:sz="0" w:space="0" w:color="auto"/>
                                <w:right w:val="none" w:sz="0" w:space="0" w:color="auto"/>
                              </w:divBdr>
                              <w:divsChild>
                                <w:div w:id="1902400433">
                                  <w:marLeft w:val="0"/>
                                  <w:marRight w:val="0"/>
                                  <w:marTop w:val="0"/>
                                  <w:marBottom w:val="0"/>
                                  <w:divBdr>
                                    <w:top w:val="none" w:sz="0" w:space="0" w:color="auto"/>
                                    <w:left w:val="none" w:sz="0" w:space="0" w:color="auto"/>
                                    <w:bottom w:val="none" w:sz="0" w:space="0" w:color="auto"/>
                                    <w:right w:val="none" w:sz="0" w:space="0" w:color="auto"/>
                                  </w:divBdr>
                                </w:div>
                                <w:div w:id="1129786910">
                                  <w:marLeft w:val="0"/>
                                  <w:marRight w:val="0"/>
                                  <w:marTop w:val="0"/>
                                  <w:marBottom w:val="0"/>
                                  <w:divBdr>
                                    <w:top w:val="none" w:sz="0" w:space="0" w:color="auto"/>
                                    <w:left w:val="none" w:sz="0" w:space="0" w:color="auto"/>
                                    <w:bottom w:val="none" w:sz="0" w:space="0" w:color="auto"/>
                                    <w:right w:val="none" w:sz="0" w:space="0" w:color="auto"/>
                                  </w:divBdr>
                                </w:div>
                              </w:divsChild>
                            </w:div>
                            <w:div w:id="1354652148">
                              <w:marLeft w:val="0"/>
                              <w:marRight w:val="0"/>
                              <w:marTop w:val="0"/>
                              <w:marBottom w:val="450"/>
                              <w:divBdr>
                                <w:top w:val="none" w:sz="0" w:space="0" w:color="auto"/>
                                <w:left w:val="none" w:sz="0" w:space="0" w:color="auto"/>
                                <w:bottom w:val="none" w:sz="0" w:space="0" w:color="auto"/>
                                <w:right w:val="none" w:sz="0" w:space="0" w:color="auto"/>
                              </w:divBdr>
                              <w:divsChild>
                                <w:div w:id="369839418">
                                  <w:marLeft w:val="0"/>
                                  <w:marRight w:val="0"/>
                                  <w:marTop w:val="0"/>
                                  <w:marBottom w:val="0"/>
                                  <w:divBdr>
                                    <w:top w:val="none" w:sz="0" w:space="0" w:color="auto"/>
                                    <w:left w:val="none" w:sz="0" w:space="0" w:color="auto"/>
                                    <w:bottom w:val="none" w:sz="0" w:space="0" w:color="auto"/>
                                    <w:right w:val="none" w:sz="0" w:space="0" w:color="auto"/>
                                  </w:divBdr>
                                </w:div>
                                <w:div w:id="1210800566">
                                  <w:marLeft w:val="0"/>
                                  <w:marRight w:val="0"/>
                                  <w:marTop w:val="0"/>
                                  <w:marBottom w:val="0"/>
                                  <w:divBdr>
                                    <w:top w:val="none" w:sz="0" w:space="0" w:color="auto"/>
                                    <w:left w:val="none" w:sz="0" w:space="0" w:color="auto"/>
                                    <w:bottom w:val="none" w:sz="0" w:space="0" w:color="auto"/>
                                    <w:right w:val="none" w:sz="0" w:space="0" w:color="auto"/>
                                  </w:divBdr>
                                </w:div>
                              </w:divsChild>
                            </w:div>
                            <w:div w:id="1761676573">
                              <w:marLeft w:val="0"/>
                              <w:marRight w:val="0"/>
                              <w:marTop w:val="0"/>
                              <w:marBottom w:val="450"/>
                              <w:divBdr>
                                <w:top w:val="none" w:sz="0" w:space="0" w:color="auto"/>
                                <w:left w:val="none" w:sz="0" w:space="0" w:color="auto"/>
                                <w:bottom w:val="none" w:sz="0" w:space="0" w:color="auto"/>
                                <w:right w:val="none" w:sz="0" w:space="0" w:color="auto"/>
                              </w:divBdr>
                              <w:divsChild>
                                <w:div w:id="150758155">
                                  <w:marLeft w:val="0"/>
                                  <w:marRight w:val="0"/>
                                  <w:marTop w:val="0"/>
                                  <w:marBottom w:val="0"/>
                                  <w:divBdr>
                                    <w:top w:val="none" w:sz="0" w:space="0" w:color="auto"/>
                                    <w:left w:val="none" w:sz="0" w:space="0" w:color="auto"/>
                                    <w:bottom w:val="none" w:sz="0" w:space="0" w:color="auto"/>
                                    <w:right w:val="none" w:sz="0" w:space="0" w:color="auto"/>
                                  </w:divBdr>
                                </w:div>
                                <w:div w:id="196703960">
                                  <w:marLeft w:val="0"/>
                                  <w:marRight w:val="0"/>
                                  <w:marTop w:val="0"/>
                                  <w:marBottom w:val="0"/>
                                  <w:divBdr>
                                    <w:top w:val="none" w:sz="0" w:space="0" w:color="auto"/>
                                    <w:left w:val="none" w:sz="0" w:space="0" w:color="auto"/>
                                    <w:bottom w:val="none" w:sz="0" w:space="0" w:color="auto"/>
                                    <w:right w:val="none" w:sz="0" w:space="0" w:color="auto"/>
                                  </w:divBdr>
                                </w:div>
                              </w:divsChild>
                            </w:div>
                            <w:div w:id="362286683">
                              <w:marLeft w:val="0"/>
                              <w:marRight w:val="0"/>
                              <w:marTop w:val="0"/>
                              <w:marBottom w:val="450"/>
                              <w:divBdr>
                                <w:top w:val="none" w:sz="0" w:space="0" w:color="auto"/>
                                <w:left w:val="none" w:sz="0" w:space="0" w:color="auto"/>
                                <w:bottom w:val="none" w:sz="0" w:space="0" w:color="auto"/>
                                <w:right w:val="none" w:sz="0" w:space="0" w:color="auto"/>
                              </w:divBdr>
                              <w:divsChild>
                                <w:div w:id="121383633">
                                  <w:marLeft w:val="0"/>
                                  <w:marRight w:val="0"/>
                                  <w:marTop w:val="0"/>
                                  <w:marBottom w:val="0"/>
                                  <w:divBdr>
                                    <w:top w:val="none" w:sz="0" w:space="0" w:color="auto"/>
                                    <w:left w:val="none" w:sz="0" w:space="0" w:color="auto"/>
                                    <w:bottom w:val="none" w:sz="0" w:space="0" w:color="auto"/>
                                    <w:right w:val="none" w:sz="0" w:space="0" w:color="auto"/>
                                  </w:divBdr>
                                </w:div>
                                <w:div w:id="8565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2445">
                      <w:marLeft w:val="0"/>
                      <w:marRight w:val="760"/>
                      <w:marTop w:val="0"/>
                      <w:marBottom w:val="0"/>
                      <w:divBdr>
                        <w:top w:val="none" w:sz="0" w:space="0" w:color="auto"/>
                        <w:left w:val="none" w:sz="0" w:space="0" w:color="auto"/>
                        <w:bottom w:val="none" w:sz="0" w:space="0" w:color="auto"/>
                        <w:right w:val="none" w:sz="0" w:space="0" w:color="auto"/>
                      </w:divBdr>
                      <w:divsChild>
                        <w:div w:id="38364359">
                          <w:marLeft w:val="0"/>
                          <w:marRight w:val="0"/>
                          <w:marTop w:val="0"/>
                          <w:marBottom w:val="0"/>
                          <w:divBdr>
                            <w:top w:val="none" w:sz="0" w:space="0" w:color="auto"/>
                            <w:left w:val="none" w:sz="0" w:space="0" w:color="auto"/>
                            <w:bottom w:val="none" w:sz="0" w:space="0" w:color="auto"/>
                            <w:right w:val="none" w:sz="0" w:space="0" w:color="auto"/>
                          </w:divBdr>
                          <w:divsChild>
                            <w:div w:id="1046610552">
                              <w:marLeft w:val="0"/>
                              <w:marRight w:val="0"/>
                              <w:marTop w:val="0"/>
                              <w:marBottom w:val="450"/>
                              <w:divBdr>
                                <w:top w:val="none" w:sz="0" w:space="0" w:color="auto"/>
                                <w:left w:val="none" w:sz="0" w:space="0" w:color="auto"/>
                                <w:bottom w:val="none" w:sz="0" w:space="0" w:color="auto"/>
                                <w:right w:val="none" w:sz="0" w:space="0" w:color="auto"/>
                              </w:divBdr>
                              <w:divsChild>
                                <w:div w:id="1746758803">
                                  <w:marLeft w:val="0"/>
                                  <w:marRight w:val="0"/>
                                  <w:marTop w:val="0"/>
                                  <w:marBottom w:val="0"/>
                                  <w:divBdr>
                                    <w:top w:val="none" w:sz="0" w:space="0" w:color="auto"/>
                                    <w:left w:val="none" w:sz="0" w:space="0" w:color="auto"/>
                                    <w:bottom w:val="none" w:sz="0" w:space="0" w:color="auto"/>
                                    <w:right w:val="none" w:sz="0" w:space="0" w:color="auto"/>
                                  </w:divBdr>
                                </w:div>
                                <w:div w:id="1328748717">
                                  <w:marLeft w:val="0"/>
                                  <w:marRight w:val="0"/>
                                  <w:marTop w:val="0"/>
                                  <w:marBottom w:val="0"/>
                                  <w:divBdr>
                                    <w:top w:val="none" w:sz="0" w:space="0" w:color="auto"/>
                                    <w:left w:val="none" w:sz="0" w:space="0" w:color="auto"/>
                                    <w:bottom w:val="none" w:sz="0" w:space="0" w:color="auto"/>
                                    <w:right w:val="none" w:sz="0" w:space="0" w:color="auto"/>
                                  </w:divBdr>
                                </w:div>
                              </w:divsChild>
                            </w:div>
                            <w:div w:id="315259164">
                              <w:marLeft w:val="0"/>
                              <w:marRight w:val="0"/>
                              <w:marTop w:val="0"/>
                              <w:marBottom w:val="450"/>
                              <w:divBdr>
                                <w:top w:val="none" w:sz="0" w:space="0" w:color="auto"/>
                                <w:left w:val="none" w:sz="0" w:space="0" w:color="auto"/>
                                <w:bottom w:val="none" w:sz="0" w:space="0" w:color="auto"/>
                                <w:right w:val="none" w:sz="0" w:space="0" w:color="auto"/>
                              </w:divBdr>
                              <w:divsChild>
                                <w:div w:id="2071345403">
                                  <w:marLeft w:val="0"/>
                                  <w:marRight w:val="0"/>
                                  <w:marTop w:val="0"/>
                                  <w:marBottom w:val="0"/>
                                  <w:divBdr>
                                    <w:top w:val="none" w:sz="0" w:space="0" w:color="auto"/>
                                    <w:left w:val="none" w:sz="0" w:space="0" w:color="auto"/>
                                    <w:bottom w:val="none" w:sz="0" w:space="0" w:color="auto"/>
                                    <w:right w:val="none" w:sz="0" w:space="0" w:color="auto"/>
                                  </w:divBdr>
                                </w:div>
                                <w:div w:id="344021936">
                                  <w:marLeft w:val="0"/>
                                  <w:marRight w:val="0"/>
                                  <w:marTop w:val="0"/>
                                  <w:marBottom w:val="0"/>
                                  <w:divBdr>
                                    <w:top w:val="none" w:sz="0" w:space="0" w:color="auto"/>
                                    <w:left w:val="none" w:sz="0" w:space="0" w:color="auto"/>
                                    <w:bottom w:val="none" w:sz="0" w:space="0" w:color="auto"/>
                                    <w:right w:val="none" w:sz="0" w:space="0" w:color="auto"/>
                                  </w:divBdr>
                                </w:div>
                              </w:divsChild>
                            </w:div>
                            <w:div w:id="918563561">
                              <w:marLeft w:val="0"/>
                              <w:marRight w:val="0"/>
                              <w:marTop w:val="0"/>
                              <w:marBottom w:val="450"/>
                              <w:divBdr>
                                <w:top w:val="none" w:sz="0" w:space="0" w:color="auto"/>
                                <w:left w:val="none" w:sz="0" w:space="0" w:color="auto"/>
                                <w:bottom w:val="none" w:sz="0" w:space="0" w:color="auto"/>
                                <w:right w:val="none" w:sz="0" w:space="0" w:color="auto"/>
                              </w:divBdr>
                              <w:divsChild>
                                <w:div w:id="634021116">
                                  <w:marLeft w:val="0"/>
                                  <w:marRight w:val="0"/>
                                  <w:marTop w:val="0"/>
                                  <w:marBottom w:val="0"/>
                                  <w:divBdr>
                                    <w:top w:val="none" w:sz="0" w:space="0" w:color="auto"/>
                                    <w:left w:val="none" w:sz="0" w:space="0" w:color="auto"/>
                                    <w:bottom w:val="none" w:sz="0" w:space="0" w:color="auto"/>
                                    <w:right w:val="none" w:sz="0" w:space="0" w:color="auto"/>
                                  </w:divBdr>
                                </w:div>
                                <w:div w:id="1258828521">
                                  <w:marLeft w:val="0"/>
                                  <w:marRight w:val="0"/>
                                  <w:marTop w:val="0"/>
                                  <w:marBottom w:val="0"/>
                                  <w:divBdr>
                                    <w:top w:val="none" w:sz="0" w:space="0" w:color="auto"/>
                                    <w:left w:val="none" w:sz="0" w:space="0" w:color="auto"/>
                                    <w:bottom w:val="none" w:sz="0" w:space="0" w:color="auto"/>
                                    <w:right w:val="none" w:sz="0" w:space="0" w:color="auto"/>
                                  </w:divBdr>
                                </w:div>
                              </w:divsChild>
                            </w:div>
                            <w:div w:id="2141074949">
                              <w:marLeft w:val="0"/>
                              <w:marRight w:val="0"/>
                              <w:marTop w:val="0"/>
                              <w:marBottom w:val="450"/>
                              <w:divBdr>
                                <w:top w:val="none" w:sz="0" w:space="0" w:color="auto"/>
                                <w:left w:val="none" w:sz="0" w:space="0" w:color="auto"/>
                                <w:bottom w:val="none" w:sz="0" w:space="0" w:color="auto"/>
                                <w:right w:val="none" w:sz="0" w:space="0" w:color="auto"/>
                              </w:divBdr>
                              <w:divsChild>
                                <w:div w:id="988442395">
                                  <w:marLeft w:val="0"/>
                                  <w:marRight w:val="0"/>
                                  <w:marTop w:val="0"/>
                                  <w:marBottom w:val="0"/>
                                  <w:divBdr>
                                    <w:top w:val="none" w:sz="0" w:space="0" w:color="auto"/>
                                    <w:left w:val="none" w:sz="0" w:space="0" w:color="auto"/>
                                    <w:bottom w:val="none" w:sz="0" w:space="0" w:color="auto"/>
                                    <w:right w:val="none" w:sz="0" w:space="0" w:color="auto"/>
                                  </w:divBdr>
                                </w:div>
                                <w:div w:id="6853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79592">
          <w:marLeft w:val="0"/>
          <w:marRight w:val="0"/>
          <w:marTop w:val="0"/>
          <w:marBottom w:val="0"/>
          <w:divBdr>
            <w:top w:val="none" w:sz="0" w:space="0" w:color="auto"/>
            <w:left w:val="none" w:sz="0" w:space="0" w:color="auto"/>
            <w:bottom w:val="none" w:sz="0" w:space="0" w:color="auto"/>
            <w:right w:val="none" w:sz="0" w:space="0" w:color="auto"/>
          </w:divBdr>
          <w:divsChild>
            <w:div w:id="1875652054">
              <w:marLeft w:val="0"/>
              <w:marRight w:val="0"/>
              <w:marTop w:val="0"/>
              <w:marBottom w:val="0"/>
              <w:divBdr>
                <w:top w:val="none" w:sz="0" w:space="0" w:color="auto"/>
                <w:left w:val="none" w:sz="0" w:space="0" w:color="auto"/>
                <w:bottom w:val="none" w:sz="0" w:space="0" w:color="auto"/>
                <w:right w:val="none" w:sz="0" w:space="0" w:color="auto"/>
              </w:divBdr>
              <w:divsChild>
                <w:div w:id="1523083666">
                  <w:marLeft w:val="0"/>
                  <w:marRight w:val="0"/>
                  <w:marTop w:val="0"/>
                  <w:marBottom w:val="0"/>
                  <w:divBdr>
                    <w:top w:val="none" w:sz="0" w:space="0" w:color="auto"/>
                    <w:left w:val="none" w:sz="0" w:space="0" w:color="auto"/>
                    <w:bottom w:val="none" w:sz="0" w:space="0" w:color="auto"/>
                    <w:right w:val="none" w:sz="0" w:space="0" w:color="auto"/>
                  </w:divBdr>
                </w:div>
                <w:div w:id="1406992554">
                  <w:marLeft w:val="0"/>
                  <w:marRight w:val="0"/>
                  <w:marTop w:val="225"/>
                  <w:marBottom w:val="225"/>
                  <w:divBdr>
                    <w:top w:val="none" w:sz="0" w:space="0" w:color="auto"/>
                    <w:left w:val="none" w:sz="0" w:space="0" w:color="auto"/>
                    <w:bottom w:val="none" w:sz="0" w:space="0" w:color="auto"/>
                    <w:right w:val="none" w:sz="0" w:space="0" w:color="auto"/>
                  </w:divBdr>
                  <w:divsChild>
                    <w:div w:id="1751463658">
                      <w:marLeft w:val="0"/>
                      <w:marRight w:val="0"/>
                      <w:marTop w:val="0"/>
                      <w:marBottom w:val="0"/>
                      <w:divBdr>
                        <w:top w:val="none" w:sz="0" w:space="0" w:color="auto"/>
                        <w:left w:val="none" w:sz="0" w:space="0" w:color="auto"/>
                        <w:bottom w:val="none" w:sz="0" w:space="0" w:color="auto"/>
                        <w:right w:val="none" w:sz="0" w:space="0" w:color="auto"/>
                      </w:divBdr>
                      <w:divsChild>
                        <w:div w:id="801851479">
                          <w:marLeft w:val="0"/>
                          <w:marRight w:val="0"/>
                          <w:marTop w:val="0"/>
                          <w:marBottom w:val="0"/>
                          <w:divBdr>
                            <w:top w:val="none" w:sz="0" w:space="0" w:color="auto"/>
                            <w:left w:val="none" w:sz="0" w:space="0" w:color="auto"/>
                            <w:bottom w:val="none" w:sz="0" w:space="0" w:color="auto"/>
                            <w:right w:val="none" w:sz="0" w:space="0" w:color="auto"/>
                          </w:divBdr>
                        </w:div>
                        <w:div w:id="574778989">
                          <w:marLeft w:val="150"/>
                          <w:marRight w:val="0"/>
                          <w:marTop w:val="0"/>
                          <w:marBottom w:val="0"/>
                          <w:divBdr>
                            <w:top w:val="none" w:sz="0" w:space="0" w:color="auto"/>
                            <w:left w:val="none" w:sz="0" w:space="0" w:color="auto"/>
                            <w:bottom w:val="none" w:sz="0" w:space="0" w:color="auto"/>
                            <w:right w:val="none" w:sz="0" w:space="0" w:color="auto"/>
                          </w:divBdr>
                          <w:divsChild>
                            <w:div w:id="1043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94462">
              <w:marLeft w:val="0"/>
              <w:marRight w:val="0"/>
              <w:marTop w:val="0"/>
              <w:marBottom w:val="0"/>
              <w:divBdr>
                <w:top w:val="none" w:sz="0" w:space="0" w:color="auto"/>
                <w:left w:val="none" w:sz="0" w:space="0" w:color="auto"/>
                <w:bottom w:val="none" w:sz="0" w:space="0" w:color="auto"/>
                <w:right w:val="none" w:sz="0" w:space="0" w:color="auto"/>
              </w:divBdr>
              <w:divsChild>
                <w:div w:id="250697123">
                  <w:marLeft w:val="0"/>
                  <w:marRight w:val="0"/>
                  <w:marTop w:val="0"/>
                  <w:marBottom w:val="0"/>
                  <w:divBdr>
                    <w:top w:val="none" w:sz="0" w:space="0" w:color="auto"/>
                    <w:left w:val="none" w:sz="0" w:space="0" w:color="auto"/>
                    <w:bottom w:val="none" w:sz="0" w:space="0" w:color="auto"/>
                    <w:right w:val="none" w:sz="0" w:space="0" w:color="auto"/>
                  </w:divBdr>
                </w:div>
                <w:div w:id="1936745666">
                  <w:marLeft w:val="0"/>
                  <w:marRight w:val="0"/>
                  <w:marTop w:val="0"/>
                  <w:marBottom w:val="0"/>
                  <w:divBdr>
                    <w:top w:val="none" w:sz="0" w:space="0" w:color="auto"/>
                    <w:left w:val="none" w:sz="0" w:space="0" w:color="auto"/>
                    <w:bottom w:val="none" w:sz="0" w:space="0" w:color="auto"/>
                    <w:right w:val="none" w:sz="0" w:space="0" w:color="auto"/>
                  </w:divBdr>
                </w:div>
                <w:div w:id="1632855803">
                  <w:marLeft w:val="0"/>
                  <w:marRight w:val="0"/>
                  <w:marTop w:val="300"/>
                  <w:marBottom w:val="0"/>
                  <w:divBdr>
                    <w:top w:val="none" w:sz="0" w:space="0" w:color="auto"/>
                    <w:left w:val="none" w:sz="0" w:space="0" w:color="auto"/>
                    <w:bottom w:val="none" w:sz="0" w:space="0" w:color="auto"/>
                    <w:right w:val="none" w:sz="0" w:space="0" w:color="auto"/>
                  </w:divBdr>
                  <w:divsChild>
                    <w:div w:id="3542386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98795540">
          <w:marLeft w:val="0"/>
          <w:marRight w:val="0"/>
          <w:marTop w:val="0"/>
          <w:marBottom w:val="0"/>
          <w:divBdr>
            <w:top w:val="none" w:sz="0" w:space="0" w:color="auto"/>
            <w:left w:val="none" w:sz="0" w:space="0" w:color="auto"/>
            <w:bottom w:val="none" w:sz="0" w:space="0" w:color="auto"/>
            <w:right w:val="none" w:sz="0" w:space="0" w:color="auto"/>
          </w:divBdr>
          <w:divsChild>
            <w:div w:id="863246422">
              <w:marLeft w:val="0"/>
              <w:marRight w:val="0"/>
              <w:marTop w:val="225"/>
              <w:marBottom w:val="0"/>
              <w:divBdr>
                <w:top w:val="none" w:sz="0" w:space="0" w:color="auto"/>
                <w:left w:val="none" w:sz="0" w:space="0" w:color="auto"/>
                <w:bottom w:val="none" w:sz="0" w:space="0" w:color="auto"/>
                <w:right w:val="none" w:sz="0" w:space="0" w:color="auto"/>
              </w:divBdr>
              <w:divsChild>
                <w:div w:id="655383535">
                  <w:marLeft w:val="0"/>
                  <w:marRight w:val="0"/>
                  <w:marTop w:val="0"/>
                  <w:marBottom w:val="0"/>
                  <w:divBdr>
                    <w:top w:val="none" w:sz="0" w:space="0" w:color="auto"/>
                    <w:left w:val="none" w:sz="0" w:space="0" w:color="auto"/>
                    <w:bottom w:val="none" w:sz="0" w:space="0" w:color="auto"/>
                    <w:right w:val="none" w:sz="0" w:space="0" w:color="auto"/>
                  </w:divBdr>
                </w:div>
              </w:divsChild>
            </w:div>
            <w:div w:id="1470124322">
              <w:marLeft w:val="0"/>
              <w:marRight w:val="0"/>
              <w:marTop w:val="225"/>
              <w:marBottom w:val="0"/>
              <w:divBdr>
                <w:top w:val="none" w:sz="0" w:space="0" w:color="auto"/>
                <w:left w:val="none" w:sz="0" w:space="0" w:color="auto"/>
                <w:bottom w:val="none" w:sz="0" w:space="0" w:color="auto"/>
                <w:right w:val="none" w:sz="0" w:space="0" w:color="auto"/>
              </w:divBdr>
              <w:divsChild>
                <w:div w:id="9725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table5.png" TargetMode="External"/><Relationship Id="rId13" Type="http://schemas.openxmlformats.org/officeDocument/2006/relationships/hyperlink" Target="https://i.stack.imgur.com/VkAT5.png" TargetMode="External"/><Relationship Id="rId18" Type="http://schemas.openxmlformats.org/officeDocument/2006/relationships/hyperlink" Target="https://media.geeksforgeeks.org/wp-content/uploads/table6.png" TargetMode="External"/><Relationship Id="rId26" Type="http://schemas.openxmlformats.org/officeDocument/2006/relationships/hyperlink" Target="https://www.geeksforgeeks.org/sql-join-cartesian-join-self-join/" TargetMode="External"/><Relationship Id="rId3" Type="http://schemas.openxmlformats.org/officeDocument/2006/relationships/settings" Target="settings.xml"/><Relationship Id="rId21" Type="http://schemas.openxmlformats.org/officeDocument/2006/relationships/hyperlink" Target="https://media.geeksforgeeks.org/wp-content/uploads/table7.pn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s://youtu.be/WmqAKSBup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edia.geeksforgeeks.org/wp-content/cdn-uploads/table1-3.png" TargetMode="External"/><Relationship Id="rId11" Type="http://schemas.openxmlformats.org/officeDocument/2006/relationships/hyperlink" Target="https://media.geeksforgeeks.org/wp-content/uploads/table22.png" TargetMode="External"/><Relationship Id="rId24" Type="http://schemas.openxmlformats.org/officeDocument/2006/relationships/hyperlink" Target="https://youtu.be/JOAe-yua6Jw" TargetMode="External"/><Relationship Id="rId5" Type="http://schemas.openxmlformats.org/officeDocument/2006/relationships/hyperlink" Target="https://practice.geeksforgeeks.org/courses/sql?utm_source=geeksforgeeks&amp;utm_medium=article&amp;utm_campaign=GFG_Article_Bottom_HTML" TargetMode="External"/><Relationship Id="rId15" Type="http://schemas.openxmlformats.org/officeDocument/2006/relationships/hyperlink" Target="https://media.geeksforgeeks.org/wp-content/uploads/table31.png" TargetMode="External"/><Relationship Id="rId23" Type="http://schemas.openxmlformats.org/officeDocument/2006/relationships/hyperlink" Target="https://youtu.be/LCbO2U3jzU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Srinivasan (AWF)</dc:creator>
  <cp:keywords/>
  <dc:description/>
  <cp:lastModifiedBy>Ramanujam Srinivasan (AWF)</cp:lastModifiedBy>
  <cp:revision>1</cp:revision>
  <dcterms:created xsi:type="dcterms:W3CDTF">2021-11-01T13:29:00Z</dcterms:created>
  <dcterms:modified xsi:type="dcterms:W3CDTF">2021-11-01T13:30:00Z</dcterms:modified>
</cp:coreProperties>
</file>