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  <w:drawing>
          <wp:anchor behindDoc="0" distT="114300" distB="114300" distL="114300" distR="114300" simplePos="0" locked="0" layoutInCell="0" allowOverlap="1" relativeHeight="2">
            <wp:simplePos x="0" y="0"/>
            <wp:positionH relativeFrom="column">
              <wp:posOffset>-161925</wp:posOffset>
            </wp:positionH>
            <wp:positionV relativeFrom="paragraph">
              <wp:posOffset>228600</wp:posOffset>
            </wp:positionV>
            <wp:extent cx="756920" cy="75692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5719445</wp:posOffset>
            </wp:positionH>
            <wp:positionV relativeFrom="paragraph">
              <wp:posOffset>290830</wp:posOffset>
            </wp:positionV>
            <wp:extent cx="805180" cy="699770"/>
            <wp:effectExtent l="0" t="0" r="0" b="0"/>
            <wp:wrapSquare wrapText="bothSides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rFonts w:ascii="Lato" w:hAnsi="Lato" w:eastAsia="Lato" w:cs="Lato"/>
          <w:b/>
          <w:b/>
          <w:i/>
          <w:i/>
          <w:color w:val="FF0000"/>
          <w:sz w:val="24"/>
          <w:szCs w:val="24"/>
        </w:rPr>
      </w:pPr>
      <w:r>
        <w:rPr>
          <w:rFonts w:eastAsia="Lato" w:cs="Lato" w:ascii="Lato" w:hAnsi="Lato"/>
          <w:b/>
          <w:sz w:val="26"/>
          <w:szCs w:val="26"/>
        </w:rPr>
        <w:t>WiDS ‘22 - ‘23 Final Documentation</w:t>
      </w:r>
    </w:p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jc w:val="center"/>
        <w:rPr>
          <w:rFonts w:ascii="Lato" w:hAnsi="Lato" w:eastAsia="Lato" w:cs="Lato"/>
          <w:b/>
          <w:b/>
          <w:sz w:val="36"/>
          <w:szCs w:val="36"/>
        </w:rPr>
      </w:pPr>
      <w:r>
        <w:rPr>
          <w:rFonts w:eastAsia="Lato" w:cs="Lato" w:ascii="Lato" w:hAnsi="Lato"/>
          <w:b/>
          <w:sz w:val="36"/>
          <w:szCs w:val="36"/>
        </w:rPr>
        <w:t>&lt;Project UID - Name&gt;</w:t>
      </w:r>
    </w:p>
    <w:p>
      <w:pPr>
        <w:pStyle w:val="LOnormal"/>
        <w:jc w:val="center"/>
        <w:rPr>
          <w:rFonts w:ascii="Lato" w:hAnsi="Lato" w:eastAsia="Lato" w:cs="Lato"/>
          <w:b/>
          <w:b/>
          <w:sz w:val="36"/>
          <w:szCs w:val="36"/>
        </w:rPr>
      </w:pPr>
      <w:r>
        <w:rPr>
          <w:rFonts w:eastAsia="Lato" w:cs="Lato" w:ascii="Lato" w:hAnsi="Lato"/>
          <w:b/>
          <w:sz w:val="36"/>
          <w:szCs w:val="36"/>
        </w:rPr>
        <w:t>&lt;Mentors&gt;</w:t>
      </w:r>
    </w:p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tbl>
      <w:tblPr>
        <w:tblStyle w:val="Table1"/>
        <w:tblW w:w="9660" w:type="dxa"/>
        <w:jc w:val="left"/>
        <w:tblInd w:w="74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62"/>
        <w:gridCol w:w="3240"/>
        <w:gridCol w:w="3258"/>
      </w:tblGrid>
      <w:tr>
        <w:trPr/>
        <w:tc>
          <w:tcPr>
            <w:tcW w:w="31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>Roll Number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b/>
                <w:b/>
                <w:sz w:val="28"/>
                <w:szCs w:val="28"/>
              </w:rPr>
            </w:pPr>
            <w:r>
              <w:rPr>
                <w:rFonts w:eastAsia="Lato" w:cs="Lato" w:ascii="Lato" w:hAnsi="Lato"/>
                <w:b/>
                <w:sz w:val="28"/>
                <w:szCs w:val="28"/>
              </w:rPr>
              <w:t>Email-Id</w:t>
            </w:r>
          </w:p>
        </w:tc>
      </w:tr>
      <w:tr>
        <w:trPr/>
        <w:tc>
          <w:tcPr>
            <w:tcW w:w="3162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PLS  LOKESH REDDY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210050118</w:t>
            </w:r>
          </w:p>
        </w:tc>
        <w:tc>
          <w:tcPr>
            <w:tcW w:w="325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Lato" w:hAnsi="Lato" w:eastAsia="Lato" w:cs="Lato"/>
                <w:sz w:val="20"/>
                <w:szCs w:val="20"/>
              </w:rPr>
            </w:pPr>
            <w:r>
              <w:rPr>
                <w:rFonts w:eastAsia="Lato" w:cs="Lato" w:ascii="Lato" w:hAnsi="Lato"/>
                <w:sz w:val="20"/>
                <w:szCs w:val="20"/>
              </w:rPr>
              <w:t>lokeshreddypolu2004@gmail.com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Introduction to Problem Statement</w:t>
      </w:r>
    </w:p>
    <w:tbl>
      <w:tblPr>
        <w:tblStyle w:val="Table2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87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  <w:t>The problem statement is about classifying images using a trained Neural Network Model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Existing Resources</w:t>
      </w:r>
    </w:p>
    <w:tbl>
      <w:tblPr>
        <w:tblStyle w:val="Table3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90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ato" w:hAnsi="Lato" w:eastAsia="Lato" w:cs="Lato"/>
                <w:highlight w:val="white"/>
              </w:rPr>
            </w:pPr>
            <w:r>
              <w:rPr>
                <w:rFonts w:eastAsia="Lato" w:cs="Lato" w:ascii="Lato" w:hAnsi="Lato"/>
                <w:highlight w:val="white"/>
              </w:rPr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Proposed Solution</w:t>
      </w:r>
    </w:p>
    <w:tbl>
      <w:tblPr>
        <w:tblStyle w:val="Table4"/>
        <w:tblW w:w="937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75"/>
      </w:tblGrid>
      <w:tr>
        <w:trPr>
          <w:trHeight w:val="1905" w:hRule="atLeast"/>
        </w:trPr>
        <w:tc>
          <w:tcPr>
            <w:tcW w:w="9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We can use Convolutional neural networks instead of ANN as CNN is position/spatially invariant.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On convulution of image array using a filter we can make our model spatially invariant 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On maxpooling this array we can reduce the parameters but retain important data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</w:rPr>
      </w:r>
    </w:p>
    <w:p>
      <w:pPr>
        <w:pStyle w:val="LOnormal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Methodology &amp; Progress (Mention the work done week-wise)</w:t>
      </w:r>
    </w:p>
    <w:tbl>
      <w:tblPr>
        <w:tblStyle w:val="Table5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2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 xml:space="preserve">Week-1: 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bookmarkStart w:id="0" w:name="docs-internal-guid-a98fa601-7fff-e382-52"/>
            <w:bookmarkEnd w:id="0"/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</w:t>
            </w:r>
            <w:r>
              <w:rPr>
                <w:rFonts w:eastAsia="Lato" w:cs="La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Learning basic concepts of neural networks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Week-2: 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      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Using tensorflow framework and trained some models</w:t>
            </w:r>
          </w:p>
          <w:p>
            <w:pPr>
              <w:pStyle w:val="Normal"/>
              <w:widowControl w:val="false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Week-3:</w:t>
            </w:r>
          </w:p>
          <w:p>
            <w:pPr>
              <w:pStyle w:val="Normal"/>
              <w:widowControl w:val="false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 xml:space="preserve">       </w:t>
            </w: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Learning how to optimize neural networks, Digital image processing</w:t>
            </w:r>
          </w:p>
          <w:p>
            <w:pPr>
              <w:pStyle w:val="Normal"/>
              <w:widowControl w:val="false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 xml:space="preserve">       </w:t>
            </w: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Doing some examples</w:t>
            </w:r>
          </w:p>
          <w:p>
            <w:pPr>
              <w:pStyle w:val="Normal"/>
              <w:widowControl w:val="false"/>
              <w:rPr>
                <w:rFonts w:ascii="Lato" w:hAnsi="Lato" w:eastAsia="Lato" w:cs="Lato"/>
                <w:b w:val="false"/>
                <w:b w:val="false"/>
                <w:bCs w:val="false"/>
                <w:i w:val="false"/>
                <w:i w:val="false"/>
                <w:iCs w:val="false"/>
                <w:color w:val="111111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Week-4: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 xml:space="preserve">       </w:t>
            </w:r>
            <w:r>
              <w:rPr>
                <w:rFonts w:eastAsia="Lato" w:cs="Lato" w:ascii="Lato" w:hAnsi="Lato"/>
                <w:b w:val="false"/>
                <w:bCs w:val="false"/>
                <w:i w:val="false"/>
                <w:iCs w:val="false"/>
                <w:color w:val="111111"/>
              </w:rPr>
              <w:t>Learning how CNN works, fine tuning pre existing models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  <w:i/>
                <w:i/>
                <w:color w:val="FF0000"/>
              </w:rPr>
            </w:pPr>
            <w:r>
              <w:rPr>
                <w:rFonts w:eastAsia="Lato" w:cs="Lato" w:ascii="Lato" w:hAnsi="Lato"/>
                <w:i/>
                <w:color w:val="FF0000"/>
              </w:rPr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  <w:i/>
                <w:i/>
                <w:color w:val="FF0000"/>
              </w:rPr>
            </w:pPr>
            <w:r>
              <w:rPr>
                <w:rFonts w:eastAsia="Lato" w:cs="Lato" w:ascii="Lato" w:hAnsi="Lato"/>
                <w:i/>
                <w:color w:val="FF0000"/>
              </w:rPr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 xml:space="preserve">Results </w:t>
      </w:r>
    </w:p>
    <w:tbl>
      <w:tblPr>
        <w:tblStyle w:val="Table6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4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On using CNN our model recognizes an object even if the object shifts which is actually what we want</w:t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  <w:p>
            <w:pPr>
              <w:pStyle w:val="LOnormal"/>
              <w:widowControl w:val="false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This is far better than ANN where we the model can’t detect when our model shifts/rotates etc</w:t>
            </w:r>
          </w:p>
        </w:tc>
      </w:tr>
    </w:tbl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Learning Value</w:t>
      </w:r>
    </w:p>
    <w:tbl>
      <w:tblPr>
        <w:tblStyle w:val="Table7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01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</w:r>
          </w:p>
          <w:p>
            <w:pPr>
              <w:pStyle w:val="LOnormal"/>
              <w:widowControl w:val="false"/>
              <w:spacing w:lineRule="auto" w:line="24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Learnt how to build Artificial neural networks when given a data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Learnt methods on how to optimize the model</w:t>
            </w:r>
          </w:p>
          <w:p>
            <w:pPr>
              <w:pStyle w:val="LOnormal"/>
              <w:widowControl w:val="false"/>
              <w:spacing w:lineRule="auto" w:line="24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Learnt concepts and working of CNN’s, fine tuning pre existing models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Tech-stack Used</w:t>
      </w:r>
    </w:p>
    <w:tbl>
      <w:tblPr>
        <w:tblStyle w:val="Table8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138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Tensorflow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numpy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matplotlib</w:t>
            </w:r>
          </w:p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b/>
                <w:b/>
              </w:rPr>
            </w:pPr>
            <w:r>
              <w:rPr>
                <w:rFonts w:eastAsia="Lato" w:cs="Lato" w:ascii="Lato" w:hAnsi="Lato"/>
                <w:b/>
              </w:rPr>
              <w:t>sklearn(only few times)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Suggestions for others</w:t>
      </w:r>
    </w:p>
    <w:tbl>
      <w:tblPr>
        <w:tblStyle w:val="Table9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91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  <w:t>CNN is quite good</w:t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  <w:t>Contribution by each Team Member</w:t>
      </w:r>
    </w:p>
    <w:tbl>
      <w:tblPr>
        <w:tblStyle w:val="Table10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2385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</w:rPr>
            </w:pPr>
            <w:r>
              <w:rPr>
                <w:rFonts w:eastAsia="Lato" w:cs="Lato" w:ascii="Lato" w:hAnsi="Lato"/>
              </w:rPr>
            </w:r>
          </w:p>
        </w:tc>
      </w:tr>
    </w:tbl>
    <w:p>
      <w:pPr>
        <w:pStyle w:val="LOnormal"/>
        <w:rPr>
          <w:rFonts w:ascii="Lato" w:hAnsi="Lato" w:eastAsia="Lato" w:cs="Lato"/>
          <w:b/>
          <w:b/>
          <w:sz w:val="28"/>
          <w:szCs w:val="28"/>
        </w:rPr>
      </w:pPr>
      <w:r>
        <w:rPr>
          <w:rFonts w:eastAsia="Lato" w:cs="Lato" w:ascii="Lato" w:hAnsi="Lato"/>
          <w:b/>
          <w:sz w:val="28"/>
          <w:szCs w:val="28"/>
        </w:rPr>
      </w:r>
    </w:p>
    <w:p>
      <w:pPr>
        <w:pStyle w:val="LOnormal"/>
        <w:rPr>
          <w:rFonts w:ascii="Lato" w:hAnsi="Lato" w:eastAsia="Lato" w:cs="Lato"/>
          <w:b/>
          <w:b/>
        </w:rPr>
      </w:pPr>
      <w:r>
        <w:rPr>
          <w:rFonts w:eastAsia="Lato" w:cs="Lato" w:ascii="Lato" w:hAnsi="Lato"/>
          <w:b/>
          <w:sz w:val="28"/>
          <w:szCs w:val="28"/>
        </w:rPr>
        <w:t>References and Citations</w:t>
      </w:r>
    </w:p>
    <w:tbl>
      <w:tblPr>
        <w:tblStyle w:val="Table1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360"/>
      </w:tblGrid>
      <w:tr>
        <w:trPr>
          <w:trHeight w:val="743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/>
              <w:ind w:left="0" w:hanging="0"/>
              <w:rPr>
                <w:rFonts w:ascii="Lato" w:hAnsi="Lato" w:eastAsia="Lato" w:cs="Lato"/>
                <w:i/>
                <w:i/>
              </w:rPr>
            </w:pPr>
            <w:r>
              <w:rPr>
                <w:rFonts w:eastAsia="Lato" w:cs="Lato" w:ascii="Lato" w:hAnsi="Lato"/>
                <w:i/>
              </w:rPr>
              <w:t>Used the references given in resource doc</w:t>
            </w:r>
          </w:p>
        </w:tc>
      </w:tr>
    </w:tbl>
    <w:p>
      <w:pPr>
        <w:pStyle w:val="LOnormal"/>
        <w:rPr>
          <w:rFonts w:ascii="Lato" w:hAnsi="Lato" w:eastAsia="Lato" w:cs="Lato"/>
        </w:rPr>
      </w:pPr>
      <w:r>
        <w:rPr>
          <w:rFonts w:eastAsia="Lato" w:cs="Lato" w:ascii="Lato" w:hAnsi="Lato"/>
        </w:rPr>
      </w:r>
    </w:p>
    <w:p>
      <w:pPr>
        <w:pStyle w:val="LOnormal"/>
        <w:rPr>
          <w:rFonts w:ascii="Lato" w:hAnsi="Lato" w:eastAsia="Lato" w:cs="Lato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a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3</Pages>
  <Words>230</Words>
  <Characters>1284</Characters>
  <CharactersWithSpaces>1511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2023-01-29T23:55:38Z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