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BB" w:rsidRPr="00C80472" w:rsidRDefault="00400EBB" w:rsidP="00B62078">
      <w:pPr>
        <w:spacing w:before="480" w:after="168" w:line="480" w:lineRule="auto"/>
        <w:jc w:val="center"/>
        <w:textAlignment w:val="baseline"/>
        <w:rPr>
          <w:b/>
          <w:color w:val="222222"/>
          <w:sz w:val="36"/>
          <w:szCs w:val="36"/>
          <w:shd w:val="clear" w:color="auto" w:fill="FFFFFF"/>
        </w:rPr>
      </w:pPr>
      <w:r w:rsidRPr="00C80472">
        <w:rPr>
          <w:b/>
          <w:color w:val="222222"/>
          <w:sz w:val="36"/>
          <w:szCs w:val="36"/>
          <w:shd w:val="clear" w:color="auto" w:fill="FFFFFF"/>
        </w:rPr>
        <w:t>TABLE OF CONTENTS</w:t>
      </w:r>
    </w:p>
    <w:p w:rsidR="00400EBB" w:rsidRPr="00AD56C0" w:rsidRDefault="00B62078" w:rsidP="0051468D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 w:rsidRPr="00AD56C0">
        <w:rPr>
          <w:b/>
          <w:color w:val="000000"/>
          <w:szCs w:val="28"/>
        </w:rPr>
        <w:t>CERTIFICATE</w:t>
      </w:r>
      <w:r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Pr="00AD56C0">
        <w:rPr>
          <w:b/>
          <w:color w:val="000000"/>
          <w:szCs w:val="28"/>
        </w:rPr>
        <w:tab/>
      </w:r>
      <w:r w:rsidR="00206430" w:rsidRPr="00AD56C0">
        <w:rPr>
          <w:b/>
          <w:color w:val="000000"/>
          <w:szCs w:val="28"/>
        </w:rPr>
        <w:tab/>
      </w:r>
      <w:r w:rsidR="002774E0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</w:p>
    <w:p w:rsidR="0002099D" w:rsidRDefault="00315D4F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ACKNOWLEDGEMENT</w:t>
      </w:r>
      <w:r w:rsidR="00400EBB" w:rsidRPr="00AD56C0">
        <w:rPr>
          <w:b/>
          <w:color w:val="000000"/>
          <w:szCs w:val="28"/>
        </w:rPr>
        <w:tab/>
      </w:r>
    </w:p>
    <w:p w:rsidR="00A44BFC" w:rsidRDefault="0002099D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DECLARATION</w:t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315D4F">
        <w:rPr>
          <w:b/>
          <w:color w:val="000000"/>
          <w:szCs w:val="28"/>
        </w:rPr>
        <w:tab/>
      </w:r>
      <w:r w:rsidR="00315D4F">
        <w:rPr>
          <w:b/>
          <w:color w:val="000000"/>
          <w:szCs w:val="28"/>
        </w:rPr>
        <w:tab/>
      </w:r>
      <w:r w:rsidR="00315D4F">
        <w:rPr>
          <w:b/>
          <w:color w:val="000000"/>
          <w:szCs w:val="28"/>
        </w:rPr>
        <w:tab/>
      </w:r>
    </w:p>
    <w:p w:rsidR="00400EBB" w:rsidRPr="00AD56C0" w:rsidRDefault="00315D4F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ABSTRACT</w:t>
      </w:r>
      <w:r w:rsidR="00400EBB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A44BFC">
        <w:rPr>
          <w:b/>
          <w:color w:val="000000"/>
          <w:szCs w:val="28"/>
        </w:rPr>
        <w:t xml:space="preserve">                            </w:t>
      </w:r>
      <w:r w:rsidR="00400EBB" w:rsidRPr="00AD56C0">
        <w:rPr>
          <w:b/>
          <w:color w:val="000000"/>
          <w:szCs w:val="28"/>
        </w:rPr>
        <w:tab/>
      </w:r>
      <w:r w:rsidR="002774E0" w:rsidRPr="00AD56C0">
        <w:rPr>
          <w:b/>
          <w:color w:val="000000"/>
          <w:szCs w:val="28"/>
        </w:rPr>
        <w:tab/>
      </w:r>
      <w:r w:rsidR="00206430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 xml:space="preserve">            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>1</w:t>
      </w:r>
    </w:p>
    <w:p w:rsidR="00315D4F" w:rsidRDefault="00315D4F" w:rsidP="00315D4F">
      <w:pPr>
        <w:autoSpaceDE w:val="0"/>
        <w:autoSpaceDN w:val="0"/>
        <w:adjustRightInd w:val="0"/>
        <w:spacing w:after="120" w:line="360" w:lineRule="auto"/>
        <w:rPr>
          <w:b/>
          <w:color w:val="000000"/>
          <w:szCs w:val="28"/>
        </w:rPr>
      </w:pPr>
      <w:r>
        <w:t xml:space="preserve">            </w:t>
      </w:r>
      <w:r>
        <w:rPr>
          <w:b/>
          <w:color w:val="000000"/>
          <w:szCs w:val="28"/>
        </w:rPr>
        <w:t>CHA</w:t>
      </w:r>
      <w:r w:rsidR="00A44BFC">
        <w:rPr>
          <w:b/>
          <w:color w:val="000000"/>
          <w:szCs w:val="28"/>
        </w:rPr>
        <w:t>PTER 1</w:t>
      </w:r>
      <w:r w:rsidR="00817074">
        <w:rPr>
          <w:b/>
          <w:color w:val="000000"/>
          <w:szCs w:val="28"/>
        </w:rPr>
        <w:t xml:space="preserve"> </w:t>
      </w:r>
      <w:r w:rsidR="0051468D">
        <w:rPr>
          <w:b/>
          <w:color w:val="000000"/>
          <w:szCs w:val="28"/>
        </w:rPr>
        <w:t>INTRODUCTION</w:t>
      </w:r>
      <w:r w:rsidR="00361052">
        <w:rPr>
          <w:b/>
          <w:color w:val="000000"/>
          <w:szCs w:val="28"/>
        </w:rPr>
        <w:t xml:space="preserve">     </w:t>
      </w:r>
      <w:r w:rsidR="00361052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ab/>
        <w:t xml:space="preserve">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361052">
        <w:rPr>
          <w:b/>
          <w:color w:val="000000"/>
          <w:szCs w:val="28"/>
        </w:rPr>
        <w:t>2</w:t>
      </w:r>
    </w:p>
    <w:p w:rsidR="00400EBB" w:rsidRDefault="00400EBB" w:rsidP="00315D4F">
      <w:pPr>
        <w:autoSpaceDE w:val="0"/>
        <w:autoSpaceDN w:val="0"/>
        <w:adjustRightInd w:val="0"/>
        <w:spacing w:after="120" w:line="360" w:lineRule="auto"/>
        <w:rPr>
          <w:b/>
          <w:color w:val="000000"/>
          <w:szCs w:val="28"/>
        </w:rPr>
      </w:pPr>
      <w:r w:rsidRPr="00AD56C0">
        <w:rPr>
          <w:b/>
          <w:color w:val="000000"/>
          <w:szCs w:val="28"/>
        </w:rPr>
        <w:tab/>
      </w:r>
      <w:r w:rsidR="002774E0" w:rsidRPr="00AD56C0">
        <w:rPr>
          <w:b/>
          <w:color w:val="000000"/>
          <w:szCs w:val="28"/>
        </w:rPr>
        <w:tab/>
      </w:r>
      <w:r w:rsidR="00206430" w:rsidRPr="00AD56C0">
        <w:rPr>
          <w:b/>
          <w:color w:val="000000"/>
          <w:szCs w:val="28"/>
        </w:rPr>
        <w:tab/>
      </w:r>
      <w:r w:rsidR="00A44BFC">
        <w:rPr>
          <w:color w:val="000000"/>
          <w:szCs w:val="28"/>
        </w:rPr>
        <w:t xml:space="preserve">1.1 </w:t>
      </w:r>
      <w:r w:rsidR="0002099D">
        <w:rPr>
          <w:color w:val="000000"/>
          <w:szCs w:val="28"/>
        </w:rPr>
        <w:t>INTRODUCTION</w:t>
      </w:r>
      <w:r w:rsidRPr="00AD56C0">
        <w:rPr>
          <w:b/>
          <w:color w:val="000000"/>
          <w:szCs w:val="28"/>
        </w:rPr>
        <w:tab/>
      </w:r>
      <w:r w:rsidR="00315D4F">
        <w:rPr>
          <w:b/>
          <w:color w:val="000000"/>
          <w:szCs w:val="28"/>
        </w:rPr>
        <w:t xml:space="preserve">                                </w:t>
      </w:r>
      <w:r w:rsidR="0002099D">
        <w:rPr>
          <w:b/>
          <w:color w:val="000000"/>
          <w:szCs w:val="28"/>
        </w:rPr>
        <w:t xml:space="preserve">                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02099D" w:rsidRPr="00817074">
        <w:rPr>
          <w:color w:val="000000"/>
          <w:szCs w:val="28"/>
        </w:rPr>
        <w:t>2</w:t>
      </w:r>
    </w:p>
    <w:p w:rsidR="0002099D" w:rsidRPr="0002099D" w:rsidRDefault="0002099D" w:rsidP="00315D4F">
      <w:pPr>
        <w:autoSpaceDE w:val="0"/>
        <w:autoSpaceDN w:val="0"/>
        <w:adjustRightInd w:val="0"/>
        <w:spacing w:after="120" w:line="360" w:lineRule="auto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            </w:t>
      </w:r>
      <w:r w:rsidRPr="0002099D">
        <w:rPr>
          <w:color w:val="000000"/>
          <w:szCs w:val="28"/>
        </w:rPr>
        <w:t>1.2 BACKGROUND</w:t>
      </w:r>
      <w:r>
        <w:rPr>
          <w:color w:val="000000"/>
          <w:szCs w:val="28"/>
        </w:rPr>
        <w:t xml:space="preserve">                                                         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>
        <w:rPr>
          <w:color w:val="000000"/>
          <w:szCs w:val="28"/>
        </w:rPr>
        <w:t>3</w:t>
      </w:r>
    </w:p>
    <w:p w:rsidR="00315D4F" w:rsidRDefault="00A44BFC" w:rsidP="008D18B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CHAPTER 2</w:t>
      </w:r>
      <w:r w:rsidR="00817074">
        <w:rPr>
          <w:b/>
          <w:color w:val="000000"/>
          <w:szCs w:val="28"/>
        </w:rPr>
        <w:t xml:space="preserve"> </w:t>
      </w:r>
      <w:r w:rsidR="0002099D">
        <w:rPr>
          <w:b/>
          <w:color w:val="000000"/>
          <w:szCs w:val="28"/>
        </w:rPr>
        <w:t xml:space="preserve">LITERATURE SURVEY                                      </w:t>
      </w:r>
      <w:r w:rsidR="0002099D">
        <w:rPr>
          <w:b/>
          <w:color w:val="000000"/>
          <w:szCs w:val="28"/>
        </w:rPr>
        <w:tab/>
      </w:r>
      <w:r w:rsidR="0002099D">
        <w:rPr>
          <w:b/>
          <w:color w:val="000000"/>
          <w:szCs w:val="28"/>
        </w:rPr>
        <w:tab/>
        <w:t xml:space="preserve">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02099D">
        <w:rPr>
          <w:b/>
          <w:color w:val="000000"/>
          <w:szCs w:val="28"/>
        </w:rPr>
        <w:t>5</w:t>
      </w:r>
    </w:p>
    <w:p w:rsidR="00400EBB" w:rsidRPr="00AD56C0" w:rsidRDefault="002774E0" w:rsidP="008D18B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 w:rsidRPr="00AD56C0">
        <w:rPr>
          <w:b/>
          <w:color w:val="000000"/>
          <w:szCs w:val="28"/>
        </w:rPr>
        <w:tab/>
      </w:r>
      <w:r w:rsidRPr="00AD56C0">
        <w:rPr>
          <w:b/>
          <w:color w:val="000000"/>
          <w:szCs w:val="28"/>
        </w:rPr>
        <w:tab/>
      </w:r>
      <w:r w:rsidR="0002099D">
        <w:rPr>
          <w:color w:val="000000"/>
          <w:szCs w:val="28"/>
        </w:rPr>
        <w:t xml:space="preserve">2.1 EXISTING TECHNIQUES             </w:t>
      </w:r>
      <w:r w:rsidR="00400EBB" w:rsidRPr="00AD56C0">
        <w:rPr>
          <w:b/>
          <w:color w:val="000000"/>
          <w:szCs w:val="28"/>
        </w:rPr>
        <w:tab/>
      </w:r>
      <w:r w:rsidR="00206430" w:rsidRPr="00AD56C0">
        <w:rPr>
          <w:b/>
          <w:color w:val="000000"/>
          <w:szCs w:val="28"/>
        </w:rPr>
        <w:tab/>
      </w:r>
      <w:r w:rsidR="00400EBB" w:rsidRPr="00AD56C0">
        <w:rPr>
          <w:b/>
          <w:color w:val="000000"/>
          <w:szCs w:val="28"/>
        </w:rPr>
        <w:tab/>
      </w:r>
      <w:r w:rsidR="0002099D">
        <w:rPr>
          <w:b/>
          <w:color w:val="000000"/>
          <w:szCs w:val="28"/>
        </w:rPr>
        <w:t xml:space="preserve"> </w:t>
      </w:r>
      <w:r w:rsidR="00817074">
        <w:rPr>
          <w:b/>
          <w:color w:val="000000"/>
          <w:szCs w:val="28"/>
        </w:rPr>
        <w:tab/>
      </w:r>
      <w:r w:rsidR="0002099D">
        <w:rPr>
          <w:b/>
          <w:color w:val="000000"/>
          <w:szCs w:val="28"/>
        </w:rPr>
        <w:t xml:space="preserve">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02099D" w:rsidRPr="00817074">
        <w:rPr>
          <w:color w:val="000000"/>
          <w:szCs w:val="28"/>
        </w:rPr>
        <w:t>6</w:t>
      </w:r>
    </w:p>
    <w:p w:rsidR="0002099D" w:rsidRDefault="00400EBB" w:rsidP="00AD56C0">
      <w:pPr>
        <w:autoSpaceDE w:val="0"/>
        <w:autoSpaceDN w:val="0"/>
        <w:adjustRightInd w:val="0"/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="0002099D">
        <w:rPr>
          <w:color w:val="000000"/>
          <w:szCs w:val="28"/>
        </w:rPr>
        <w:t xml:space="preserve">     </w:t>
      </w:r>
      <w:r w:rsidR="0002099D">
        <w:rPr>
          <w:szCs w:val="28"/>
        </w:rPr>
        <w:t xml:space="preserve">2.1.1 WIRELESS SENSOR NETWORK FOR CATTLE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  <w:t>6</w:t>
      </w:r>
    </w:p>
    <w:p w:rsidR="00400EBB" w:rsidRPr="00361052" w:rsidRDefault="0002099D" w:rsidP="00AD56C0">
      <w:pPr>
        <w:autoSpaceDE w:val="0"/>
        <w:autoSpaceDN w:val="0"/>
        <w:adjustRightInd w:val="0"/>
        <w:spacing w:line="360" w:lineRule="auto"/>
        <w:ind w:firstLine="720"/>
        <w:rPr>
          <w:b/>
          <w:szCs w:val="28"/>
        </w:rPr>
      </w:pPr>
      <w:r>
        <w:rPr>
          <w:szCs w:val="28"/>
        </w:rPr>
        <w:t xml:space="preserve">                                      MONITORING SYSTEM                                   </w:t>
      </w:r>
      <w:r w:rsidR="005D0C8D" w:rsidRPr="00197506">
        <w:rPr>
          <w:szCs w:val="28"/>
        </w:rPr>
        <w:tab/>
      </w:r>
      <w:r w:rsidR="00361052">
        <w:rPr>
          <w:szCs w:val="28"/>
        </w:rPr>
        <w:t xml:space="preserve">  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2.2 EARLY DETECTION OF EXTERNAL DISEASE USING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  <w:t>7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SUPPORT VECTOR MACHINE</w:t>
      </w:r>
      <w:r w:rsidR="00817074">
        <w:rPr>
          <w:szCs w:val="28"/>
        </w:rPr>
        <w:t xml:space="preserve"> </w:t>
      </w:r>
      <w:r>
        <w:rPr>
          <w:szCs w:val="28"/>
        </w:rPr>
        <w:t>(SVM)</w:t>
      </w:r>
      <w:r w:rsidR="00400EBB" w:rsidRPr="00197506">
        <w:rPr>
          <w:szCs w:val="28"/>
        </w:rPr>
        <w:tab/>
      </w:r>
      <w:r w:rsidR="00400EBB" w:rsidRPr="00197506">
        <w:rPr>
          <w:szCs w:val="28"/>
        </w:rPr>
        <w:tab/>
      </w:r>
      <w:r w:rsidR="00206430">
        <w:rPr>
          <w:szCs w:val="28"/>
        </w:rPr>
        <w:tab/>
      </w:r>
    </w:p>
    <w:p w:rsidR="00400EBB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2.2.1 K-NEAREST NEIGHBOUR</w:t>
      </w:r>
      <w:r w:rsidR="002774E0">
        <w:rPr>
          <w:szCs w:val="28"/>
        </w:rPr>
        <w:tab/>
      </w:r>
      <w:r w:rsidR="00361052">
        <w:rPr>
          <w:szCs w:val="28"/>
        </w:rPr>
        <w:t xml:space="preserve">  </w:t>
      </w:r>
      <w:r>
        <w:rPr>
          <w:szCs w:val="28"/>
        </w:rPr>
        <w:t xml:space="preserve">     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7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2.2.2 RADIAL BASIS FUNCTION                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7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2.2.3 ARTIFICIAL NEURAL NETWORKS</w:t>
      </w:r>
      <w:r w:rsidR="00817074">
        <w:rPr>
          <w:szCs w:val="28"/>
        </w:rPr>
        <w:t xml:space="preserve"> </w:t>
      </w:r>
      <w:r>
        <w:rPr>
          <w:szCs w:val="28"/>
        </w:rPr>
        <w:t>(ANNs)</w:t>
      </w:r>
      <w:r w:rsidR="00817074">
        <w:rPr>
          <w:szCs w:val="28"/>
        </w:rPr>
        <w:t xml:space="preserve">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8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2.3 BACK PROPOGATION NETWORK                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8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2.4 SUPPORT VECTOR MACHINE</w:t>
      </w:r>
      <w:r w:rsidR="00817074">
        <w:rPr>
          <w:szCs w:val="28"/>
        </w:rPr>
        <w:t xml:space="preserve"> </w:t>
      </w:r>
      <w:r>
        <w:rPr>
          <w:szCs w:val="28"/>
        </w:rPr>
        <w:t xml:space="preserve">(SVM)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8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2.5 CLASSIFICATION OF COMMON DISEASE OF CATTLE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  <w:t>10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AND THEIR SYMPTOMS                       </w:t>
      </w:r>
      <w:r w:rsidR="00817074">
        <w:rPr>
          <w:szCs w:val="28"/>
        </w:rPr>
        <w:t xml:space="preserve">                            </w:t>
      </w:r>
      <w:r w:rsidR="00817074">
        <w:rPr>
          <w:szCs w:val="28"/>
        </w:rPr>
        <w:tab/>
      </w:r>
      <w:r>
        <w:rPr>
          <w:szCs w:val="28"/>
        </w:rPr>
        <w:t xml:space="preserve">     </w:t>
      </w:r>
      <w:r w:rsidR="00817074">
        <w:rPr>
          <w:szCs w:val="28"/>
        </w:rPr>
        <w:tab/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2.5.1 VIRAL DISEASE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10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2.5.2 BACTERIAL DISEASE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11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2.5.3 FUNGAL DISEASE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11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2.5.4 PARASITIC DISEASE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11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2.6 FOOT AND MOUTH DISEASE</w:t>
      </w:r>
      <w:r w:rsidR="00817074">
        <w:rPr>
          <w:szCs w:val="28"/>
        </w:rPr>
        <w:t xml:space="preserve"> </w:t>
      </w:r>
      <w:r>
        <w:rPr>
          <w:szCs w:val="28"/>
        </w:rPr>
        <w:t>(FMD)</w:t>
      </w:r>
      <w:r w:rsidR="00817074">
        <w:rPr>
          <w:szCs w:val="28"/>
        </w:rPr>
        <w:t xml:space="preserve">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11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2.6.1 CLINICAL SIGNS OF FMD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12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2.7 MASTITIS      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12</w:t>
      </w: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2.7.1 CLINICAL SIGNS OF MASTITIS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13</w:t>
      </w:r>
    </w:p>
    <w:p w:rsidR="0097105B" w:rsidRDefault="0097105B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02099D" w:rsidRDefault="0002099D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2.8 </w:t>
      </w:r>
      <w:r w:rsidR="00363ADF">
        <w:rPr>
          <w:szCs w:val="28"/>
        </w:rPr>
        <w:t xml:space="preserve">RINGWORM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363ADF">
        <w:rPr>
          <w:szCs w:val="28"/>
        </w:rPr>
        <w:t>14</w:t>
      </w:r>
    </w:p>
    <w:p w:rsidR="00363ADF" w:rsidRDefault="00363ADF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2.8.1 CLINICAL SIGNS OF RINGWORM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14</w:t>
      </w:r>
    </w:p>
    <w:p w:rsidR="00363ADF" w:rsidRDefault="00363ADF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2.9 PINK EYE DISEASE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14</w:t>
      </w:r>
    </w:p>
    <w:p w:rsidR="00363ADF" w:rsidRDefault="00363ADF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2.9.1 CLINICAL SIGNS OF OINK EYE DISEASE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15</w:t>
      </w:r>
    </w:p>
    <w:p w:rsidR="00363ADF" w:rsidRDefault="00363ADF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2.10 CLASSIFICATION OF CATTLE DISEASE USING COLOR </w:t>
      </w:r>
    </w:p>
    <w:p w:rsidR="00363ADF" w:rsidRDefault="00363ADF" w:rsidP="00AD56C0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  TEXTURE FATURES                                                           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15</w:t>
      </w:r>
    </w:p>
    <w:p w:rsidR="00400EBB" w:rsidRPr="00363ADF" w:rsidRDefault="00363ADF" w:rsidP="00363ADF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2.11 ARTIFICIAL NEURAL NETWORK</w:t>
      </w:r>
      <w:r w:rsidR="00817074">
        <w:rPr>
          <w:szCs w:val="28"/>
        </w:rPr>
        <w:t xml:space="preserve"> </w:t>
      </w:r>
      <w:r>
        <w:rPr>
          <w:szCs w:val="28"/>
        </w:rPr>
        <w:t xml:space="preserve">(ANNs)       </w:t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 w:rsidR="00817074">
        <w:rPr>
          <w:szCs w:val="28"/>
        </w:rPr>
        <w:tab/>
      </w:r>
      <w:r>
        <w:rPr>
          <w:szCs w:val="28"/>
        </w:rPr>
        <w:t>18</w:t>
      </w:r>
      <w:r w:rsidR="005D0C8D">
        <w:rPr>
          <w:color w:val="000000"/>
          <w:szCs w:val="28"/>
        </w:rPr>
        <w:tab/>
      </w:r>
    </w:p>
    <w:p w:rsidR="00315D4F" w:rsidRDefault="0051468D" w:rsidP="00AD56C0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C</w:t>
      </w:r>
      <w:r w:rsidR="00363ADF">
        <w:rPr>
          <w:b/>
          <w:color w:val="000000"/>
          <w:szCs w:val="28"/>
        </w:rPr>
        <w:t xml:space="preserve">HAPTER 3 CATTLE DISEASE DETECTION USING SVM   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363ADF">
        <w:rPr>
          <w:b/>
          <w:color w:val="000000"/>
          <w:szCs w:val="28"/>
        </w:rPr>
        <w:t>19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</w:t>
      </w:r>
      <w:r>
        <w:rPr>
          <w:color w:val="000000"/>
          <w:szCs w:val="28"/>
        </w:rPr>
        <w:t xml:space="preserve">3.1 MATLAB       </w:t>
      </w:r>
      <w:r w:rsidR="00C80472" w:rsidRPr="00AD56C0">
        <w:rPr>
          <w:b/>
          <w:color w:val="000000"/>
          <w:szCs w:val="28"/>
        </w:rPr>
        <w:tab/>
      </w:r>
      <w:r w:rsidR="00C80472" w:rsidRPr="00AD56C0">
        <w:rPr>
          <w:b/>
          <w:color w:val="000000"/>
          <w:szCs w:val="28"/>
        </w:rPr>
        <w:tab/>
      </w:r>
      <w:r w:rsidR="00C80472" w:rsidRPr="00AD56C0">
        <w:rPr>
          <w:b/>
          <w:color w:val="000000"/>
          <w:szCs w:val="28"/>
        </w:rPr>
        <w:tab/>
      </w:r>
      <w:r w:rsidR="00C80472" w:rsidRPr="00AD56C0"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 xml:space="preserve">  </w:t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="00817074">
        <w:rPr>
          <w:b/>
          <w:color w:val="000000"/>
          <w:szCs w:val="28"/>
        </w:rPr>
        <w:tab/>
      </w:r>
      <w:r w:rsidRPr="00817074">
        <w:rPr>
          <w:color w:val="000000"/>
          <w:szCs w:val="28"/>
        </w:rPr>
        <w:t>19</w:t>
      </w:r>
      <w:r w:rsidR="00400EBB" w:rsidRPr="00AD56C0">
        <w:rPr>
          <w:b/>
          <w:color w:val="000000"/>
          <w:szCs w:val="28"/>
        </w:rPr>
        <w:tab/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</w:t>
      </w:r>
      <w:r>
        <w:rPr>
          <w:color w:val="000000"/>
          <w:szCs w:val="28"/>
        </w:rPr>
        <w:t xml:space="preserve">3.2 STARTING MATLAB       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>
        <w:rPr>
          <w:color w:val="000000"/>
          <w:szCs w:val="28"/>
        </w:rPr>
        <w:t>20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3.3 HARDWARE REQUIREMENTS      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>
        <w:rPr>
          <w:color w:val="000000"/>
          <w:szCs w:val="28"/>
        </w:rPr>
        <w:t>23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3.3.1 GSM SIM800A MODULE         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>
        <w:rPr>
          <w:color w:val="000000"/>
          <w:szCs w:val="28"/>
        </w:rPr>
        <w:t>23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3.3.2 USB to UART CONVERTER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  <w:t>24</w:t>
      </w:r>
    </w:p>
    <w:p w:rsidR="00315D4F" w:rsidRPr="00363ADF" w:rsidRDefault="00363ADF" w:rsidP="00363AD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3.3.3 ADAPTER                      </w:t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 w:rsidR="00817074">
        <w:rPr>
          <w:color w:val="000000"/>
          <w:szCs w:val="28"/>
        </w:rPr>
        <w:tab/>
      </w:r>
      <w:r>
        <w:rPr>
          <w:color w:val="000000"/>
          <w:szCs w:val="28"/>
        </w:rPr>
        <w:t>25</w:t>
      </w:r>
      <w:r w:rsidR="00817074">
        <w:rPr>
          <w:b/>
          <w:color w:val="000000"/>
          <w:szCs w:val="28"/>
        </w:rPr>
        <w:tab/>
      </w:r>
    </w:p>
    <w:p w:rsidR="00315D4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CHAPTER 4</w:t>
      </w:r>
      <w:r w:rsidR="008944BC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DESIGN AND IMPLEMENTATION</w:t>
      </w:r>
      <w:r w:rsidR="0051468D">
        <w:rPr>
          <w:b/>
          <w:color w:val="000000"/>
          <w:szCs w:val="28"/>
        </w:rPr>
        <w:t xml:space="preserve">   </w:t>
      </w:r>
      <w:r w:rsidR="0051468D">
        <w:rPr>
          <w:b/>
          <w:color w:val="000000"/>
          <w:szCs w:val="28"/>
        </w:rPr>
        <w:tab/>
      </w:r>
      <w:r w:rsidR="0051468D">
        <w:rPr>
          <w:b/>
          <w:color w:val="000000"/>
          <w:szCs w:val="28"/>
        </w:rPr>
        <w:tab/>
      </w:r>
      <w:r w:rsidR="0051468D">
        <w:rPr>
          <w:b/>
          <w:color w:val="000000"/>
          <w:szCs w:val="28"/>
        </w:rPr>
        <w:tab/>
      </w:r>
      <w:r w:rsidR="0051468D">
        <w:rPr>
          <w:b/>
          <w:color w:val="000000"/>
          <w:szCs w:val="28"/>
        </w:rPr>
        <w:tab/>
        <w:t xml:space="preserve"> </w:t>
      </w:r>
      <w:r>
        <w:rPr>
          <w:b/>
          <w:color w:val="000000"/>
          <w:szCs w:val="28"/>
        </w:rPr>
        <w:t xml:space="preserve"> </w:t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>27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4.1 FLOW DIAGRAM 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27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4.2 TEXTURE FEATURE EXTRACTION N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28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4.3 COLOR FEATURE EXTRACTION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28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4.4 SUPPORT VECTOR MACHINE (SVM)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29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4.5 HISTOGRAM STRETCHING TO ENHANCE THE CONTRAST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33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4.6 CONTRAST STRETCHING  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34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4.7 SOBEL EDGE DETECTION  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36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4.8 PROPOSED ALGORITHM FLOW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38</w:t>
      </w:r>
    </w:p>
    <w:p w:rsidR="00363ADF" w:rsidRPr="00363ADF" w:rsidRDefault="00363ADF" w:rsidP="00363AD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4.8.1 CALCULATED VALUES OF VARIOUS PARAMETERS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40</w:t>
      </w:r>
    </w:p>
    <w:p w:rsidR="00315D4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CHAPTER 5</w:t>
      </w:r>
      <w:r w:rsidR="008944BC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RESULTS AND DISCUSSION</w:t>
      </w:r>
      <w:r w:rsidR="0051468D">
        <w:rPr>
          <w:b/>
          <w:color w:val="000000"/>
          <w:szCs w:val="28"/>
        </w:rPr>
        <w:t xml:space="preserve">                </w:t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>41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</w:t>
      </w:r>
      <w:r>
        <w:rPr>
          <w:color w:val="000000"/>
          <w:szCs w:val="28"/>
        </w:rPr>
        <w:t xml:space="preserve">5.1 CASE STUDY 1          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43</w:t>
      </w:r>
    </w:p>
    <w:p w:rsidR="00363ADF" w:rsidRDefault="00363ADF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5.2 CASE STUDY 2                 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44</w:t>
      </w:r>
    </w:p>
    <w:p w:rsidR="00363ADF" w:rsidRDefault="00363ADF" w:rsidP="00363AD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</w:p>
    <w:p w:rsidR="0097105B" w:rsidRPr="00363ADF" w:rsidRDefault="0097105B" w:rsidP="00363AD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</w:p>
    <w:p w:rsidR="00400EBB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>CHAPTER 6</w:t>
      </w:r>
      <w:r w:rsidR="008944BC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CONCLUSION AND FUTURE SCOPE</w:t>
      </w:r>
      <w:r w:rsidR="0051468D">
        <w:rPr>
          <w:b/>
          <w:color w:val="000000"/>
          <w:szCs w:val="28"/>
        </w:rPr>
        <w:tab/>
      </w:r>
      <w:r w:rsidR="0051468D">
        <w:rPr>
          <w:b/>
          <w:color w:val="000000"/>
          <w:szCs w:val="28"/>
        </w:rPr>
        <w:tab/>
        <w:t xml:space="preserve">  </w:t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 w:rsidR="008944BC"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>46</w:t>
      </w:r>
    </w:p>
    <w:p w:rsidR="00363ADF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                       </w:t>
      </w:r>
      <w:r w:rsidR="0097105B">
        <w:rPr>
          <w:color w:val="000000"/>
          <w:szCs w:val="28"/>
        </w:rPr>
        <w:t xml:space="preserve">6.1 CONCLUSION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97105B">
        <w:rPr>
          <w:color w:val="000000"/>
          <w:szCs w:val="28"/>
        </w:rPr>
        <w:t>46</w:t>
      </w:r>
    </w:p>
    <w:p w:rsidR="0097105B" w:rsidRPr="0097105B" w:rsidRDefault="0097105B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6.2 FUTURE SCOPE              </w:t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 w:rsidR="008944BC">
        <w:rPr>
          <w:color w:val="000000"/>
          <w:szCs w:val="28"/>
        </w:rPr>
        <w:tab/>
      </w:r>
      <w:r>
        <w:rPr>
          <w:color w:val="000000"/>
          <w:szCs w:val="28"/>
        </w:rPr>
        <w:t>46</w:t>
      </w:r>
    </w:p>
    <w:p w:rsidR="00400EBB" w:rsidRDefault="00400EB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 w:rsidRPr="00AD56C0">
        <w:rPr>
          <w:b/>
          <w:szCs w:val="28"/>
        </w:rPr>
        <w:t>REFERENCES</w:t>
      </w:r>
      <w:r w:rsidRPr="00AD56C0">
        <w:rPr>
          <w:b/>
          <w:szCs w:val="28"/>
        </w:rPr>
        <w:tab/>
      </w:r>
      <w:r w:rsidRPr="00AD56C0">
        <w:rPr>
          <w:b/>
          <w:szCs w:val="28"/>
        </w:rPr>
        <w:tab/>
      </w:r>
      <w:r w:rsidRPr="00AD56C0">
        <w:rPr>
          <w:b/>
          <w:szCs w:val="28"/>
        </w:rPr>
        <w:tab/>
      </w:r>
      <w:r w:rsidRPr="00AD56C0">
        <w:rPr>
          <w:b/>
          <w:szCs w:val="28"/>
        </w:rPr>
        <w:tab/>
      </w:r>
      <w:r w:rsidR="002774E0" w:rsidRPr="00AD56C0">
        <w:rPr>
          <w:b/>
          <w:szCs w:val="28"/>
        </w:rPr>
        <w:tab/>
      </w:r>
      <w:r w:rsidR="00AD56C0">
        <w:rPr>
          <w:b/>
          <w:szCs w:val="28"/>
        </w:rPr>
        <w:tab/>
      </w:r>
      <w:r w:rsidR="00AD56C0">
        <w:rPr>
          <w:b/>
          <w:szCs w:val="28"/>
        </w:rPr>
        <w:tab/>
      </w:r>
      <w:r w:rsidR="00206430" w:rsidRPr="00AD56C0">
        <w:rPr>
          <w:b/>
          <w:szCs w:val="28"/>
        </w:rPr>
        <w:tab/>
      </w:r>
      <w:r w:rsidR="0097105B">
        <w:rPr>
          <w:b/>
          <w:szCs w:val="28"/>
        </w:rPr>
        <w:t xml:space="preserve">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97105B">
        <w:rPr>
          <w:b/>
          <w:szCs w:val="28"/>
        </w:rPr>
        <w:t>47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>APPENDIX A</w:t>
      </w:r>
      <w:r w:rsidR="008944BC">
        <w:rPr>
          <w:b/>
          <w:szCs w:val="28"/>
        </w:rPr>
        <w:t xml:space="preserve">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  <w:t>49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A.1 MATLAB CODE FOR LOADING DATABASE IMAGES          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17074">
        <w:rPr>
          <w:b/>
          <w:szCs w:val="28"/>
        </w:rPr>
        <w:t>49</w:t>
      </w:r>
      <w:r>
        <w:rPr>
          <w:b/>
          <w:szCs w:val="28"/>
        </w:rPr>
        <w:t xml:space="preserve"> 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A.2 MATLAB CODE FOR PROCESSING THE TEST IMAGE         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17074">
        <w:rPr>
          <w:b/>
          <w:szCs w:val="28"/>
        </w:rPr>
        <w:t>53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A.3 MATLAB CODE FOR REALTIME APPLICATION          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 w:rsidR="00817074">
        <w:rPr>
          <w:b/>
          <w:szCs w:val="28"/>
        </w:rPr>
        <w:t>57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A.4 MATLAB CODE FOR CLASSIFICATION OF TEST IMAGE USING           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>
        <w:rPr>
          <w:b/>
          <w:szCs w:val="28"/>
        </w:rPr>
        <w:t>61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       MULTISVM    </w:t>
      </w:r>
    </w:p>
    <w:p w:rsidR="0097105B" w:rsidRDefault="0097105B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A.5 MATLAB CODE FOR SENDING MESSAGE VIA GSM MODULE           </w:t>
      </w:r>
      <w:r w:rsidR="008944BC">
        <w:rPr>
          <w:b/>
          <w:szCs w:val="28"/>
        </w:rPr>
        <w:tab/>
      </w:r>
      <w:r w:rsidR="008944BC">
        <w:rPr>
          <w:b/>
          <w:szCs w:val="28"/>
        </w:rPr>
        <w:tab/>
      </w:r>
      <w:r>
        <w:rPr>
          <w:b/>
          <w:szCs w:val="28"/>
        </w:rPr>
        <w:t xml:space="preserve">63      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Pr="001F0C50" w:rsidRDefault="008D0E65" w:rsidP="0097105B">
      <w:pPr>
        <w:pStyle w:val="Default"/>
        <w:spacing w:after="120" w:line="360" w:lineRule="auto"/>
        <w:ind w:firstLine="720"/>
        <w:rPr>
          <w:b/>
          <w:sz w:val="32"/>
          <w:szCs w:val="32"/>
        </w:rPr>
      </w:pPr>
      <w:r w:rsidRPr="001F0C50">
        <w:rPr>
          <w:b/>
          <w:sz w:val="32"/>
          <w:szCs w:val="32"/>
        </w:rPr>
        <w:t>LIST OF FIGURES</w:t>
      </w:r>
      <w:bookmarkStart w:id="0" w:name="_GoBack"/>
      <w:bookmarkEnd w:id="0"/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1.1 Cattle seen by naked eye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2.1 Pie chart for total distribution of available livestock in India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5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2.2 State wide distribution of total available cattle population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6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2.3 Foot and Mouth disease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12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2.4 Cattle with Mastitis disease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13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2.5 Ringworm disease on cattle skin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14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2.6 Cattle infected by Pink eye disease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15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2.7 Proposed block diagram for classification of disease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16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3.1 Block diagram             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19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3.2 </w:t>
      </w:r>
      <w:proofErr w:type="gramStart"/>
      <w:r>
        <w:rPr>
          <w:b/>
          <w:szCs w:val="28"/>
        </w:rPr>
        <w:t>The</w:t>
      </w:r>
      <w:proofErr w:type="gramEnd"/>
      <w:r>
        <w:rPr>
          <w:b/>
          <w:szCs w:val="28"/>
        </w:rPr>
        <w:t xml:space="preserve"> Graphical interface to MATlab workspace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21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3.3 GSM SIM800A module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24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3.4 USB to UART (a) Connecting cable (b) Converter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25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3.5 12V- 2A Adapter   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26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4.1 Flowchart      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27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4.2 Green color hyperplane separating two classes of red squares and blue circles  </w:t>
      </w:r>
      <w:r w:rsidR="001F0C50">
        <w:rPr>
          <w:b/>
          <w:szCs w:val="28"/>
        </w:rPr>
        <w:t xml:space="preserve">    </w:t>
      </w:r>
      <w:r>
        <w:rPr>
          <w:b/>
          <w:szCs w:val="28"/>
        </w:rPr>
        <w:t>31</w:t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4.3 Finding an optimal hyperplane     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32</w:t>
      </w:r>
      <w:r w:rsidR="001F0C50">
        <w:rPr>
          <w:b/>
          <w:szCs w:val="28"/>
        </w:rPr>
        <w:tab/>
      </w: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4.4 </w:t>
      </w:r>
      <w:proofErr w:type="gramStart"/>
      <w:r w:rsidR="00FA2608">
        <w:rPr>
          <w:b/>
          <w:szCs w:val="28"/>
        </w:rPr>
        <w:t>The</w:t>
      </w:r>
      <w:proofErr w:type="gramEnd"/>
      <w:r>
        <w:rPr>
          <w:b/>
          <w:szCs w:val="28"/>
        </w:rPr>
        <w:t xml:space="preserve"> structured histogram of the image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34</w:t>
      </w:r>
    </w:p>
    <w:p w:rsidR="00FA2608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>Figure 4.5 Image</w:t>
      </w:r>
      <w:r w:rsidR="00FA2608">
        <w:rPr>
          <w:b/>
          <w:szCs w:val="28"/>
        </w:rPr>
        <w:t xml:space="preserve"> used for contrast stretching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FA2608">
        <w:rPr>
          <w:b/>
          <w:szCs w:val="28"/>
        </w:rPr>
        <w:t>35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4.6 Histogram of the image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35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4.7 image after applying Histogram stretching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36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4.8 Sobel mask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37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4.9 Algorithm flow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38</w:t>
      </w:r>
    </w:p>
    <w:p w:rsidR="008D0E65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>Figure 4.10 (a) Normal</w:t>
      </w:r>
      <w:r w:rsidR="008D0E65">
        <w:rPr>
          <w:b/>
          <w:szCs w:val="28"/>
        </w:rPr>
        <w:t xml:space="preserve"> </w:t>
      </w:r>
      <w:r>
        <w:rPr>
          <w:b/>
          <w:szCs w:val="28"/>
        </w:rPr>
        <w:t xml:space="preserve">foot image (b) Diseased foot image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38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>Figure 4.11 Grayscale image of (a)</w:t>
      </w:r>
      <w:r w:rsidR="001F0C50">
        <w:rPr>
          <w:b/>
          <w:szCs w:val="28"/>
        </w:rPr>
        <w:t xml:space="preserve"> </w:t>
      </w:r>
      <w:r>
        <w:rPr>
          <w:b/>
          <w:szCs w:val="28"/>
        </w:rPr>
        <w:t xml:space="preserve">Normal foot (b) Diseased foot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39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4.12 Adaptive Histogram image of (a) Normal foot (b) Diseased foot   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39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4.12 Result displayed for (a) Normal foot (b) Diseased foot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>
        <w:rPr>
          <w:b/>
          <w:szCs w:val="28"/>
        </w:rPr>
        <w:t>40</w:t>
      </w:r>
    </w:p>
    <w:p w:rsidR="00FA2608" w:rsidRDefault="00FA2608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</w:t>
      </w:r>
      <w:r w:rsidR="001F0C50">
        <w:rPr>
          <w:b/>
          <w:szCs w:val="28"/>
        </w:rPr>
        <w:t xml:space="preserve">5.1 Images considered as Database   </w:t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</w:r>
      <w:r w:rsidR="001F0C50">
        <w:rPr>
          <w:b/>
          <w:szCs w:val="28"/>
        </w:rPr>
        <w:tab/>
        <w:t xml:space="preserve">41 </w:t>
      </w:r>
    </w:p>
    <w:p w:rsidR="001F0C50" w:rsidRDefault="001F0C50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5.2 Image of ulcer disease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>43</w:t>
      </w:r>
    </w:p>
    <w:p w:rsidR="001F0C50" w:rsidRDefault="001F0C50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5.3 Result shown for the test image considered in case study 1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>44</w:t>
      </w:r>
    </w:p>
    <w:p w:rsidR="001F0C50" w:rsidRDefault="001F0C50" w:rsidP="001F0C50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5.4 Image of normal eye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>44</w:t>
      </w:r>
    </w:p>
    <w:p w:rsidR="001F0C50" w:rsidRDefault="001F0C50" w:rsidP="001F0C50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Figure 5.5 </w:t>
      </w:r>
      <w:r>
        <w:rPr>
          <w:b/>
          <w:szCs w:val="28"/>
        </w:rPr>
        <w:t>Result shown for the test image considered in case study</w:t>
      </w:r>
      <w:r>
        <w:rPr>
          <w:b/>
          <w:szCs w:val="28"/>
        </w:rPr>
        <w:t xml:space="preserve"> 2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>45</w:t>
      </w:r>
    </w:p>
    <w:p w:rsidR="001F0C50" w:rsidRDefault="001F0C50" w:rsidP="001F0C50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8D0E65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 </w:t>
      </w:r>
    </w:p>
    <w:p w:rsidR="008D0E65" w:rsidRPr="00AD56C0" w:rsidRDefault="008D0E65" w:rsidP="0097105B">
      <w:pPr>
        <w:pStyle w:val="Default"/>
        <w:spacing w:after="120" w:line="360" w:lineRule="auto"/>
        <w:ind w:firstLine="720"/>
        <w:rPr>
          <w:b/>
          <w:szCs w:val="28"/>
        </w:rPr>
      </w:pPr>
      <w:r>
        <w:rPr>
          <w:b/>
          <w:szCs w:val="28"/>
        </w:rPr>
        <w:t xml:space="preserve">    </w:t>
      </w:r>
    </w:p>
    <w:sectPr w:rsidR="008D0E65" w:rsidRPr="00AD56C0" w:rsidSect="0051468D">
      <w:pgSz w:w="12240" w:h="15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0EBB"/>
    <w:rsid w:val="0002099D"/>
    <w:rsid w:val="000A46DB"/>
    <w:rsid w:val="000C5518"/>
    <w:rsid w:val="000F3877"/>
    <w:rsid w:val="00146DCE"/>
    <w:rsid w:val="001F0C50"/>
    <w:rsid w:val="001F7901"/>
    <w:rsid w:val="00206430"/>
    <w:rsid w:val="002774E0"/>
    <w:rsid w:val="002D043C"/>
    <w:rsid w:val="00306B05"/>
    <w:rsid w:val="00315D4F"/>
    <w:rsid w:val="0033710D"/>
    <w:rsid w:val="00361052"/>
    <w:rsid w:val="00363ADF"/>
    <w:rsid w:val="003A5AF2"/>
    <w:rsid w:val="00400EBB"/>
    <w:rsid w:val="004B31E6"/>
    <w:rsid w:val="00505ACF"/>
    <w:rsid w:val="0051468D"/>
    <w:rsid w:val="00526939"/>
    <w:rsid w:val="005B15D9"/>
    <w:rsid w:val="005B1B14"/>
    <w:rsid w:val="005D0C8D"/>
    <w:rsid w:val="005D4487"/>
    <w:rsid w:val="00640A2E"/>
    <w:rsid w:val="00670277"/>
    <w:rsid w:val="007133CB"/>
    <w:rsid w:val="007136A5"/>
    <w:rsid w:val="007E5FDF"/>
    <w:rsid w:val="007E7AEF"/>
    <w:rsid w:val="00817074"/>
    <w:rsid w:val="008944BC"/>
    <w:rsid w:val="008C5BA7"/>
    <w:rsid w:val="008D0E65"/>
    <w:rsid w:val="008D18BA"/>
    <w:rsid w:val="009657B2"/>
    <w:rsid w:val="0097105B"/>
    <w:rsid w:val="00A44BFC"/>
    <w:rsid w:val="00A76758"/>
    <w:rsid w:val="00AD56C0"/>
    <w:rsid w:val="00B61968"/>
    <w:rsid w:val="00B62078"/>
    <w:rsid w:val="00C13D2D"/>
    <w:rsid w:val="00C80472"/>
    <w:rsid w:val="00CD19FD"/>
    <w:rsid w:val="00D31042"/>
    <w:rsid w:val="00D60D83"/>
    <w:rsid w:val="00DD785D"/>
    <w:rsid w:val="00DE6146"/>
    <w:rsid w:val="00E758FE"/>
    <w:rsid w:val="00EE3B11"/>
    <w:rsid w:val="00F47250"/>
    <w:rsid w:val="00FA2608"/>
    <w:rsid w:val="00F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02EB6-6777-4F45-A7E1-62150290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E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00EB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D1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Shivakumar V G</cp:lastModifiedBy>
  <cp:revision>14</cp:revision>
  <dcterms:created xsi:type="dcterms:W3CDTF">2016-05-04T10:40:00Z</dcterms:created>
  <dcterms:modified xsi:type="dcterms:W3CDTF">2017-06-07T18:23:00Z</dcterms:modified>
</cp:coreProperties>
</file>