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317" w:rsidRDefault="006D1317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  <w:bookmarkStart w:id="0" w:name="_GoBack"/>
      <w:bookmarkEnd w:id="0"/>
      <w:r>
        <w:rPr>
          <w:rFonts w:ascii="Algerian" w:hAnsi="Algerian"/>
          <w:sz w:val="96"/>
          <w:szCs w:val="96"/>
        </w:rPr>
        <w:t xml:space="preserve"> </w:t>
      </w:r>
    </w:p>
    <w:p w:rsidR="006D1317" w:rsidRDefault="006D1317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DE30D1" w:rsidRDefault="00DE30D1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6D1317" w:rsidRDefault="006D1317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6D1317" w:rsidRDefault="006D1317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DE30D1" w:rsidRDefault="006D1317" w:rsidP="00DE30D1">
      <w:pPr>
        <w:pStyle w:val="NoSpacing"/>
        <w:ind w:left="720" w:firstLine="720"/>
        <w:rPr>
          <w:rFonts w:ascii="Algerian" w:hAnsi="Algerian"/>
          <w:sz w:val="120"/>
          <w:szCs w:val="120"/>
        </w:rPr>
      </w:pPr>
      <w:r w:rsidRPr="00CE2323">
        <w:rPr>
          <w:rFonts w:ascii="Algerian" w:hAnsi="Algerian"/>
          <w:sz w:val="120"/>
          <w:szCs w:val="120"/>
        </w:rPr>
        <w:t>CHAPTER 1</w:t>
      </w:r>
    </w:p>
    <w:p w:rsidR="006D1317" w:rsidRPr="00DE30D1" w:rsidRDefault="004F6510" w:rsidP="00DE30D1">
      <w:pPr>
        <w:pStyle w:val="NoSpacing"/>
        <w:ind w:left="720" w:firstLine="720"/>
        <w:rPr>
          <w:rFonts w:ascii="Algerian" w:hAnsi="Algerian"/>
          <w:sz w:val="120"/>
          <w:szCs w:val="120"/>
        </w:rPr>
      </w:pPr>
      <w:r w:rsidRPr="00DE30D1">
        <w:rPr>
          <w:rFonts w:ascii="CentSchbkCyrill BT" w:hAnsi="CentSchbkCyrill BT"/>
          <w:sz w:val="80"/>
          <w:szCs w:val="80"/>
        </w:rPr>
        <w:t>INRODUCTION</w:t>
      </w: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C10AAE" w:rsidRDefault="00C10AAE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Pr="00C10AAE" w:rsidRDefault="00C10AAE" w:rsidP="00C10AAE">
      <w:pPr>
        <w:tabs>
          <w:tab w:val="left" w:pos="8436"/>
        </w:tabs>
      </w:pPr>
      <w:r>
        <w:tab/>
      </w: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6D1317" w:rsidRDefault="006D1317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6D1317" w:rsidRDefault="006D1317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DE30D1" w:rsidRDefault="00DE30D1" w:rsidP="00DE30D1">
      <w:pPr>
        <w:pStyle w:val="NoSpacing"/>
        <w:rPr>
          <w:rFonts w:ascii="Algerian" w:hAnsi="Algerian"/>
          <w:sz w:val="96"/>
          <w:szCs w:val="96"/>
        </w:rPr>
      </w:pPr>
    </w:p>
    <w:p w:rsidR="006D1317" w:rsidRPr="00CE2323" w:rsidRDefault="006D1317" w:rsidP="00DE30D1">
      <w:pPr>
        <w:pStyle w:val="NoSpacing"/>
        <w:ind w:left="720" w:firstLine="720"/>
        <w:rPr>
          <w:rFonts w:ascii="Algerian" w:hAnsi="Algerian"/>
          <w:sz w:val="120"/>
          <w:szCs w:val="120"/>
        </w:rPr>
      </w:pPr>
      <w:r w:rsidRPr="00CE2323">
        <w:rPr>
          <w:rFonts w:ascii="Algerian" w:hAnsi="Algerian"/>
          <w:sz w:val="120"/>
          <w:szCs w:val="120"/>
        </w:rPr>
        <w:t>CHAPTER 2</w:t>
      </w:r>
    </w:p>
    <w:p w:rsidR="006D1317" w:rsidRPr="001A15F1" w:rsidRDefault="004F6510" w:rsidP="00DE30D1">
      <w:pPr>
        <w:pStyle w:val="NoSpacing"/>
        <w:rPr>
          <w:rFonts w:ascii="CentSchbkCyrill BT" w:hAnsi="CentSchbkCyrill BT" w:cs="Calibri Light"/>
          <w:sz w:val="80"/>
          <w:szCs w:val="80"/>
        </w:rPr>
      </w:pPr>
      <w:r w:rsidRPr="001A15F1">
        <w:rPr>
          <w:rFonts w:ascii="CentSchbkCyrill BT" w:hAnsi="CentSchbkCyrill BT" w:cs="Calibri Light"/>
          <w:sz w:val="80"/>
          <w:szCs w:val="80"/>
        </w:rPr>
        <w:t>LITERATURE SURVEY</w:t>
      </w: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6D1317" w:rsidRDefault="006D1317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6D1317" w:rsidRDefault="006D1317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DE30D1" w:rsidRDefault="00DE30D1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6D1317" w:rsidRPr="00CE2323" w:rsidRDefault="006D1317" w:rsidP="00DE30D1">
      <w:pPr>
        <w:pStyle w:val="NoSpacing"/>
        <w:ind w:left="720" w:firstLine="720"/>
        <w:rPr>
          <w:rFonts w:ascii="Algerian" w:hAnsi="Algerian"/>
          <w:sz w:val="120"/>
          <w:szCs w:val="120"/>
        </w:rPr>
      </w:pPr>
      <w:r w:rsidRPr="00CE2323">
        <w:rPr>
          <w:rFonts w:ascii="Algerian" w:hAnsi="Algerian"/>
          <w:sz w:val="120"/>
          <w:szCs w:val="120"/>
        </w:rPr>
        <w:t>CHAPTER 3</w:t>
      </w:r>
    </w:p>
    <w:p w:rsidR="006D1317" w:rsidRPr="00DE30D1" w:rsidRDefault="00CE2323" w:rsidP="00DE30D1">
      <w:pPr>
        <w:pStyle w:val="NoSpacing"/>
        <w:rPr>
          <w:rFonts w:ascii="Century751 BT" w:hAnsi="Century751 BT"/>
          <w:sz w:val="80"/>
          <w:szCs w:val="80"/>
        </w:rPr>
      </w:pPr>
      <w:r w:rsidRPr="00DE30D1">
        <w:rPr>
          <w:rFonts w:ascii="Century751 BT" w:hAnsi="Century751 BT"/>
          <w:sz w:val="80"/>
          <w:szCs w:val="80"/>
        </w:rPr>
        <w:t>PROBLEM STATEMENT</w:t>
      </w: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6D1317" w:rsidRDefault="006D1317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6D1317" w:rsidRDefault="006D1317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6D1317" w:rsidRDefault="006D1317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6D1317" w:rsidRPr="00CE2323" w:rsidRDefault="006D1317" w:rsidP="00DE30D1">
      <w:pPr>
        <w:pStyle w:val="NoSpacing"/>
        <w:ind w:left="720" w:firstLine="720"/>
        <w:rPr>
          <w:rFonts w:ascii="Algerian" w:hAnsi="Algerian"/>
          <w:sz w:val="120"/>
          <w:szCs w:val="120"/>
        </w:rPr>
      </w:pPr>
      <w:r w:rsidRPr="00CE2323">
        <w:rPr>
          <w:rFonts w:ascii="Algerian" w:hAnsi="Algerian"/>
          <w:sz w:val="120"/>
          <w:szCs w:val="120"/>
        </w:rPr>
        <w:t>CHAPTER 4</w:t>
      </w:r>
    </w:p>
    <w:p w:rsidR="006D1317" w:rsidRPr="00DE30D1" w:rsidRDefault="00CE2323" w:rsidP="00DE30D1">
      <w:pPr>
        <w:pStyle w:val="NoSpacing"/>
        <w:jc w:val="center"/>
        <w:rPr>
          <w:rFonts w:ascii="Century751 BT" w:hAnsi="Century751 BT"/>
          <w:sz w:val="80"/>
          <w:szCs w:val="80"/>
        </w:rPr>
      </w:pPr>
      <w:r w:rsidRPr="00DE30D1">
        <w:rPr>
          <w:rFonts w:ascii="Century751 BT" w:hAnsi="Century751 BT"/>
          <w:sz w:val="80"/>
          <w:szCs w:val="80"/>
        </w:rPr>
        <w:t>PROPOSED SYSTEM</w:t>
      </w: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6D1317" w:rsidRDefault="006D1317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6D1317" w:rsidRDefault="006D1317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6D1317" w:rsidRDefault="006D1317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6D1317" w:rsidRPr="00CE2323" w:rsidRDefault="006D1317" w:rsidP="00DE30D1">
      <w:pPr>
        <w:pStyle w:val="NoSpacing"/>
        <w:jc w:val="center"/>
        <w:rPr>
          <w:rFonts w:ascii="Algerian" w:hAnsi="Algerian"/>
          <w:sz w:val="120"/>
          <w:szCs w:val="120"/>
        </w:rPr>
      </w:pPr>
      <w:r w:rsidRPr="00CE2323">
        <w:rPr>
          <w:rFonts w:ascii="Algerian" w:hAnsi="Algerian"/>
          <w:sz w:val="120"/>
          <w:szCs w:val="120"/>
        </w:rPr>
        <w:t>CHAPTER 5</w:t>
      </w:r>
    </w:p>
    <w:p w:rsidR="006D1317" w:rsidRPr="00DE30D1" w:rsidRDefault="00CE2323" w:rsidP="00DE30D1">
      <w:pPr>
        <w:pStyle w:val="NoSpacing"/>
        <w:jc w:val="center"/>
        <w:rPr>
          <w:rFonts w:ascii="Century751 BT" w:hAnsi="Century751 BT"/>
          <w:sz w:val="96"/>
          <w:szCs w:val="96"/>
        </w:rPr>
      </w:pPr>
      <w:r w:rsidRPr="00DE30D1">
        <w:rPr>
          <w:rFonts w:ascii="Century751 BT" w:hAnsi="Century751 BT"/>
          <w:sz w:val="80"/>
          <w:szCs w:val="80"/>
        </w:rPr>
        <w:t>SYSTEM REQUIREMENT SPECIFICATION</w:t>
      </w: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6D1317" w:rsidRDefault="006D1317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A96AE4" w:rsidRDefault="00A96AE4" w:rsidP="00DE30D1">
      <w:pPr>
        <w:pStyle w:val="NoSpacing"/>
        <w:ind w:left="720" w:firstLine="720"/>
        <w:rPr>
          <w:rFonts w:ascii="Algerian" w:hAnsi="Algerian"/>
          <w:sz w:val="120"/>
          <w:szCs w:val="120"/>
        </w:rPr>
      </w:pPr>
    </w:p>
    <w:p w:rsidR="00DE30D1" w:rsidRDefault="00DE30D1" w:rsidP="00DE30D1">
      <w:pPr>
        <w:pStyle w:val="NoSpacing"/>
        <w:ind w:left="720" w:firstLine="720"/>
        <w:rPr>
          <w:rFonts w:ascii="Algerian" w:hAnsi="Algerian"/>
          <w:sz w:val="120"/>
          <w:szCs w:val="120"/>
        </w:rPr>
      </w:pPr>
    </w:p>
    <w:p w:rsidR="006D1317" w:rsidRPr="00CE2323" w:rsidRDefault="006D1317" w:rsidP="00DE30D1">
      <w:pPr>
        <w:pStyle w:val="NoSpacing"/>
        <w:jc w:val="center"/>
        <w:rPr>
          <w:rFonts w:ascii="Algerian" w:hAnsi="Algerian"/>
          <w:sz w:val="120"/>
          <w:szCs w:val="120"/>
        </w:rPr>
      </w:pPr>
      <w:r w:rsidRPr="00CE2323">
        <w:rPr>
          <w:rFonts w:ascii="Algerian" w:hAnsi="Algerian"/>
          <w:sz w:val="120"/>
          <w:szCs w:val="120"/>
        </w:rPr>
        <w:t>CHAPTER 6</w:t>
      </w:r>
    </w:p>
    <w:p w:rsidR="006D1317" w:rsidRPr="00DE30D1" w:rsidRDefault="00A96AE4" w:rsidP="00DE30D1">
      <w:pPr>
        <w:pStyle w:val="NoSpacing"/>
        <w:jc w:val="center"/>
        <w:rPr>
          <w:rFonts w:ascii="Century751 BT" w:hAnsi="Century751 BT"/>
          <w:sz w:val="96"/>
          <w:szCs w:val="96"/>
        </w:rPr>
      </w:pPr>
      <w:r w:rsidRPr="00DE30D1">
        <w:rPr>
          <w:rFonts w:ascii="Century751 BT" w:hAnsi="Century751 BT"/>
          <w:sz w:val="80"/>
          <w:szCs w:val="80"/>
        </w:rPr>
        <w:t>HARDWARE REQUIREMENTS</w:t>
      </w: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6D1317" w:rsidRDefault="006D1317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6D1317" w:rsidRDefault="006D1317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DE30D1" w:rsidRDefault="00DE30D1" w:rsidP="00DE30D1">
      <w:pPr>
        <w:pStyle w:val="NoSpacing"/>
        <w:rPr>
          <w:rFonts w:ascii="Algerian" w:hAnsi="Algerian"/>
          <w:sz w:val="96"/>
          <w:szCs w:val="96"/>
        </w:rPr>
      </w:pPr>
    </w:p>
    <w:p w:rsidR="006D1317" w:rsidRPr="00A96AE4" w:rsidRDefault="006D1317" w:rsidP="00DE30D1">
      <w:pPr>
        <w:pStyle w:val="NoSpacing"/>
        <w:jc w:val="center"/>
        <w:rPr>
          <w:rFonts w:ascii="Algerian" w:hAnsi="Algerian"/>
          <w:sz w:val="120"/>
          <w:szCs w:val="120"/>
        </w:rPr>
      </w:pPr>
      <w:r w:rsidRPr="00A96AE4">
        <w:rPr>
          <w:rFonts w:ascii="Algerian" w:hAnsi="Algerian"/>
          <w:sz w:val="120"/>
          <w:szCs w:val="120"/>
        </w:rPr>
        <w:t>CHAPTER 7</w:t>
      </w:r>
    </w:p>
    <w:p w:rsidR="006D1317" w:rsidRPr="00DE30D1" w:rsidRDefault="00A96AE4" w:rsidP="00DE30D1">
      <w:pPr>
        <w:pStyle w:val="NoSpacing"/>
        <w:jc w:val="center"/>
        <w:rPr>
          <w:rFonts w:ascii="Century751 BT" w:hAnsi="Century751 BT"/>
          <w:sz w:val="80"/>
          <w:szCs w:val="80"/>
        </w:rPr>
      </w:pPr>
      <w:r w:rsidRPr="00DE30D1">
        <w:rPr>
          <w:rFonts w:ascii="Century751 BT" w:hAnsi="Century751 BT"/>
          <w:sz w:val="80"/>
          <w:szCs w:val="80"/>
        </w:rPr>
        <w:t>SOFTWARE REQUIREMENTS</w:t>
      </w: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DE30D1" w:rsidRDefault="00DE30D1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DE30D1" w:rsidRDefault="00DE30D1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DE30D1" w:rsidRDefault="00DE30D1" w:rsidP="00DE30D1">
      <w:pPr>
        <w:pStyle w:val="NoSpacing"/>
        <w:rPr>
          <w:rFonts w:ascii="Algerian" w:hAnsi="Algerian"/>
          <w:sz w:val="96"/>
          <w:szCs w:val="96"/>
        </w:rPr>
      </w:pPr>
    </w:p>
    <w:p w:rsidR="006D1317" w:rsidRPr="00A96AE4" w:rsidRDefault="006D1317" w:rsidP="00DE30D1">
      <w:pPr>
        <w:pStyle w:val="NoSpacing"/>
        <w:jc w:val="center"/>
        <w:rPr>
          <w:rFonts w:ascii="Algerian" w:hAnsi="Algerian"/>
          <w:sz w:val="120"/>
          <w:szCs w:val="120"/>
        </w:rPr>
      </w:pPr>
      <w:r w:rsidRPr="00A96AE4">
        <w:rPr>
          <w:rFonts w:ascii="Algerian" w:hAnsi="Algerian"/>
          <w:sz w:val="120"/>
          <w:szCs w:val="120"/>
        </w:rPr>
        <w:t>CHAPTER 8</w:t>
      </w:r>
    </w:p>
    <w:p w:rsidR="006D1317" w:rsidRPr="00DE30D1" w:rsidRDefault="00A96AE4" w:rsidP="00DE30D1">
      <w:pPr>
        <w:pStyle w:val="NoSpacing"/>
        <w:jc w:val="center"/>
        <w:rPr>
          <w:rFonts w:ascii="Century751 BT" w:hAnsi="Century751 BT"/>
          <w:sz w:val="80"/>
          <w:szCs w:val="80"/>
        </w:rPr>
      </w:pPr>
      <w:r w:rsidRPr="00DE30D1">
        <w:rPr>
          <w:rFonts w:ascii="Century751 BT" w:hAnsi="Century751 BT"/>
          <w:sz w:val="80"/>
          <w:szCs w:val="80"/>
        </w:rPr>
        <w:t>HARDWARE IMPLEMENTATION PROCEDURE</w:t>
      </w: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6D1317" w:rsidRDefault="006D1317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A96AE4" w:rsidRDefault="00A96AE4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A96AE4" w:rsidRDefault="00A96AE4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A96AE4" w:rsidRDefault="00A96AE4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DE30D1" w:rsidRPr="00A96AE4" w:rsidRDefault="00DE30D1" w:rsidP="00DE30D1">
      <w:pPr>
        <w:pStyle w:val="NoSpacing"/>
        <w:jc w:val="center"/>
        <w:rPr>
          <w:rFonts w:ascii="Algerian" w:hAnsi="Algerian"/>
          <w:sz w:val="120"/>
          <w:szCs w:val="120"/>
        </w:rPr>
      </w:pPr>
      <w:r>
        <w:rPr>
          <w:rFonts w:ascii="Algerian" w:hAnsi="Algerian"/>
          <w:sz w:val="120"/>
          <w:szCs w:val="120"/>
        </w:rPr>
        <w:t>CHAPTER 9</w:t>
      </w:r>
    </w:p>
    <w:p w:rsidR="00DE30D1" w:rsidRPr="00DE30D1" w:rsidRDefault="00DE30D1" w:rsidP="00DE30D1">
      <w:pPr>
        <w:pStyle w:val="NoSpacing"/>
        <w:jc w:val="center"/>
        <w:rPr>
          <w:rFonts w:ascii="Century751 BT" w:hAnsi="Century751 BT"/>
          <w:sz w:val="80"/>
          <w:szCs w:val="80"/>
        </w:rPr>
      </w:pPr>
      <w:r>
        <w:rPr>
          <w:rFonts w:ascii="Century751 BT" w:hAnsi="Century751 BT"/>
          <w:sz w:val="80"/>
          <w:szCs w:val="80"/>
        </w:rPr>
        <w:t>SOFT</w:t>
      </w:r>
      <w:r w:rsidRPr="00DE30D1">
        <w:rPr>
          <w:rFonts w:ascii="Century751 BT" w:hAnsi="Century751 BT"/>
          <w:sz w:val="80"/>
          <w:szCs w:val="80"/>
        </w:rPr>
        <w:t>WARE IMPLEMENTATION PROCEDURE</w:t>
      </w:r>
    </w:p>
    <w:p w:rsidR="00DE30D1" w:rsidRDefault="00DE30D1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DE30D1" w:rsidRDefault="00DE30D1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DE30D1" w:rsidRDefault="00DE30D1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DE30D1" w:rsidRDefault="00DE30D1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DE30D1" w:rsidRDefault="00DE30D1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DE30D1" w:rsidRDefault="00DE30D1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DE30D1" w:rsidRDefault="00DE30D1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DE30D1" w:rsidRDefault="00DE30D1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DE30D1" w:rsidRDefault="00DE30D1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A96AE4" w:rsidRPr="00A96AE4" w:rsidRDefault="00A96AE4" w:rsidP="00DE30D1">
      <w:pPr>
        <w:pStyle w:val="NoSpacing"/>
        <w:jc w:val="center"/>
        <w:rPr>
          <w:rFonts w:ascii="Algerian" w:hAnsi="Algerian"/>
          <w:sz w:val="120"/>
          <w:szCs w:val="120"/>
        </w:rPr>
      </w:pPr>
      <w:r w:rsidRPr="00A96AE4">
        <w:rPr>
          <w:rFonts w:ascii="Algerian" w:hAnsi="Algerian"/>
          <w:sz w:val="120"/>
          <w:szCs w:val="120"/>
        </w:rPr>
        <w:t xml:space="preserve">CHAPTER </w:t>
      </w:r>
      <w:r w:rsidR="00711B80">
        <w:rPr>
          <w:rFonts w:ascii="Algerian" w:hAnsi="Algerian"/>
          <w:sz w:val="120"/>
          <w:szCs w:val="120"/>
        </w:rPr>
        <w:t>10</w:t>
      </w:r>
    </w:p>
    <w:p w:rsidR="006D1317" w:rsidRPr="00DE30D1" w:rsidRDefault="00A96AE4" w:rsidP="00DE30D1">
      <w:pPr>
        <w:pStyle w:val="NoSpacing"/>
        <w:jc w:val="center"/>
        <w:rPr>
          <w:rFonts w:ascii="Century751 BT" w:hAnsi="Century751 BT"/>
          <w:sz w:val="96"/>
          <w:szCs w:val="96"/>
        </w:rPr>
      </w:pPr>
      <w:r w:rsidRPr="00DE30D1">
        <w:rPr>
          <w:rFonts w:ascii="Century751 BT" w:hAnsi="Century751 BT"/>
          <w:sz w:val="80"/>
          <w:szCs w:val="80"/>
        </w:rPr>
        <w:t>SYSTEM ANALYSIS</w:t>
      </w:r>
    </w:p>
    <w:p w:rsidR="00A96AE4" w:rsidRDefault="00A96AE4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A96AE4" w:rsidRDefault="00A96AE4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A96AE4" w:rsidRDefault="00A96AE4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A96AE4" w:rsidRDefault="00A96AE4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A96AE4" w:rsidRDefault="00A96AE4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A96AE4" w:rsidRDefault="00A96AE4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A96AE4" w:rsidRDefault="00A96AE4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A96AE4" w:rsidRDefault="00A96AE4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A96AE4" w:rsidRDefault="00A96AE4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DE30D1" w:rsidRDefault="00DE30D1" w:rsidP="00DE30D1">
      <w:pPr>
        <w:pStyle w:val="NoSpacing"/>
        <w:rPr>
          <w:rFonts w:ascii="Algerian" w:hAnsi="Algerian"/>
          <w:sz w:val="96"/>
          <w:szCs w:val="96"/>
        </w:rPr>
      </w:pPr>
    </w:p>
    <w:p w:rsidR="00A96AE4" w:rsidRPr="00A96AE4" w:rsidRDefault="00711B80" w:rsidP="00DE30D1">
      <w:pPr>
        <w:pStyle w:val="NoSpacing"/>
        <w:jc w:val="center"/>
        <w:rPr>
          <w:rFonts w:ascii="Algerian" w:hAnsi="Algerian"/>
          <w:sz w:val="120"/>
          <w:szCs w:val="120"/>
        </w:rPr>
      </w:pPr>
      <w:r>
        <w:rPr>
          <w:rFonts w:ascii="Algerian" w:hAnsi="Algerian"/>
          <w:sz w:val="120"/>
          <w:szCs w:val="120"/>
        </w:rPr>
        <w:t>CHAPTER 11</w:t>
      </w:r>
    </w:p>
    <w:p w:rsidR="00A96AE4" w:rsidRPr="00DE30D1" w:rsidRDefault="00A96AE4" w:rsidP="00DE30D1">
      <w:pPr>
        <w:pStyle w:val="NoSpacing"/>
        <w:jc w:val="center"/>
        <w:rPr>
          <w:rFonts w:ascii="Century751 BT" w:hAnsi="Century751 BT"/>
          <w:sz w:val="80"/>
          <w:szCs w:val="80"/>
        </w:rPr>
      </w:pPr>
      <w:r w:rsidRPr="00DE30D1">
        <w:rPr>
          <w:rFonts w:ascii="Century751 BT" w:hAnsi="Century751 BT"/>
          <w:sz w:val="80"/>
          <w:szCs w:val="80"/>
        </w:rPr>
        <w:t>SYSTEM DESIGN</w:t>
      </w:r>
    </w:p>
    <w:p w:rsidR="00A96AE4" w:rsidRDefault="00A96AE4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A96AE4" w:rsidRDefault="00A96AE4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A96AE4" w:rsidRDefault="00A96AE4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A96AE4" w:rsidRDefault="00A96AE4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A96AE4" w:rsidRDefault="00A96AE4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A96AE4" w:rsidRDefault="00A96AE4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A96AE4" w:rsidRDefault="00A96AE4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A96AE4" w:rsidRDefault="00A96AE4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A96AE4" w:rsidRDefault="00A96AE4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DE30D1" w:rsidRDefault="00DE30D1" w:rsidP="00DE30D1">
      <w:pPr>
        <w:pStyle w:val="NoSpacing"/>
        <w:rPr>
          <w:rFonts w:ascii="Algerian" w:hAnsi="Algerian"/>
          <w:sz w:val="96"/>
          <w:szCs w:val="96"/>
        </w:rPr>
      </w:pPr>
    </w:p>
    <w:p w:rsidR="00A96AE4" w:rsidRPr="00DE30D1" w:rsidRDefault="00DE30D1" w:rsidP="00DE30D1">
      <w:pPr>
        <w:pStyle w:val="NoSpacing"/>
        <w:jc w:val="center"/>
        <w:rPr>
          <w:rFonts w:ascii="Algerian" w:hAnsi="Algerian"/>
          <w:sz w:val="120"/>
          <w:szCs w:val="120"/>
        </w:rPr>
      </w:pPr>
      <w:r>
        <w:rPr>
          <w:rFonts w:ascii="Algerian" w:hAnsi="Algerian"/>
          <w:sz w:val="120"/>
          <w:szCs w:val="120"/>
        </w:rPr>
        <w:t>CHAPTER 12</w:t>
      </w:r>
      <w:r>
        <w:rPr>
          <w:rFonts w:ascii="Algerian" w:hAnsi="Algerian"/>
          <w:sz w:val="120"/>
          <w:szCs w:val="120"/>
        </w:rPr>
        <w:br/>
      </w:r>
      <w:r w:rsidR="00A96AE4" w:rsidRPr="00DE30D1">
        <w:rPr>
          <w:rFonts w:ascii="Century751 BT" w:hAnsi="Century751 BT"/>
          <w:sz w:val="80"/>
          <w:szCs w:val="80"/>
        </w:rPr>
        <w:t>RESULTS</w:t>
      </w:r>
    </w:p>
    <w:p w:rsidR="00570BE1" w:rsidRDefault="00570BE1" w:rsidP="00DE30D1">
      <w:pPr>
        <w:pStyle w:val="NoSpacing"/>
        <w:rPr>
          <w:rFonts w:ascii="Charlemagne Std" w:hAnsi="Charlemagne Std"/>
          <w:sz w:val="80"/>
          <w:szCs w:val="80"/>
        </w:rPr>
      </w:pPr>
    </w:p>
    <w:p w:rsidR="00570BE1" w:rsidRDefault="00570BE1" w:rsidP="00DE30D1">
      <w:pPr>
        <w:pStyle w:val="NoSpacing"/>
        <w:rPr>
          <w:rFonts w:ascii="Charlemagne Std" w:hAnsi="Charlemagne Std"/>
          <w:sz w:val="80"/>
          <w:szCs w:val="80"/>
        </w:rPr>
      </w:pPr>
    </w:p>
    <w:p w:rsidR="00570BE1" w:rsidRDefault="00570BE1" w:rsidP="00DE30D1">
      <w:pPr>
        <w:pStyle w:val="NoSpacing"/>
        <w:rPr>
          <w:rFonts w:ascii="Charlemagne Std" w:hAnsi="Charlemagne Std"/>
          <w:sz w:val="80"/>
          <w:szCs w:val="80"/>
        </w:rPr>
      </w:pPr>
    </w:p>
    <w:p w:rsidR="00570BE1" w:rsidRDefault="00570BE1" w:rsidP="00DE30D1">
      <w:pPr>
        <w:pStyle w:val="NoSpacing"/>
        <w:rPr>
          <w:rFonts w:ascii="Charlemagne Std" w:hAnsi="Charlemagne Std"/>
          <w:sz w:val="80"/>
          <w:szCs w:val="80"/>
        </w:rPr>
      </w:pPr>
    </w:p>
    <w:p w:rsidR="00570BE1" w:rsidRDefault="00570BE1" w:rsidP="00DE30D1">
      <w:pPr>
        <w:pStyle w:val="NoSpacing"/>
        <w:rPr>
          <w:rFonts w:ascii="Charlemagne Std" w:hAnsi="Charlemagne Std"/>
          <w:sz w:val="80"/>
          <w:szCs w:val="80"/>
        </w:rPr>
      </w:pPr>
    </w:p>
    <w:p w:rsidR="00570BE1" w:rsidRDefault="00570BE1" w:rsidP="00DE30D1">
      <w:pPr>
        <w:pStyle w:val="NoSpacing"/>
        <w:rPr>
          <w:rFonts w:ascii="Charlemagne Std" w:hAnsi="Charlemagne Std"/>
          <w:sz w:val="80"/>
          <w:szCs w:val="80"/>
        </w:rPr>
      </w:pPr>
    </w:p>
    <w:p w:rsidR="00570BE1" w:rsidRDefault="00570BE1" w:rsidP="00DE30D1">
      <w:pPr>
        <w:pStyle w:val="NoSpacing"/>
        <w:rPr>
          <w:rFonts w:ascii="Charlemagne Std" w:hAnsi="Charlemagne Std"/>
          <w:sz w:val="80"/>
          <w:szCs w:val="80"/>
        </w:rPr>
      </w:pPr>
    </w:p>
    <w:p w:rsidR="00570BE1" w:rsidRDefault="00570BE1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570BE1" w:rsidRDefault="00570BE1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570BE1" w:rsidRDefault="00570BE1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570BE1" w:rsidRDefault="00570BE1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570BE1" w:rsidRPr="00A96AE4" w:rsidRDefault="00570BE1" w:rsidP="00DE30D1">
      <w:pPr>
        <w:pStyle w:val="NoSpacing"/>
        <w:jc w:val="center"/>
        <w:rPr>
          <w:rFonts w:ascii="Algerian" w:hAnsi="Algerian"/>
          <w:sz w:val="120"/>
          <w:szCs w:val="120"/>
        </w:rPr>
      </w:pPr>
      <w:r w:rsidRPr="00A96AE4">
        <w:rPr>
          <w:rFonts w:ascii="Algerian" w:hAnsi="Algerian"/>
          <w:sz w:val="120"/>
          <w:szCs w:val="120"/>
        </w:rPr>
        <w:t xml:space="preserve">CHAPTER </w:t>
      </w:r>
      <w:r w:rsidR="00DE30D1">
        <w:rPr>
          <w:rFonts w:ascii="Algerian" w:hAnsi="Algerian"/>
          <w:sz w:val="120"/>
          <w:szCs w:val="120"/>
        </w:rPr>
        <w:t>13</w:t>
      </w:r>
    </w:p>
    <w:p w:rsidR="00570BE1" w:rsidRPr="00DE30D1" w:rsidRDefault="00570BE1" w:rsidP="00DE30D1">
      <w:pPr>
        <w:pStyle w:val="NoSpacing"/>
        <w:jc w:val="center"/>
        <w:rPr>
          <w:rFonts w:ascii="Century751 BT" w:hAnsi="Century751 BT"/>
          <w:sz w:val="80"/>
          <w:szCs w:val="80"/>
        </w:rPr>
      </w:pPr>
      <w:r w:rsidRPr="00DE30D1">
        <w:rPr>
          <w:rFonts w:ascii="Century751 BT" w:hAnsi="Century751 BT"/>
          <w:sz w:val="80"/>
          <w:szCs w:val="80"/>
        </w:rPr>
        <w:t>CONCLUSION</w:t>
      </w:r>
    </w:p>
    <w:p w:rsidR="00570BE1" w:rsidRDefault="00570BE1" w:rsidP="00DE30D1">
      <w:pPr>
        <w:pStyle w:val="NoSpacing"/>
        <w:rPr>
          <w:rFonts w:ascii="Charlemagne Std" w:hAnsi="Charlemagne Std"/>
          <w:sz w:val="80"/>
          <w:szCs w:val="80"/>
        </w:rPr>
      </w:pPr>
    </w:p>
    <w:p w:rsidR="00570BE1" w:rsidRDefault="00570BE1" w:rsidP="00DE30D1">
      <w:pPr>
        <w:pStyle w:val="NoSpacing"/>
        <w:rPr>
          <w:rFonts w:ascii="Charlemagne Std" w:hAnsi="Charlemagne Std"/>
          <w:sz w:val="80"/>
          <w:szCs w:val="80"/>
        </w:rPr>
      </w:pPr>
    </w:p>
    <w:p w:rsidR="00570BE1" w:rsidRDefault="00570BE1" w:rsidP="00DE30D1">
      <w:pPr>
        <w:pStyle w:val="NoSpacing"/>
        <w:rPr>
          <w:rFonts w:ascii="Charlemagne Std" w:hAnsi="Charlemagne Std"/>
          <w:sz w:val="80"/>
          <w:szCs w:val="80"/>
        </w:rPr>
      </w:pPr>
    </w:p>
    <w:p w:rsidR="00570BE1" w:rsidRDefault="00570BE1" w:rsidP="00DE30D1">
      <w:pPr>
        <w:pStyle w:val="NoSpacing"/>
        <w:rPr>
          <w:rFonts w:ascii="Charlemagne Std" w:hAnsi="Charlemagne Std"/>
          <w:sz w:val="80"/>
          <w:szCs w:val="80"/>
        </w:rPr>
      </w:pPr>
    </w:p>
    <w:p w:rsidR="00570BE1" w:rsidRDefault="00570BE1" w:rsidP="00DE30D1">
      <w:pPr>
        <w:pStyle w:val="NoSpacing"/>
        <w:rPr>
          <w:rFonts w:ascii="Charlemagne Std" w:hAnsi="Charlemagne Std"/>
          <w:sz w:val="80"/>
          <w:szCs w:val="80"/>
        </w:rPr>
      </w:pPr>
    </w:p>
    <w:p w:rsidR="00570BE1" w:rsidRDefault="00570BE1" w:rsidP="00DE30D1">
      <w:pPr>
        <w:pStyle w:val="NoSpacing"/>
        <w:rPr>
          <w:rFonts w:ascii="Charlemagne Std" w:hAnsi="Charlemagne Std"/>
          <w:sz w:val="80"/>
          <w:szCs w:val="80"/>
        </w:rPr>
      </w:pPr>
    </w:p>
    <w:p w:rsidR="00570BE1" w:rsidRDefault="00570BE1" w:rsidP="00DE30D1">
      <w:pPr>
        <w:pStyle w:val="NoSpacing"/>
        <w:rPr>
          <w:rFonts w:ascii="Charlemagne Std" w:hAnsi="Charlemagne Std"/>
          <w:sz w:val="80"/>
          <w:szCs w:val="80"/>
        </w:rPr>
      </w:pPr>
    </w:p>
    <w:p w:rsidR="00570BE1" w:rsidRDefault="00570BE1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570BE1" w:rsidRDefault="00570BE1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570BE1" w:rsidRDefault="00570BE1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570BE1" w:rsidRDefault="00570BE1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DE30D1" w:rsidRDefault="00DE30D1" w:rsidP="00DE30D1">
      <w:pPr>
        <w:pStyle w:val="NoSpacing"/>
        <w:ind w:left="720" w:firstLine="720"/>
        <w:rPr>
          <w:rFonts w:ascii="Algerian" w:hAnsi="Algerian"/>
          <w:sz w:val="96"/>
          <w:szCs w:val="96"/>
        </w:rPr>
      </w:pPr>
    </w:p>
    <w:p w:rsidR="00570BE1" w:rsidRPr="00DE30D1" w:rsidRDefault="00570BE1" w:rsidP="00DE30D1">
      <w:pPr>
        <w:pStyle w:val="NoSpacing"/>
        <w:jc w:val="center"/>
        <w:rPr>
          <w:rFonts w:ascii="Century751 BT" w:hAnsi="Century751 BT"/>
          <w:sz w:val="120"/>
          <w:szCs w:val="120"/>
        </w:rPr>
      </w:pPr>
      <w:r w:rsidRPr="00DE30D1">
        <w:rPr>
          <w:rFonts w:ascii="Century751 BT" w:hAnsi="Century751 BT"/>
          <w:sz w:val="120"/>
          <w:szCs w:val="120"/>
        </w:rPr>
        <w:t>APPENDIX</w:t>
      </w:r>
    </w:p>
    <w:p w:rsidR="00570BE1" w:rsidRDefault="00570BE1" w:rsidP="00DE30D1">
      <w:pPr>
        <w:pStyle w:val="NoSpacing"/>
        <w:rPr>
          <w:rFonts w:ascii="Charlemagne Std" w:hAnsi="Charlemagne Std"/>
          <w:sz w:val="80"/>
          <w:szCs w:val="80"/>
        </w:rPr>
      </w:pPr>
    </w:p>
    <w:p w:rsidR="00570BE1" w:rsidRDefault="00570BE1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DE30D1" w:rsidRDefault="00DE30D1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DE30D1" w:rsidRDefault="00DE30D1" w:rsidP="00DE30D1">
      <w:pPr>
        <w:pStyle w:val="NoSpacing"/>
        <w:rPr>
          <w:rFonts w:ascii="Charlemagne Std" w:hAnsi="Charlemagne Std"/>
          <w:sz w:val="96"/>
          <w:szCs w:val="96"/>
        </w:rPr>
      </w:pPr>
    </w:p>
    <w:p w:rsidR="00DE30D1" w:rsidRPr="006D1317" w:rsidRDefault="00DE30D1" w:rsidP="00DE30D1">
      <w:pPr>
        <w:pStyle w:val="NoSpacing"/>
        <w:rPr>
          <w:rFonts w:ascii="Charlemagne Std" w:hAnsi="Charlemagne Std"/>
          <w:sz w:val="96"/>
          <w:szCs w:val="96"/>
        </w:rPr>
      </w:pPr>
    </w:p>
    <w:sectPr w:rsidR="00DE30D1" w:rsidRPr="006D1317" w:rsidSect="00C10AAE">
      <w:type w:val="continuous"/>
      <w:pgSz w:w="11920" w:h="16840"/>
      <w:pgMar w:top="1360" w:right="960" w:bottom="280" w:left="16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SchbkCyrill BT">
    <w:panose1 w:val="02040603050705020303"/>
    <w:charset w:val="CC"/>
    <w:family w:val="roman"/>
    <w:pitch w:val="variable"/>
    <w:sig w:usb0="80000203" w:usb1="00000000" w:usb2="00000000" w:usb3="00000000" w:csb0="00000004" w:csb1="00000000"/>
  </w:font>
  <w:font w:name="Charlemagne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751 BT">
    <w:panose1 w:val="02040503050505020304"/>
    <w:charset w:val="00"/>
    <w:family w:val="roman"/>
    <w:pitch w:val="variable"/>
    <w:sig w:usb0="800000AF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F01"/>
    <w:rsid w:val="00102EFB"/>
    <w:rsid w:val="001A15F1"/>
    <w:rsid w:val="002A61FE"/>
    <w:rsid w:val="00412025"/>
    <w:rsid w:val="004F6510"/>
    <w:rsid w:val="00570BE1"/>
    <w:rsid w:val="006D1317"/>
    <w:rsid w:val="00711B80"/>
    <w:rsid w:val="00773CD5"/>
    <w:rsid w:val="00842000"/>
    <w:rsid w:val="00962F50"/>
    <w:rsid w:val="00A00EDB"/>
    <w:rsid w:val="00A06145"/>
    <w:rsid w:val="00A96AE4"/>
    <w:rsid w:val="00B51DFF"/>
    <w:rsid w:val="00B80FBF"/>
    <w:rsid w:val="00C10AAE"/>
    <w:rsid w:val="00CE2323"/>
    <w:rsid w:val="00DE30D1"/>
    <w:rsid w:val="00E81F01"/>
    <w:rsid w:val="00F42372"/>
    <w:rsid w:val="00F53853"/>
    <w:rsid w:val="00F6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7187650-E658-43A7-ABD9-E613C922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0ED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B R</dc:creator>
  <cp:keywords/>
  <dc:description>DocumentCreationInfo</dc:description>
  <cp:lastModifiedBy>user</cp:lastModifiedBy>
  <cp:revision>2</cp:revision>
  <dcterms:created xsi:type="dcterms:W3CDTF">2017-06-26T03:55:00Z</dcterms:created>
  <dcterms:modified xsi:type="dcterms:W3CDTF">2017-06-26T03:55:00Z</dcterms:modified>
</cp:coreProperties>
</file>