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55CF" w14:textId="4520280D" w:rsidR="00491750" w:rsidRDefault="00491750" w:rsidP="00491750">
      <w:pPr>
        <w:pStyle w:val="Header"/>
        <w:jc w:val="center"/>
        <w:rPr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Project - </w:t>
      </w:r>
      <w:r w:rsidR="00235D3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Report</w:t>
      </w:r>
    </w:p>
    <w:p w14:paraId="4516A2D1" w14:textId="77777777" w:rsidR="00491750" w:rsidRDefault="00491750" w:rsidP="0049175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UTA ID:</w:t>
      </w:r>
    </w:p>
    <w:p w14:paraId="107103BF" w14:textId="77777777" w:rsidR="00491750" w:rsidRDefault="00491750" w:rsidP="00491750">
      <w:pPr>
        <w:spacing w:line="276" w:lineRule="auto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1002144180: </w:t>
      </w:r>
      <w:proofErr w:type="spellStart"/>
      <w:r>
        <w:rPr>
          <w:rFonts w:ascii="Times New Roman" w:hAnsi="Times New Roman" w:cs="Times New Roman"/>
          <w:kern w:val="0"/>
        </w:rPr>
        <w:t>Pranavakesava</w:t>
      </w:r>
      <w:proofErr w:type="spellEnd"/>
      <w:r>
        <w:rPr>
          <w:rFonts w:ascii="Times New Roman" w:hAnsi="Times New Roman" w:cs="Times New Roman"/>
          <w:kern w:val="0"/>
        </w:rPr>
        <w:t xml:space="preserve"> Reddy Madduri</w:t>
      </w:r>
    </w:p>
    <w:p w14:paraId="5AA9655E" w14:textId="77777777" w:rsidR="00491750" w:rsidRDefault="00491750" w:rsidP="00491750">
      <w:pPr>
        <w:spacing w:line="276" w:lineRule="auto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1002175121: Lokeshwar </w:t>
      </w:r>
      <w:proofErr w:type="spellStart"/>
      <w:r>
        <w:rPr>
          <w:rFonts w:ascii="Times New Roman" w:hAnsi="Times New Roman" w:cs="Times New Roman"/>
          <w:kern w:val="0"/>
        </w:rPr>
        <w:t>Kodipunjula</w:t>
      </w:r>
      <w:proofErr w:type="spellEnd"/>
    </w:p>
    <w:p w14:paraId="69846DB1" w14:textId="39B663B3" w:rsidR="001D473B" w:rsidRDefault="006C5AE5" w:rsidP="00491750">
      <w:pPr>
        <w:spacing w:line="276" w:lineRule="auto"/>
        <w:jc w:val="both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Task</w:t>
      </w:r>
      <w:r w:rsidR="00491750" w:rsidRPr="00491750">
        <w:rPr>
          <w:rFonts w:ascii="Times New Roman" w:hAnsi="Times New Roman" w:cs="Times New Roman"/>
          <w:b/>
          <w:kern w:val="0"/>
          <w:sz w:val="24"/>
          <w:szCs w:val="24"/>
        </w:rPr>
        <w:t xml:space="preserve"> 1: Cutting Rods for Maximum Revenue</w:t>
      </w:r>
    </w:p>
    <w:p w14:paraId="17C2629B" w14:textId="42A13C4E" w:rsidR="00082FBE" w:rsidRPr="00082FBE" w:rsidRDefault="00082FBE" w:rsidP="00491750">
      <w:pPr>
        <w:spacing w:line="276" w:lineRule="auto"/>
        <w:jc w:val="both"/>
      </w:pPr>
      <w:r w:rsidRPr="00082FBE">
        <w:t>Time Complexity: O(N^2)</w:t>
      </w:r>
    </w:p>
    <w:p w14:paraId="18EB718D" w14:textId="78A99FF2" w:rsidR="00491750" w:rsidRPr="008B6F23" w:rsidRDefault="00491750" w:rsidP="00491750">
      <w:pPr>
        <w:spacing w:line="276" w:lineRule="auto"/>
        <w:jc w:val="both"/>
        <w:rPr>
          <w:rFonts w:ascii="Times New Roman" w:hAnsi="Times New Roman" w:cs="Times New Roman"/>
          <w:b/>
          <w:kern w:val="0"/>
        </w:rPr>
      </w:pPr>
      <w:r w:rsidRPr="008B6F23">
        <w:rPr>
          <w:rFonts w:ascii="Times New Roman" w:hAnsi="Times New Roman" w:cs="Times New Roman"/>
          <w:b/>
          <w:kern w:val="0"/>
        </w:rPr>
        <w:t>Input:</w:t>
      </w:r>
      <w:r w:rsidR="00CF2C58" w:rsidRPr="008B6F23">
        <w:rPr>
          <w:rFonts w:ascii="Times New Roman" w:hAnsi="Times New Roman" w:cs="Times New Roman"/>
          <w:b/>
          <w:kern w:val="0"/>
        </w:rPr>
        <w:t xml:space="preserve"> </w:t>
      </w:r>
    </w:p>
    <w:p w14:paraId="1B6FE24D" w14:textId="7805E66D" w:rsidR="00491750" w:rsidRDefault="00491750" w:rsidP="00491750">
      <w:r>
        <w:t xml:space="preserve">We read </w:t>
      </w:r>
      <w:r w:rsidR="00B7137A">
        <w:t>the</w:t>
      </w:r>
      <w:r>
        <w:t xml:space="preserve"> input1.txt</w:t>
      </w:r>
      <w:r w:rsidR="00B7137A">
        <w:t xml:space="preserve"> file</w:t>
      </w:r>
      <w:r>
        <w:t>.</w:t>
      </w:r>
      <w:r w:rsidR="002C3B42" w:rsidRPr="002C3B42">
        <w:t xml:space="preserve"> Each problem is </w:t>
      </w:r>
      <w:r w:rsidR="00280B72">
        <w:t>given</w:t>
      </w:r>
      <w:r w:rsidR="002C3B42" w:rsidRPr="002C3B42">
        <w:t xml:space="preserve"> by two consecutive lines</w:t>
      </w:r>
      <w:r w:rsidR="002C3B42">
        <w:t>, where the first line contains the length of the rod</w:t>
      </w:r>
      <w:r w:rsidR="00280B72">
        <w:t xml:space="preserve"> (n)</w:t>
      </w:r>
      <w:r w:rsidR="002C3B42">
        <w:t>, and the second line contains an array of prices</w:t>
      </w:r>
      <w:r w:rsidR="00280B72">
        <w:t xml:space="preserve"> (p)</w:t>
      </w:r>
      <w:r w:rsidR="002C3B42" w:rsidRPr="002C3B42">
        <w:t>. We extract two arrays from the input file</w:t>
      </w:r>
      <w:r w:rsidR="00FA2E07">
        <w:t>,</w:t>
      </w:r>
      <w:r w:rsidR="002C3B42" w:rsidRPr="002C3B42">
        <w:t xml:space="preserve"> one for the rod length and </w:t>
      </w:r>
      <w:r w:rsidR="00FA2E07">
        <w:t xml:space="preserve">another </w:t>
      </w:r>
      <w:r w:rsidR="002C3B42" w:rsidRPr="002C3B42">
        <w:t>one for the corresponding prices.</w:t>
      </w:r>
    </w:p>
    <w:p w14:paraId="6CE05B95" w14:textId="77777777" w:rsidR="00B82502" w:rsidRPr="008B6F23" w:rsidRDefault="00B82502" w:rsidP="00B82502">
      <w:pPr>
        <w:spacing w:line="276" w:lineRule="auto"/>
        <w:jc w:val="both"/>
        <w:rPr>
          <w:rFonts w:ascii="Times New Roman" w:hAnsi="Times New Roman" w:cs="Times New Roman"/>
          <w:b/>
          <w:kern w:val="0"/>
        </w:rPr>
      </w:pPr>
      <w:r w:rsidRPr="008B6F23">
        <w:rPr>
          <w:rFonts w:ascii="Times New Roman" w:hAnsi="Times New Roman" w:cs="Times New Roman"/>
          <w:b/>
          <w:kern w:val="0"/>
        </w:rPr>
        <w:t>Implementation:</w:t>
      </w:r>
    </w:p>
    <w:p w14:paraId="6E8E8710" w14:textId="795550E4" w:rsidR="00B82502" w:rsidRDefault="00B82502" w:rsidP="00491750">
      <w:r w:rsidRPr="00491750">
        <w:t xml:space="preserve">We implemented the Cut-Rod algorithm to find the maximum revenue for cutting a rod of length into pieces with different prices. The algorithm recursively </w:t>
      </w:r>
      <w:r w:rsidR="00EF6A79">
        <w:t>goes</w:t>
      </w:r>
      <w:r w:rsidRPr="00491750">
        <w:t xml:space="preserve"> </w:t>
      </w:r>
      <w:r w:rsidR="00EF6A79">
        <w:t xml:space="preserve">through </w:t>
      </w:r>
      <w:r w:rsidRPr="00491750">
        <w:t xml:space="preserve">all possible combinations to </w:t>
      </w:r>
      <w:r w:rsidR="00956152">
        <w:t>find</w:t>
      </w:r>
      <w:r w:rsidRPr="00491750">
        <w:t xml:space="preserve"> the optimal </w:t>
      </w:r>
      <w:r w:rsidR="00EF6A79">
        <w:t>cost</w:t>
      </w:r>
      <w:r w:rsidRPr="00491750">
        <w:t xml:space="preserve"> to cut the rod.</w:t>
      </w:r>
    </w:p>
    <w:p w14:paraId="4B8AEF07" w14:textId="77777777" w:rsidR="00BF3EF6" w:rsidRPr="008B6F23" w:rsidRDefault="00BF3EF6" w:rsidP="00BF3EF6">
      <w:pPr>
        <w:spacing w:line="276" w:lineRule="auto"/>
        <w:jc w:val="both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8B6F23">
        <w:rPr>
          <w:rFonts w:ascii="Times New Roman" w:hAnsi="Times New Roman" w:cs="Times New Roman"/>
          <w:b/>
          <w:kern w:val="0"/>
          <w:sz w:val="24"/>
          <w:szCs w:val="24"/>
        </w:rPr>
        <w:t xml:space="preserve">Experimental Results: </w:t>
      </w:r>
    </w:p>
    <w:p w14:paraId="4C9BFDB8" w14:textId="77777777" w:rsidR="00491750" w:rsidRPr="008B6F23" w:rsidRDefault="00491750" w:rsidP="00491750">
      <w:pPr>
        <w:spacing w:line="276" w:lineRule="auto"/>
        <w:jc w:val="both"/>
        <w:rPr>
          <w:rFonts w:ascii="Times New Roman" w:hAnsi="Times New Roman" w:cs="Times New Roman"/>
          <w:b/>
          <w:kern w:val="0"/>
        </w:rPr>
      </w:pPr>
      <w:r w:rsidRPr="008B6F23">
        <w:rPr>
          <w:rFonts w:ascii="Times New Roman" w:hAnsi="Times New Roman" w:cs="Times New Roman"/>
          <w:b/>
          <w:kern w:val="0"/>
        </w:rPr>
        <w:t>Test Case 1:</w:t>
      </w:r>
    </w:p>
    <w:p w14:paraId="2E985C88" w14:textId="10AAA960" w:rsidR="006C5AE5" w:rsidRDefault="00491750" w:rsidP="008B6F23">
      <w:pPr>
        <w:spacing w:line="276" w:lineRule="auto"/>
        <w:jc w:val="both"/>
      </w:pPr>
      <w:r w:rsidRPr="008B6F23">
        <w:rPr>
          <w:rFonts w:ascii="Times New Roman" w:hAnsi="Times New Roman" w:cs="Times New Roman"/>
          <w:b/>
          <w:kern w:val="0"/>
        </w:rPr>
        <w:t>Input</w:t>
      </w:r>
      <w:r w:rsidR="00BF3EF6" w:rsidRPr="008B6F23">
        <w:rPr>
          <w:rFonts w:ascii="Times New Roman" w:hAnsi="Times New Roman" w:cs="Times New Roman"/>
          <w:b/>
          <w:kern w:val="0"/>
        </w:rPr>
        <w:t xml:space="preserve"> 1</w:t>
      </w:r>
      <w:r w:rsidRPr="008B6F23">
        <w:rPr>
          <w:rFonts w:ascii="Times New Roman" w:hAnsi="Times New Roman" w:cs="Times New Roman"/>
          <w:b/>
          <w:kern w:val="0"/>
        </w:rPr>
        <w:t>:</w:t>
      </w:r>
      <w:r>
        <w:t xml:space="preserve"> n = 3, p = [2, 3, 4]</w:t>
      </w:r>
    </w:p>
    <w:p w14:paraId="7FC683F5" w14:textId="77777777" w:rsidR="00491750" w:rsidRPr="008B6F23" w:rsidRDefault="00491750" w:rsidP="00491750">
      <w:pPr>
        <w:spacing w:line="276" w:lineRule="auto"/>
        <w:jc w:val="both"/>
        <w:rPr>
          <w:rFonts w:ascii="Times New Roman" w:hAnsi="Times New Roman" w:cs="Times New Roman"/>
          <w:b/>
          <w:kern w:val="0"/>
        </w:rPr>
      </w:pPr>
      <w:r w:rsidRPr="008B6F23">
        <w:rPr>
          <w:rFonts w:ascii="Times New Roman" w:hAnsi="Times New Roman" w:cs="Times New Roman"/>
          <w:b/>
          <w:kern w:val="0"/>
        </w:rPr>
        <w:t>Test Case 2:</w:t>
      </w:r>
    </w:p>
    <w:p w14:paraId="180169E2" w14:textId="7F5B12C0" w:rsidR="006C5AE5" w:rsidRDefault="00491750" w:rsidP="008B6F23">
      <w:pPr>
        <w:spacing w:line="276" w:lineRule="auto"/>
        <w:jc w:val="both"/>
      </w:pPr>
      <w:r w:rsidRPr="008B6F23">
        <w:rPr>
          <w:rFonts w:ascii="Times New Roman" w:hAnsi="Times New Roman" w:cs="Times New Roman"/>
          <w:b/>
          <w:kern w:val="0"/>
        </w:rPr>
        <w:t>Input</w:t>
      </w:r>
      <w:r w:rsidR="00BF3EF6" w:rsidRPr="008B6F23">
        <w:rPr>
          <w:rFonts w:ascii="Times New Roman" w:hAnsi="Times New Roman" w:cs="Times New Roman"/>
          <w:b/>
          <w:kern w:val="0"/>
        </w:rPr>
        <w:t xml:space="preserve"> 2</w:t>
      </w:r>
      <w:r w:rsidRPr="008B6F23">
        <w:rPr>
          <w:rFonts w:ascii="Times New Roman" w:hAnsi="Times New Roman" w:cs="Times New Roman"/>
          <w:b/>
          <w:kern w:val="0"/>
        </w:rPr>
        <w:t>:</w:t>
      </w:r>
      <w:r>
        <w:t xml:space="preserve"> n = 5, p = [1, 2, 4, 4, 5]</w:t>
      </w:r>
    </w:p>
    <w:p w14:paraId="48B5BF9E" w14:textId="793A315F" w:rsidR="00BF3EF6" w:rsidRDefault="003B4059" w:rsidP="00491750">
      <w:r>
        <w:rPr>
          <w:noProof/>
          <w14:ligatures w14:val="standardContextual"/>
        </w:rPr>
        <w:drawing>
          <wp:inline distT="0" distB="0" distL="0" distR="0" wp14:anchorId="4885146E" wp14:editId="0D692867">
            <wp:extent cx="5886450" cy="771525"/>
            <wp:effectExtent l="0" t="0" r="0" b="9525"/>
            <wp:docPr id="23589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4332" name="Picture 2358943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B197" w14:textId="77777777" w:rsidR="00FC6066" w:rsidRPr="00FC6066" w:rsidRDefault="00FC6066" w:rsidP="00FC6066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FC6066">
        <w:rPr>
          <w:rFonts w:ascii="Times New Roman" w:hAnsi="Times New Roman" w:cs="Times New Roman"/>
          <w:b/>
          <w:kern w:val="0"/>
          <w:sz w:val="24"/>
          <w:szCs w:val="24"/>
        </w:rPr>
        <w:t xml:space="preserve"> Explanation:</w:t>
      </w:r>
    </w:p>
    <w:p w14:paraId="358369EF" w14:textId="60B789F8" w:rsidR="00FC6066" w:rsidRDefault="00FC6066" w:rsidP="00FC6066">
      <w:r>
        <w:t xml:space="preserve">The Cut-Rod algorithm </w:t>
      </w:r>
      <w:r w:rsidR="00D47619">
        <w:t>does this by</w:t>
      </w:r>
      <w:r>
        <w:t xml:space="preserve"> considering all possible cuts and calculating the maximum revenue for each subproblem. It builds a table to store optimal solutions to subproblems, ensuring an efficient and optimal solution overall.</w:t>
      </w:r>
      <w:r w:rsidR="00BF61A1">
        <w:t xml:space="preserve"> </w:t>
      </w:r>
    </w:p>
    <w:p w14:paraId="01A96E41" w14:textId="77777777" w:rsidR="00491750" w:rsidRDefault="00491750" w:rsidP="00491750"/>
    <w:p w14:paraId="5D762D3E" w14:textId="36EDCA1F" w:rsidR="00491750" w:rsidRPr="00491750" w:rsidRDefault="00D76374" w:rsidP="00491750">
      <w:pPr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Task</w:t>
      </w:r>
      <w:r w:rsidR="00491750" w:rsidRPr="00491750">
        <w:rPr>
          <w:rFonts w:ascii="Times New Roman" w:hAnsi="Times New Roman" w:cs="Times New Roman"/>
          <w:b/>
          <w:kern w:val="0"/>
          <w:sz w:val="24"/>
          <w:szCs w:val="24"/>
        </w:rPr>
        <w:t xml:space="preserve"> 2: Wood Board Cutting</w:t>
      </w:r>
    </w:p>
    <w:p w14:paraId="097CBB9B" w14:textId="0860E23C" w:rsidR="00491750" w:rsidRPr="008B6F23" w:rsidRDefault="00491750" w:rsidP="00491750">
      <w:pPr>
        <w:rPr>
          <w:rFonts w:ascii="Times New Roman" w:hAnsi="Times New Roman" w:cs="Times New Roman"/>
          <w:b/>
          <w:kern w:val="0"/>
        </w:rPr>
      </w:pPr>
      <w:r w:rsidRPr="008B6F23">
        <w:rPr>
          <w:rFonts w:ascii="Times New Roman" w:hAnsi="Times New Roman" w:cs="Times New Roman"/>
          <w:b/>
          <w:kern w:val="0"/>
        </w:rPr>
        <w:t>Input:</w:t>
      </w:r>
    </w:p>
    <w:p w14:paraId="1135DFC9" w14:textId="2F8A5273" w:rsidR="00491750" w:rsidRDefault="00491750" w:rsidP="00491750">
      <w:r>
        <w:t xml:space="preserve">We read </w:t>
      </w:r>
      <w:r w:rsidR="0088649C">
        <w:t xml:space="preserve">the </w:t>
      </w:r>
      <w:r>
        <w:t>input2.txt</w:t>
      </w:r>
      <w:r w:rsidR="00452FFB">
        <w:t xml:space="preserve"> file</w:t>
      </w:r>
      <w:r>
        <w:t xml:space="preserve">, where the first line contains the width and height of the wood board, and the following </w:t>
      </w:r>
      <w:r w:rsidR="0088649C">
        <w:t>are</w:t>
      </w:r>
      <w:r>
        <w:t xml:space="preserve"> the positions of cuts</w:t>
      </w:r>
      <w:r w:rsidR="0088649C">
        <w:t xml:space="preserve"> or sets of cuts</w:t>
      </w:r>
      <w:r>
        <w:t xml:space="preserve">. </w:t>
      </w:r>
      <w:r w:rsidR="00BF61A1" w:rsidRPr="00BF61A1">
        <w:t xml:space="preserve">The </w:t>
      </w:r>
      <w:r w:rsidR="0088649C">
        <w:t>cut points</w:t>
      </w:r>
      <w:r w:rsidR="00BF61A1" w:rsidRPr="00BF61A1">
        <w:t xml:space="preserve"> from the file are processed to store the </w:t>
      </w:r>
      <w:r w:rsidR="00BF61A1" w:rsidRPr="00BF61A1">
        <w:lastRenderedPageBreak/>
        <w:t>two sets of dimensions into two separate 2D arrays.</w:t>
      </w:r>
      <w:r w:rsidR="00BF61A1">
        <w:t xml:space="preserve"> </w:t>
      </w:r>
      <w:r>
        <w:t>We applied the Wood Board Cutting algorithm, and the minimum total cost along with the optimal order of cuts</w:t>
      </w:r>
      <w:r w:rsidR="0088649C">
        <w:t xml:space="preserve"> are figured out</w:t>
      </w:r>
      <w:r>
        <w:t>.</w:t>
      </w:r>
      <w:r w:rsidR="00BF61A1">
        <w:t xml:space="preserve"> </w:t>
      </w:r>
    </w:p>
    <w:p w14:paraId="7F0DE52D" w14:textId="77777777" w:rsidR="006C544F" w:rsidRPr="008B6F23" w:rsidRDefault="006C544F" w:rsidP="006C544F">
      <w:pPr>
        <w:rPr>
          <w:rFonts w:ascii="Times New Roman" w:hAnsi="Times New Roman" w:cs="Times New Roman"/>
          <w:b/>
          <w:kern w:val="0"/>
        </w:rPr>
      </w:pPr>
      <w:r w:rsidRPr="008B6F23">
        <w:rPr>
          <w:rFonts w:ascii="Times New Roman" w:hAnsi="Times New Roman" w:cs="Times New Roman"/>
          <w:b/>
          <w:kern w:val="0"/>
        </w:rPr>
        <w:t>Implementation:</w:t>
      </w:r>
    </w:p>
    <w:p w14:paraId="4DF304D9" w14:textId="43C1D7DA" w:rsidR="006C544F" w:rsidRDefault="009B10F6" w:rsidP="00491750">
      <w:r>
        <w:t>Wood Board Cutting</w:t>
      </w:r>
      <w:r w:rsidR="006C544F">
        <w:t xml:space="preserve"> algorithm </w:t>
      </w:r>
      <w:r>
        <w:t>determines</w:t>
      </w:r>
      <w:r w:rsidR="006C544F">
        <w:t xml:space="preserve"> the minimum total cost of cutting a wood board with specified dimensions (‘w</w:t>
      </w:r>
      <w:r w:rsidR="00410F72">
        <w:t>idth</w:t>
      </w:r>
      <w:r w:rsidR="006C544F">
        <w:t>’ * ‘h</w:t>
      </w:r>
      <w:r w:rsidR="00410F72">
        <w:t>eight</w:t>
      </w:r>
      <w:r w:rsidR="006C544F">
        <w:t xml:space="preserve">’), which </w:t>
      </w:r>
      <w:r w:rsidR="006C544F" w:rsidRPr="00887A84">
        <w:t>involves dividing the board into four pieces with each cut, creating four smaller sub-</w:t>
      </w:r>
      <w:r w:rsidR="00410F72">
        <w:t>pieces</w:t>
      </w:r>
      <w:r w:rsidR="006C544F">
        <w:t xml:space="preserve">. </w:t>
      </w:r>
      <w:r w:rsidR="00410F72">
        <w:t xml:space="preserve">It does all permutations and combinations of the board-cutting with the given cuts or points and comes up with minimum cost and optimal order of the cuts. </w:t>
      </w:r>
    </w:p>
    <w:p w14:paraId="7F16D750" w14:textId="16AE9308" w:rsidR="00491750" w:rsidRPr="00BF3EF6" w:rsidRDefault="00BF3EF6" w:rsidP="00BF3EF6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0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Experimental Results: </w:t>
      </w:r>
    </w:p>
    <w:p w14:paraId="2A4F1BA3" w14:textId="6323515B" w:rsidR="00491750" w:rsidRPr="008B6F23" w:rsidRDefault="00491750" w:rsidP="00491750">
      <w:pPr>
        <w:rPr>
          <w:rFonts w:ascii="Times New Roman" w:hAnsi="Times New Roman" w:cs="Times New Roman"/>
          <w:b/>
          <w:kern w:val="0"/>
        </w:rPr>
      </w:pPr>
      <w:r w:rsidRPr="008B6F23">
        <w:rPr>
          <w:rFonts w:ascii="Times New Roman" w:hAnsi="Times New Roman" w:cs="Times New Roman"/>
          <w:b/>
          <w:kern w:val="0"/>
        </w:rPr>
        <w:t>Test Case</w:t>
      </w:r>
      <w:r w:rsidR="00BF3EF6" w:rsidRPr="008B6F23">
        <w:rPr>
          <w:rFonts w:ascii="Times New Roman" w:hAnsi="Times New Roman" w:cs="Times New Roman"/>
          <w:b/>
          <w:kern w:val="0"/>
        </w:rPr>
        <w:t>s</w:t>
      </w:r>
      <w:r w:rsidRPr="008B6F23">
        <w:rPr>
          <w:rFonts w:ascii="Times New Roman" w:hAnsi="Times New Roman" w:cs="Times New Roman"/>
          <w:b/>
          <w:kern w:val="0"/>
        </w:rPr>
        <w:t>:</w:t>
      </w:r>
    </w:p>
    <w:p w14:paraId="4B6B0764" w14:textId="25E1C9F7" w:rsidR="00FC6066" w:rsidRDefault="003B4059" w:rsidP="00491750">
      <w:r>
        <w:rPr>
          <w:noProof/>
          <w14:ligatures w14:val="standardContextual"/>
        </w:rPr>
        <w:drawing>
          <wp:inline distT="0" distB="0" distL="0" distR="0" wp14:anchorId="620DD4EE" wp14:editId="5789B38C">
            <wp:extent cx="5943600" cy="461010"/>
            <wp:effectExtent l="0" t="0" r="0" b="0"/>
            <wp:docPr id="1392158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58329" name="Picture 13921583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FAD9" w14:textId="77777777" w:rsidR="00FC6066" w:rsidRPr="00FC6066" w:rsidRDefault="00FC6066" w:rsidP="00FC6066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FC6066">
        <w:rPr>
          <w:rFonts w:ascii="Times New Roman" w:hAnsi="Times New Roman" w:cs="Times New Roman"/>
          <w:b/>
          <w:kern w:val="0"/>
          <w:sz w:val="24"/>
          <w:szCs w:val="24"/>
        </w:rPr>
        <w:t>Explanation:</w:t>
      </w:r>
    </w:p>
    <w:p w14:paraId="0D3D023A" w14:textId="7271451A" w:rsidR="00FC6066" w:rsidRDefault="00410F72" w:rsidP="00491750">
      <w:r>
        <w:t xml:space="preserve">Here we used </w:t>
      </w:r>
      <w:r w:rsidR="00FC6066">
        <w:t>dynamic programming</w:t>
      </w:r>
      <w:r>
        <w:t xml:space="preserve"> which is the Wood Board Cutting algorithm</w:t>
      </w:r>
      <w:r w:rsidR="00FC6066">
        <w:t xml:space="preserve"> to find the minimum total cost of making cuts in a </w:t>
      </w:r>
      <w:r>
        <w:t>particular</w:t>
      </w:r>
      <w:r w:rsidR="00FC6066">
        <w:t xml:space="preserve"> order. It considers the costs associated with each cut and optimally arranges them to minimize the overall cost.</w:t>
      </w:r>
      <w:r w:rsidRPr="00410F72">
        <w:t xml:space="preserve"> It looks at how much each cut costs and organizes them in the best way to spend the least amount overall.</w:t>
      </w:r>
    </w:p>
    <w:p w14:paraId="433251A6" w14:textId="788B14A7" w:rsidR="00491750" w:rsidRDefault="00491750" w:rsidP="00491750">
      <w:pPr>
        <w:spacing w:line="360" w:lineRule="auto"/>
        <w:jc w:val="both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F013DF">
        <w:rPr>
          <w:rFonts w:ascii="Times New Roman" w:hAnsi="Times New Roman" w:cs="Times New Roman"/>
          <w:b/>
          <w:kern w:val="0"/>
          <w:sz w:val="24"/>
          <w:szCs w:val="24"/>
        </w:rPr>
        <w:t>References:</w:t>
      </w:r>
    </w:p>
    <w:p w14:paraId="156903CE" w14:textId="77777777" w:rsidR="00FC6066" w:rsidRDefault="00FC6066" w:rsidP="00FC6066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000000" w:themeColor="text1"/>
        </w:rPr>
      </w:pPr>
      <w:r w:rsidRPr="00FC6066">
        <w:rPr>
          <w:rStyle w:val="Hyperlink"/>
          <w:rFonts w:ascii="Times New Roman" w:hAnsi="Times New Roman" w:cs="Times New Roman"/>
          <w:color w:val="000000" w:themeColor="text1"/>
        </w:rPr>
        <w:t xml:space="preserve">Lecture PPTS </w:t>
      </w:r>
    </w:p>
    <w:p w14:paraId="45FF668D" w14:textId="2FFC8520" w:rsidR="00491750" w:rsidRPr="00FC6066" w:rsidRDefault="00000000" w:rsidP="004917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hyperlink r:id="rId7" w:history="1">
        <w:r w:rsidR="00FC6066" w:rsidRPr="00CC24F6">
          <w:rPr>
            <w:rStyle w:val="Hyperlink"/>
          </w:rPr>
          <w:t>https://www.geeksforgeeks.org/cutting-a-rod-dp-13/</w:t>
        </w:r>
      </w:hyperlink>
    </w:p>
    <w:p w14:paraId="30D934D6" w14:textId="54D8A4A4" w:rsidR="00FC6066" w:rsidRDefault="00000000" w:rsidP="004917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hyperlink r:id="rId8" w:history="1">
        <w:r w:rsidR="0037090D" w:rsidRPr="00CC24F6">
          <w:rPr>
            <w:rStyle w:val="Hyperlink"/>
            <w:rFonts w:ascii="Times New Roman" w:hAnsi="Times New Roman" w:cs="Times New Roman"/>
          </w:rPr>
          <w:t>https://www.geeksforgeeks.org/matrix-chain-multiplication-dp-8/</w:t>
        </w:r>
      </w:hyperlink>
    </w:p>
    <w:p w14:paraId="3FE17003" w14:textId="062AF266" w:rsidR="0037090D" w:rsidRDefault="00000000" w:rsidP="004917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hyperlink r:id="rId9" w:history="1">
        <w:r w:rsidR="008466E6" w:rsidRPr="00CC24F6">
          <w:rPr>
            <w:rStyle w:val="Hyperlink"/>
            <w:rFonts w:ascii="Times New Roman" w:hAnsi="Times New Roman" w:cs="Times New Roman"/>
          </w:rPr>
          <w:t>https://www.youtube.com/watch?v=prx1psByp7U</w:t>
        </w:r>
      </w:hyperlink>
    </w:p>
    <w:p w14:paraId="4C2D33A0" w14:textId="77777777" w:rsidR="008B6F23" w:rsidRDefault="008B6F23" w:rsidP="002F507B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u w:val="single"/>
          <w14:ligatures w14:val="standardContextual"/>
        </w:rPr>
      </w:pPr>
    </w:p>
    <w:p w14:paraId="2B2DD137" w14:textId="77777777" w:rsidR="008B6F23" w:rsidRDefault="008B6F23" w:rsidP="002F507B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u w:val="single"/>
          <w14:ligatures w14:val="standardContextual"/>
        </w:rPr>
      </w:pPr>
    </w:p>
    <w:p w14:paraId="3B5ACB69" w14:textId="77777777" w:rsidR="008B6F23" w:rsidRDefault="008B6F23" w:rsidP="002F507B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u w:val="single"/>
          <w14:ligatures w14:val="standardContextual"/>
        </w:rPr>
      </w:pPr>
    </w:p>
    <w:p w14:paraId="4AC6CE9D" w14:textId="77777777" w:rsidR="008B6F23" w:rsidRDefault="008B6F23" w:rsidP="002F507B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u w:val="single"/>
          <w14:ligatures w14:val="standardContextual"/>
        </w:rPr>
      </w:pPr>
    </w:p>
    <w:p w14:paraId="0CDB7527" w14:textId="77777777" w:rsidR="008B6F23" w:rsidRDefault="008B6F23" w:rsidP="002F507B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u w:val="single"/>
          <w14:ligatures w14:val="standardContextual"/>
        </w:rPr>
      </w:pPr>
    </w:p>
    <w:p w14:paraId="1ACF20A2" w14:textId="77777777" w:rsidR="008B6F23" w:rsidRDefault="008B6F23" w:rsidP="002F507B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u w:val="single"/>
          <w14:ligatures w14:val="standardContextual"/>
        </w:rPr>
      </w:pPr>
    </w:p>
    <w:p w14:paraId="4CF84DC6" w14:textId="77777777" w:rsidR="008B6F23" w:rsidRDefault="008B6F23" w:rsidP="002F507B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u w:val="single"/>
          <w14:ligatures w14:val="standardContextual"/>
        </w:rPr>
      </w:pPr>
    </w:p>
    <w:p w14:paraId="7A4AF2B4" w14:textId="77777777" w:rsidR="008B6F23" w:rsidRDefault="008B6F23" w:rsidP="002F507B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u w:val="single"/>
          <w14:ligatures w14:val="standardContextual"/>
        </w:rPr>
      </w:pPr>
    </w:p>
    <w:p w14:paraId="4E189BDD" w14:textId="77777777" w:rsidR="008B6F23" w:rsidRDefault="008B6F23" w:rsidP="002F507B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u w:val="single"/>
          <w14:ligatures w14:val="standardContextual"/>
        </w:rPr>
      </w:pPr>
    </w:p>
    <w:p w14:paraId="6EA304CD" w14:textId="77777777" w:rsidR="008B6F23" w:rsidRDefault="008B6F23" w:rsidP="002F507B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u w:val="single"/>
          <w14:ligatures w14:val="standardContextual"/>
        </w:rPr>
      </w:pPr>
    </w:p>
    <w:p w14:paraId="2BCC14B4" w14:textId="77777777" w:rsidR="008B6F23" w:rsidRDefault="008B6F23" w:rsidP="002F507B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u w:val="single"/>
          <w14:ligatures w14:val="standardContextual"/>
        </w:rPr>
      </w:pPr>
    </w:p>
    <w:p w14:paraId="57053BF9" w14:textId="1EDCF095" w:rsidR="008B6F23" w:rsidRPr="008B6F23" w:rsidRDefault="008B6F23" w:rsidP="008B6F2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6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Honor Code</w:t>
      </w:r>
    </w:p>
    <w:p w14:paraId="5936D570" w14:textId="01B30757" w:rsidR="008466E6" w:rsidRPr="002F507B" w:rsidRDefault="002F507B" w:rsidP="002F507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u w:val="single"/>
          <w14:ligatures w14:val="standardContextual"/>
        </w:rPr>
        <w:drawing>
          <wp:inline distT="0" distB="0" distL="0" distR="0" wp14:anchorId="1CCEE216" wp14:editId="75CE1B00">
            <wp:extent cx="5273040" cy="5105400"/>
            <wp:effectExtent l="0" t="0" r="3810" b="0"/>
            <wp:docPr id="11497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3218" name="Picture 1149732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6E6" w:rsidRPr="002F507B" w:rsidSect="00015B67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95DEF"/>
    <w:multiLevelType w:val="hybridMultilevel"/>
    <w:tmpl w:val="E024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836BE"/>
    <w:multiLevelType w:val="hybridMultilevel"/>
    <w:tmpl w:val="CF6E3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14764">
    <w:abstractNumId w:val="0"/>
  </w:num>
  <w:num w:numId="2" w16cid:durableId="1474366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50"/>
    <w:rsid w:val="00015B67"/>
    <w:rsid w:val="000575AE"/>
    <w:rsid w:val="00082FBE"/>
    <w:rsid w:val="001A3D3A"/>
    <w:rsid w:val="001D473B"/>
    <w:rsid w:val="00235D3D"/>
    <w:rsid w:val="002446D5"/>
    <w:rsid w:val="00280B72"/>
    <w:rsid w:val="002C3B42"/>
    <w:rsid w:val="002F507B"/>
    <w:rsid w:val="0037090D"/>
    <w:rsid w:val="003A6F56"/>
    <w:rsid w:val="003B4059"/>
    <w:rsid w:val="00410F72"/>
    <w:rsid w:val="00452FFB"/>
    <w:rsid w:val="00491750"/>
    <w:rsid w:val="00531913"/>
    <w:rsid w:val="005469AC"/>
    <w:rsid w:val="005968BB"/>
    <w:rsid w:val="006C544F"/>
    <w:rsid w:val="006C5AE5"/>
    <w:rsid w:val="006D01AA"/>
    <w:rsid w:val="00766F18"/>
    <w:rsid w:val="007A0BBE"/>
    <w:rsid w:val="007A447C"/>
    <w:rsid w:val="007B7736"/>
    <w:rsid w:val="008466E6"/>
    <w:rsid w:val="0088649C"/>
    <w:rsid w:val="00887A84"/>
    <w:rsid w:val="008B6F23"/>
    <w:rsid w:val="0094411D"/>
    <w:rsid w:val="0094523B"/>
    <w:rsid w:val="00956152"/>
    <w:rsid w:val="0097376B"/>
    <w:rsid w:val="009B10F6"/>
    <w:rsid w:val="00A5520E"/>
    <w:rsid w:val="00AC49C7"/>
    <w:rsid w:val="00B7137A"/>
    <w:rsid w:val="00B82502"/>
    <w:rsid w:val="00BF3EF6"/>
    <w:rsid w:val="00BF61A1"/>
    <w:rsid w:val="00CF0C5B"/>
    <w:rsid w:val="00CF2C58"/>
    <w:rsid w:val="00D47619"/>
    <w:rsid w:val="00D76374"/>
    <w:rsid w:val="00E53287"/>
    <w:rsid w:val="00EE3F96"/>
    <w:rsid w:val="00EF6A79"/>
    <w:rsid w:val="00EF7CF8"/>
    <w:rsid w:val="00FA2E07"/>
    <w:rsid w:val="00FC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4CD07"/>
  <w15:chartTrackingRefBased/>
  <w15:docId w15:val="{101DA135-5198-499A-B424-9A92EAC6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F6"/>
    <w:pPr>
      <w:spacing w:line="256" w:lineRule="auto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1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750"/>
    <w:rPr>
      <w14:ligatures w14:val="none"/>
    </w:rPr>
  </w:style>
  <w:style w:type="paragraph" w:styleId="ListParagraph">
    <w:name w:val="List Paragraph"/>
    <w:basedOn w:val="Normal"/>
    <w:uiPriority w:val="34"/>
    <w:qFormat/>
    <w:rsid w:val="00FC6066"/>
    <w:pPr>
      <w:spacing w:line="259" w:lineRule="auto"/>
      <w:ind w:left="720"/>
      <w:contextualSpacing/>
    </w:pPr>
    <w:rPr>
      <w:kern w:val="0"/>
    </w:rPr>
  </w:style>
  <w:style w:type="character" w:styleId="Hyperlink">
    <w:name w:val="Hyperlink"/>
    <w:basedOn w:val="DefaultParagraphFont"/>
    <w:uiPriority w:val="99"/>
    <w:unhideWhenUsed/>
    <w:rsid w:val="00FC6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trix-chain-multiplication-dp-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utting-a-rod-dp-1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rx1psByp7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404</Words>
  <Characters>2124</Characters>
  <Application>Microsoft Office Word</Application>
  <DocSecurity>0</DocSecurity>
  <Lines>62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Lokeshwar</dc:creator>
  <cp:keywords/>
  <dc:description/>
  <cp:lastModifiedBy>K Lokeshwar</cp:lastModifiedBy>
  <cp:revision>41</cp:revision>
  <dcterms:created xsi:type="dcterms:W3CDTF">2023-11-11T22:45:00Z</dcterms:created>
  <dcterms:modified xsi:type="dcterms:W3CDTF">2023-11-13T05:24:00Z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066a9b83-25aa-431f-9ca0-eca6670dbd96</vt:lpwstr>
  </property>
</Properties>
</file>