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Smart Recycling Guide</w:t>
      </w:r>
    </w:p>
    <w:p>
      <w:pPr>
        <w:spacing w:after="300"/>
      </w:pPr>
      <w:r>
        <w:t xml:space="preserve">Smart recycling means sorting waste properly so that clean materials can become new products instead of going to a landfill. This guide covers the core rules, what can and cannot be recycled, why recycling matters, common myths, and how to handle special items.</w:t>
      </w:r>
    </w:p>
    <w:p>
      <w:pPr>
        <w:pStyle w:val="Heading1"/>
        <w:spacing w:after="160" w:before="320"/>
      </w:pPr>
      <w:r>
        <w:t xml:space="preserve">Core Rules for Smart Recycling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Empty and Rinse: </w:t>
      </w:r>
      <w:r>
        <w:t xml:space="preserve">Wash out food and liquid from metal, glass, and plastic containers before putting them in the bin.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Flatten Cardboard: </w:t>
      </w:r>
      <w:r>
        <w:t xml:space="preserve">Break down boxes to save space and make processing easier at the facility.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 Plastic Bags: </w:t>
      </w:r>
      <w:r>
        <w:t xml:space="preserve">Never put your recyclables inside plastic bags or place loose plastic film in the recycling bin.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Avoid Wishcycling: </w:t>
      </w:r>
      <w:r>
        <w:t xml:space="preserve">Do not toss questionable items into the bin “just in case,” as one dirty or non-recyclable item can contaminate an entire batch.</w:t>
      </w:r>
    </w:p>
    <w:p>
      <w:pPr>
        <w:pStyle w:val="Heading1"/>
        <w:spacing w:after="160" w:before="320"/>
      </w:pPr>
      <w:r>
        <w:t xml:space="preserve">What You Can and Cannot Recycle</w:t>
      </w:r>
    </w:p>
    <w:p>
      <w:pPr>
        <w:pStyle w:val="Heading2"/>
        <w:spacing w:after="120" w:before="200"/>
      </w:pPr>
      <w:r>
        <w:t xml:space="preserve">Accepted Materials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Paper and Cardboard: </w:t>
      </w:r>
      <w:r>
        <w:t xml:space="preserve">Newspapers, magazines, mixed paper, and flattened boxes.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Metal: </w:t>
      </w:r>
      <w:r>
        <w:t xml:space="preserve">Clean food and beverage cans made of aluminum or steel.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Plastic: </w:t>
      </w:r>
      <w:r>
        <w:t xml:space="preserve">Bottles, jars, jugs, and tubs (keep caps on).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Glass: </w:t>
      </w:r>
      <w:r>
        <w:t xml:space="preserve">Bottles and jars of all approved colors.</w:t>
      </w:r>
    </w:p>
    <w:p>
      <w:pPr>
        <w:pStyle w:val="Heading2"/>
        <w:spacing w:after="120" w:before="200"/>
      </w:pPr>
      <w:r>
        <w:t xml:space="preserve">Prohibited Materials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Tanglers: </w:t>
      </w:r>
      <w:r>
        <w:t xml:space="preserve">Hoses, wires, chains, and electronics.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Hazardous Waste: </w:t>
      </w:r>
      <w:r>
        <w:t xml:space="preserve">Batteries, chemicals, and propane tanks.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Food and Yard Waste: </w:t>
      </w:r>
      <w:r>
        <w:t xml:space="preserve">Compost food scraps instead of mixing them with dry recyclables.</w:t>
      </w:r>
    </w:p>
    <w:p>
      <w:pPr>
        <w:pStyle w:val="Heading1"/>
        <w:spacing w:after="160" w:before="320"/>
      </w:pPr>
      <w:r>
        <w:t xml:space="preserve">Tutorial Video: What Can and Cannot Be Recycled</w:t>
      </w:r>
    </w:p>
    <w:p>
      <w:pPr>
        <w:spacing w:after="120"/>
      </w:pPr>
      <w:r>
        <w:t xml:space="preserve">For a quick visual walkthrough of which items belong in the recycling bin and which don't, watch this short tutorial:</w:t>
      </w:r>
    </w:p>
    <w:p>
      <w:pPr>
        <w:spacing w:after="240"/>
      </w:pPr>
      <w:hyperlink w:history="1" r:id="rIdlkbzc8nnsvvvjqom8myzd">
        <w:r>
          <w:rPr>
            <w:rStyle w:val="Hyperlink"/>
            <w:b/>
            <w:bCs/>
          </w:rPr>
          <w:t xml:space="preserve">▶ Watch: “Items That Can and Cannot Be Recycled” (YouTube)</w:t>
        </w:r>
      </w:hyperlink>
    </w:p>
    <w:p>
      <w:pPr>
        <w:pStyle w:val="Heading1"/>
        <w:spacing w:after="160" w:before="320"/>
      </w:pPr>
      <w:r>
        <w:t xml:space="preserve">Why Recycling Matters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Conserves resources: </w:t>
      </w:r>
      <w:r>
        <w:t xml:space="preserve">Recycling reduces the need to extract new raw materials such as timber, ore, and petroleum.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Saves energy: </w:t>
      </w:r>
      <w:r>
        <w:t xml:space="preserve">Manufacturing goods from recycled materials generally uses less energy than starting from virgin materials.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Reduces landfill waste: </w:t>
      </w:r>
      <w:r>
        <w:t xml:space="preserve">Diverting recyclables extends the life of landfills and cuts methane emissions from decomposing waste.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Supports the local economy: </w:t>
      </w:r>
      <w:r>
        <w:t xml:space="preserve">Recycling programs create jobs in collection, sorting, and processing industries.</w:t>
      </w:r>
    </w:p>
    <w:p>
      <w:pPr>
        <w:pStyle w:val="Heading1"/>
        <w:spacing w:after="160" w:before="320"/>
      </w:pPr>
      <w:r>
        <w:t xml:space="preserve">Common Recycling Myths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“The chasing-arrows symbol always means recyclable.” </w:t>
      </w:r>
      <w:r>
        <w:t xml:space="preserve">The symbol only identifies the type of plastic resin; local facilities may not actually accept every type.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“Greasy pizza boxes are fine to recycle.” </w:t>
      </w:r>
      <w:r>
        <w:t xml:space="preserve">Food and oil residue can contaminate paper batches; tear off and compost greasy sections instead.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“All plastic bottle caps must be removed.” </w:t>
      </w:r>
      <w:r>
        <w:t xml:space="preserve">Most municipalities now prefer caps left on and tightened, but this can vary, so check local guidance.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“Recyclables just need to reach the bin.” </w:t>
      </w:r>
      <w:r>
        <w:t xml:space="preserve">Improperly sorted or contaminated items are often diverted to landfill at the sorting facility.</w:t>
      </w:r>
    </w:p>
    <w:p>
      <w:pPr>
        <w:pStyle w:val="Heading1"/>
        <w:spacing w:after="160" w:before="320"/>
      </w:pPr>
      <w:r>
        <w:t xml:space="preserve">Special and Hard-to-Recycle Items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Electronics (e-waste): </w:t>
      </w:r>
      <w:r>
        <w:t xml:space="preserve">Take phones, computers, and small appliances to a certified e-waste recycler or manufacturer take-back program.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Batteries: </w:t>
      </w:r>
      <w:r>
        <w:t xml:space="preserve">Drop off household batteries at designated collection points; never place them in curbside bins due to fire risk.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Light bulbs and CFLs: </w:t>
      </w:r>
      <w:r>
        <w:t xml:space="preserve">Compact fluorescent bulbs contain trace mercury and should go to a hazardous-waste or retailer take-back site.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Textiles and clothing: </w:t>
      </w:r>
      <w:r>
        <w:t xml:space="preserve">Donate wearable items or use a textile-recycling drop box rather than the regular bin.</w:t>
      </w:r>
    </w:p>
    <w:p>
      <w:pPr>
        <w:pStyle w:val="Heading1"/>
        <w:spacing w:after="160" w:before="320"/>
      </w:pPr>
      <w:r>
        <w:t xml:space="preserve">Tips for Effective Recycling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 your local municipality's guidelines, since accepted materials and rules vary by region.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Keep a separate small bin in the kitchen to make sorting recyclables from trash easier.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When in doubt about an item, look it up or contact your local waste authority instead of guessing.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Buy products with recyclable or minimal packaging to reduce waste at the source.</w:t>
      </w:r>
    </w:p>
    <w:p>
      <w:pPr>
        <w:pBdr>
          <w:bottom w:val="single" w:color="AAAAAA" w:sz="6" w:space="1"/>
        </w:pBdr>
        <w:spacing w:after="200"/>
      </w:pPr>
    </w:p>
    <w:p>
      <w:pPr>
        <w:spacing w:before="200"/>
      </w:pPr>
      <w:r>
        <w:rPr>
          <w:b/>
          <w:bCs/>
        </w:rPr>
        <w:t xml:space="preserve">References</w:t>
      </w:r>
    </w:p>
    <w:p>
      <w:pPr>
        <w:spacing w:after="80"/>
      </w:pPr>
      <w:r>
        <w:t xml:space="preserve">1. </w:t>
      </w:r>
      <w:hyperlink w:history="1" r:id="rIdr5liykpr_n7-olhrceevs">
        <w:r>
          <w:rPr>
            <w:rStyle w:val="Hyperlink"/>
          </w:rPr>
          <w:t xml:space="preserve">Hanson, MA – What Can Be Recycled</w:t>
        </w:r>
      </w:hyperlink>
    </w:p>
    <w:p>
      <w:pPr>
        <w:spacing w:after="80"/>
      </w:pPr>
      <w:r>
        <w:t xml:space="preserve">2. </w:t>
      </w:r>
      <w:hyperlink w:history="1" r:id="rIdn8p8qmx_7bfyjqrptnwt3">
        <w:r>
          <w:rPr>
            <w:rStyle w:val="Hyperlink"/>
          </w:rPr>
          <w:t xml:space="preserve">YouTube – Recycling Explained</w:t>
        </w:r>
      </w:hyperlink>
    </w:p>
    <w:p>
      <w:pPr>
        <w:spacing w:after="80"/>
      </w:pPr>
      <w:r>
        <w:t xml:space="preserve">3. </w:t>
      </w:r>
      <w:hyperlink w:history="1" r:id="rIdxezwkmzibowks2kc1bj1n">
        <w:r>
          <w:rPr>
            <w:rStyle w:val="Hyperlink"/>
          </w:rPr>
          <w:t xml:space="preserve">Recycling Simplified</w:t>
        </w:r>
      </w:hyperlink>
    </w:p>
    <w:p>
      <w:pPr>
        <w:spacing w:after="80"/>
      </w:pPr>
      <w:r>
        <w:t xml:space="preserve">4. </w:t>
      </w:r>
      <w:hyperlink w:history="1" r:id="rIdasg9q-atp7-f0dwekxuh7">
        <w:r>
          <w:rPr>
            <w:rStyle w:val="Hyperlink"/>
          </w:rPr>
          <w:t xml:space="preserve">YouTube – Items That Can and Cannot Be Recycled (Tutorial Video)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kbzc8nnsvvvjqom8myzd" Type="http://schemas.openxmlformats.org/officeDocument/2006/relationships/hyperlink" Target="https://www.youtube.com/watch?v=V1gLs3GgjHY" TargetMode="External"/><Relationship Id="rIdr5liykpr_n7-olhrceevs" Type="http://schemas.openxmlformats.org/officeDocument/2006/relationships/hyperlink" Target="https://www.hanson-ma.gov/transfer-station/files/what-can-be-recycled" TargetMode="External"/><Relationship Id="rIdn8p8qmx_7bfyjqrptnwt3" Type="http://schemas.openxmlformats.org/officeDocument/2006/relationships/hyperlink" Target="https://www.youtube.com/watch?v=fM5E9Hq87o4" TargetMode="External"/><Relationship Id="rIdxezwkmzibowks2kc1bj1n" Type="http://schemas.openxmlformats.org/officeDocument/2006/relationships/hyperlink" Target="https://recyclingsimplified.com/" TargetMode="External"/><Relationship Id="rIdasg9q-atp7-f0dwekxuh7" Type="http://schemas.openxmlformats.org/officeDocument/2006/relationships/hyperlink" Target="https://www.youtube.com/watch?v=V1gLs3GgjHY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2026-09-09T20:09:49.388Z</dcterms:created>
  <dcterms:modified xsi:type="dcterms:W3CDTF">2026-09-09T20:09:49.399Z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