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3914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4499213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75CCA0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E71A5">
        <w:rPr>
          <w:rFonts w:ascii="Arial" w:hAnsi="Arial" w:cs="Arial"/>
          <w:b/>
          <w:bCs/>
          <w:sz w:val="40"/>
          <w:szCs w:val="40"/>
        </w:rPr>
        <w:t>EJERCICIO DE CONFLICTO/NEGOCIACIÓN</w:t>
      </w:r>
    </w:p>
    <w:p w14:paraId="2337FB48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AFB4E0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3"/>
          <w:szCs w:val="23"/>
        </w:rPr>
      </w:pPr>
      <w:r w:rsidRPr="008E71A5">
        <w:rPr>
          <w:rFonts w:ascii="Arial" w:hAnsi="Arial" w:cs="Arial"/>
          <w:b/>
          <w:bCs/>
          <w:i/>
          <w:iCs/>
          <w:sz w:val="23"/>
          <w:szCs w:val="23"/>
        </w:rPr>
        <w:t>El caso de Juan y Mapi</w:t>
      </w:r>
    </w:p>
    <w:p w14:paraId="30BAC64C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56320C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3"/>
          <w:szCs w:val="23"/>
        </w:rPr>
      </w:pPr>
      <w:proofErr w:type="spellStart"/>
      <w:r w:rsidRPr="008E71A5">
        <w:rPr>
          <w:rFonts w:ascii="Arial" w:hAnsi="Arial" w:cs="Arial"/>
          <w:i/>
          <w:iCs/>
          <w:sz w:val="23"/>
          <w:szCs w:val="23"/>
        </w:rPr>
        <w:t>Deporservice</w:t>
      </w:r>
      <w:proofErr w:type="spellEnd"/>
      <w:r w:rsidRPr="008E71A5">
        <w:rPr>
          <w:rFonts w:ascii="Arial" w:hAnsi="Arial" w:cs="Arial"/>
          <w:i/>
          <w:iCs/>
          <w:sz w:val="23"/>
          <w:szCs w:val="23"/>
        </w:rPr>
        <w:t xml:space="preserve"> es una empresa que organiza,  gestiona y lleva a cabo proyectos deportivos en centros educativos a nivel nacional.</w:t>
      </w:r>
    </w:p>
    <w:p w14:paraId="6DCAA111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3"/>
          <w:szCs w:val="23"/>
        </w:rPr>
      </w:pPr>
      <w:r w:rsidRPr="008E71A5">
        <w:rPr>
          <w:rFonts w:ascii="Arial" w:hAnsi="Arial" w:cs="Arial"/>
          <w:i/>
          <w:iCs/>
          <w:sz w:val="23"/>
          <w:szCs w:val="23"/>
        </w:rPr>
        <w:t xml:space="preserve"> </w:t>
      </w:r>
    </w:p>
    <w:p w14:paraId="1191F78C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8E71A5">
        <w:rPr>
          <w:rFonts w:ascii="Arial" w:hAnsi="Arial" w:cs="Arial"/>
          <w:sz w:val="23"/>
          <w:szCs w:val="23"/>
        </w:rPr>
        <w:t xml:space="preserve">Juan es el jefe de proyecto de actividades extraescolares en la empresa. Ha planificado cuidadosamente el proyecto, programado todos los recursos necesarios y preside reuniones semanales para asegurarse de que todo el trabajo se encuentre según lo programado. </w:t>
      </w:r>
    </w:p>
    <w:p w14:paraId="27D27EC4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155F4ED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 w:rsidRPr="008E71A5">
        <w:rPr>
          <w:rFonts w:ascii="Arial" w:hAnsi="Arial" w:cs="Arial"/>
          <w:sz w:val="23"/>
          <w:szCs w:val="23"/>
        </w:rPr>
        <w:t xml:space="preserve">En la reunión de hoy, Mapi le informó que un proyecto clave en la comarca de </w:t>
      </w:r>
      <w:proofErr w:type="spellStart"/>
      <w:r w:rsidRPr="008E71A5">
        <w:rPr>
          <w:rFonts w:ascii="Arial" w:hAnsi="Arial" w:cs="Arial"/>
          <w:sz w:val="23"/>
          <w:szCs w:val="23"/>
        </w:rPr>
        <w:t>l´horta</w:t>
      </w:r>
      <w:proofErr w:type="spellEnd"/>
      <w:r w:rsidRPr="008E71A5">
        <w:rPr>
          <w:rFonts w:ascii="Arial" w:hAnsi="Arial" w:cs="Arial"/>
          <w:sz w:val="23"/>
          <w:szCs w:val="23"/>
        </w:rPr>
        <w:t xml:space="preserve"> Sud está parado y que debe concentrarse en él por lo menos los siguientes cinco días para cerciorarse de que se lleve a cabo correctamente. Dado que Mapi es una pers</w:t>
      </w:r>
      <w:r w:rsidR="00012E19">
        <w:rPr>
          <w:rFonts w:ascii="Arial" w:hAnsi="Arial" w:cs="Arial"/>
          <w:sz w:val="23"/>
          <w:szCs w:val="23"/>
        </w:rPr>
        <w:t>ona c</w:t>
      </w:r>
      <w:r w:rsidRPr="008E71A5">
        <w:rPr>
          <w:rFonts w:ascii="Arial" w:hAnsi="Arial" w:cs="Arial"/>
          <w:sz w:val="23"/>
          <w:szCs w:val="23"/>
        </w:rPr>
        <w:t>lave del proyecto de Juan, esto tendrá un impacto en la fecha límite del proyecto.</w:t>
      </w:r>
    </w:p>
    <w:p w14:paraId="69A20C20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B81446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E71A5">
        <w:rPr>
          <w:rFonts w:ascii="Arial" w:hAnsi="Arial" w:cs="Arial"/>
          <w:sz w:val="23"/>
          <w:szCs w:val="23"/>
        </w:rPr>
        <w:t xml:space="preserve">¿Qué debe hacer Juan? </w:t>
      </w:r>
    </w:p>
    <w:p w14:paraId="18EE8372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13560DE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8E71A5">
        <w:rPr>
          <w:rFonts w:ascii="Arial" w:hAnsi="Arial" w:cs="Arial"/>
          <w:i/>
          <w:iCs/>
          <w:sz w:val="23"/>
          <w:szCs w:val="23"/>
        </w:rPr>
        <w:t xml:space="preserve">a. Ir al jefe de Mapi y quejarse de su falta de apoyo. </w:t>
      </w:r>
    </w:p>
    <w:p w14:paraId="47D1DDD2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378B78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8E71A5">
        <w:rPr>
          <w:rFonts w:ascii="Arial" w:hAnsi="Arial" w:cs="Arial"/>
          <w:i/>
          <w:iCs/>
          <w:sz w:val="23"/>
          <w:szCs w:val="23"/>
        </w:rPr>
        <w:t xml:space="preserve">b. Pedirle a Mapi que trabaje en su proyecto en lugar de hacerlo en el proyecto que está paralizado. </w:t>
      </w:r>
    </w:p>
    <w:p w14:paraId="42EE4DB0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2743A3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8E71A5">
        <w:rPr>
          <w:rFonts w:ascii="Arial" w:hAnsi="Arial" w:cs="Arial"/>
          <w:i/>
          <w:iCs/>
          <w:sz w:val="23"/>
          <w:szCs w:val="23"/>
        </w:rPr>
        <w:t xml:space="preserve">c. Esperar hasta que Mapi haya completado el trabajo del proyecto de </w:t>
      </w:r>
      <w:proofErr w:type="spellStart"/>
      <w:r w:rsidRPr="008E71A5">
        <w:rPr>
          <w:rFonts w:ascii="Arial" w:hAnsi="Arial" w:cs="Arial"/>
          <w:i/>
          <w:iCs/>
          <w:sz w:val="23"/>
          <w:szCs w:val="23"/>
        </w:rPr>
        <w:t>l´horta</w:t>
      </w:r>
      <w:proofErr w:type="spellEnd"/>
      <w:r w:rsidRPr="008E71A5">
        <w:rPr>
          <w:rFonts w:ascii="Arial" w:hAnsi="Arial" w:cs="Arial"/>
          <w:i/>
          <w:iCs/>
          <w:sz w:val="23"/>
          <w:szCs w:val="23"/>
        </w:rPr>
        <w:t xml:space="preserve"> Sud y reprogramar su propio proyecto. </w:t>
      </w:r>
    </w:p>
    <w:p w14:paraId="3C5A90DE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746784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3"/>
          <w:szCs w:val="23"/>
        </w:rPr>
      </w:pPr>
      <w:r w:rsidRPr="008E71A5">
        <w:rPr>
          <w:rFonts w:ascii="Arial" w:hAnsi="Arial" w:cs="Arial"/>
          <w:i/>
          <w:iCs/>
          <w:sz w:val="23"/>
          <w:szCs w:val="23"/>
        </w:rPr>
        <w:t xml:space="preserve">d. Pedirle a Mapi que ofrezca una alternativa para que su proyecto no se vea afectado seriamente. </w:t>
      </w:r>
    </w:p>
    <w:p w14:paraId="01B42F1D" w14:textId="77777777" w:rsidR="009439FC" w:rsidRPr="008E71A5" w:rsidRDefault="009439FC" w:rsidP="009439FC">
      <w:p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p w14:paraId="6615C90E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CF1166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E71A5">
        <w:rPr>
          <w:rFonts w:ascii="Arial" w:hAnsi="Arial" w:cs="Arial"/>
          <w:color w:val="000000"/>
          <w:sz w:val="23"/>
          <w:szCs w:val="23"/>
        </w:rPr>
        <w:t>Haz una lista de lo que cree</w:t>
      </w:r>
      <w:r w:rsidR="00C66673">
        <w:rPr>
          <w:rFonts w:ascii="Arial" w:hAnsi="Arial" w:cs="Arial"/>
          <w:color w:val="000000"/>
          <w:sz w:val="23"/>
          <w:szCs w:val="23"/>
        </w:rPr>
        <w:t>s</w:t>
      </w:r>
      <w:r w:rsidRPr="008E71A5">
        <w:rPr>
          <w:rFonts w:ascii="Arial" w:hAnsi="Arial" w:cs="Arial"/>
          <w:color w:val="000000"/>
          <w:sz w:val="23"/>
          <w:szCs w:val="23"/>
        </w:rPr>
        <w:t xml:space="preserve"> conveniente que son los aspectos tanto positivos como negativos de cada una de las opciones anteriores. Por ejemplo: </w:t>
      </w:r>
    </w:p>
    <w:p w14:paraId="5EDB64CC" w14:textId="77777777" w:rsidR="009439FC" w:rsidRPr="008E71A5" w:rsidRDefault="009439FC" w:rsidP="009439FC">
      <w:p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p w14:paraId="21B6D1EF" w14:textId="77777777" w:rsidR="009439FC" w:rsidRPr="008E71A5" w:rsidRDefault="009439FC" w:rsidP="009439F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379"/>
        <w:gridCol w:w="7943"/>
      </w:tblGrid>
      <w:tr w:rsidR="009439FC" w:rsidRPr="008E71A5" w14:paraId="75890415" w14:textId="77777777" w:rsidTr="009439FC">
        <w:trPr>
          <w:trHeight w:val="54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A07FE8" w14:textId="77777777" w:rsidR="009439FC" w:rsidRPr="008E71A5" w:rsidRDefault="009439FC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 xml:space="preserve">Positivo 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E7DD1D" w14:textId="2FA09533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poner un problema en evidencia. </w:t>
            </w:r>
          </w:p>
          <w:p w14:paraId="1157EF6E" w14:textId="0D1F2591" w:rsidR="00BC30D5" w:rsidRPr="008E71A5" w:rsidRDefault="004525D4" w:rsidP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que Juan esta preocupado por el cumplimiento de los plazos.</w:t>
            </w:r>
          </w:p>
        </w:tc>
      </w:tr>
      <w:tr w:rsidR="009439FC" w:rsidRPr="008E71A5" w14:paraId="36A0AC40" w14:textId="77777777" w:rsidTr="009439FC">
        <w:trPr>
          <w:trHeight w:val="38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6E9184" w14:textId="77777777" w:rsidR="009439FC" w:rsidRPr="008E71A5" w:rsidRDefault="009439FC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 xml:space="preserve">Negativo 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F1BC36" w14:textId="77777777" w:rsidR="00BC30D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generar conflicto entre Juan y </w:t>
            </w:r>
            <w:proofErr w:type="spellStart"/>
            <w:r>
              <w:rPr>
                <w:rFonts w:ascii="Arial" w:hAnsi="Arial" w:cs="Arial"/>
              </w:rPr>
              <w:t>Mapi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771612DC" w14:textId="77777777" w:rsidR="004525D4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una impresión de poca capacidad de resolución de conflictos. </w:t>
            </w:r>
          </w:p>
          <w:p w14:paraId="40D14068" w14:textId="3E965CDB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soluciona el problema. </w:t>
            </w:r>
          </w:p>
        </w:tc>
      </w:tr>
    </w:tbl>
    <w:p w14:paraId="1027C896" w14:textId="77777777" w:rsidR="00361800" w:rsidRPr="00361800" w:rsidRDefault="00361800" w:rsidP="0036180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379"/>
        <w:gridCol w:w="7943"/>
      </w:tblGrid>
      <w:tr w:rsidR="009439FC" w:rsidRPr="008E71A5" w14:paraId="6439FA84" w14:textId="77777777" w:rsidTr="00EF1478">
        <w:trPr>
          <w:trHeight w:val="54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46CCE6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Positivo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FB364A" w14:textId="29ECA6B9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podría mantener su proyecto tal cual lo tenía planificado.</w:t>
            </w:r>
          </w:p>
          <w:p w14:paraId="000F40EA" w14:textId="747C531C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Evita retrasos en su proyecto. </w:t>
            </w:r>
          </w:p>
        </w:tc>
      </w:tr>
      <w:tr w:rsidR="009439FC" w:rsidRPr="008E71A5" w14:paraId="05C56E27" w14:textId="77777777" w:rsidTr="00EF1478">
        <w:trPr>
          <w:trHeight w:val="38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4C8BEC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Negativo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9D4DFA" w14:textId="58817ADA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Ignora la importancia del proyecto que está parado.</w:t>
            </w:r>
          </w:p>
          <w:p w14:paraId="73CD7DCB" w14:textId="77777777" w:rsidR="004525D4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generar tensión con </w:t>
            </w:r>
            <w:proofErr w:type="spellStart"/>
            <w:r>
              <w:rPr>
                <w:rFonts w:ascii="Arial" w:hAnsi="Arial" w:cs="Arial"/>
              </w:rPr>
              <w:t>Mapi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D7F3FF5" w14:textId="6DD85CAC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fomenta la colaboración ni la resolución de conflictos. </w:t>
            </w:r>
          </w:p>
        </w:tc>
      </w:tr>
    </w:tbl>
    <w:p w14:paraId="021F80F9" w14:textId="77777777" w:rsidR="009439FC" w:rsidRPr="008E71A5" w:rsidRDefault="009439FC" w:rsidP="009439FC">
      <w:p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p w14:paraId="0DA389C8" w14:textId="77777777" w:rsidR="009439FC" w:rsidRPr="008E71A5" w:rsidRDefault="009439FC" w:rsidP="009439F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379"/>
        <w:gridCol w:w="7943"/>
      </w:tblGrid>
      <w:tr w:rsidR="009439FC" w:rsidRPr="008E71A5" w14:paraId="71C20E16" w14:textId="77777777" w:rsidTr="00EF1478">
        <w:trPr>
          <w:trHeight w:val="54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E96F69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Positivo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6C8A19" w14:textId="77777777" w:rsidR="004525D4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 conflictos directos.</w:t>
            </w:r>
          </w:p>
          <w:p w14:paraId="2DBAC91C" w14:textId="124BB8B4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tiempo para que le proyecto parado se resuelva. </w:t>
            </w:r>
          </w:p>
        </w:tc>
      </w:tr>
      <w:tr w:rsidR="009439FC" w:rsidRPr="008E71A5" w14:paraId="014607A3" w14:textId="77777777" w:rsidTr="00EF1478">
        <w:trPr>
          <w:trHeight w:val="38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A356CE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Negativo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03E124" w14:textId="77777777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retrasar todo el proyecto de Juan. </w:t>
            </w:r>
          </w:p>
          <w:p w14:paraId="1147A89A" w14:textId="77777777" w:rsidR="004525D4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pasividad ante un problema que podría gestionarse de otra forma.</w:t>
            </w:r>
          </w:p>
          <w:p w14:paraId="6A4201A5" w14:textId="3BAF790A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Riesgo de reprogramación.</w:t>
            </w:r>
          </w:p>
        </w:tc>
      </w:tr>
    </w:tbl>
    <w:p w14:paraId="769FB2E1" w14:textId="77777777" w:rsidR="009439FC" w:rsidRPr="008E71A5" w:rsidRDefault="009439FC" w:rsidP="009439FC">
      <w:p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p w14:paraId="679E6A8E" w14:textId="77777777" w:rsidR="009439FC" w:rsidRPr="008E71A5" w:rsidRDefault="009439FC" w:rsidP="009439F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60" w:line="252" w:lineRule="auto"/>
        <w:rPr>
          <w:rFonts w:ascii="Arial" w:hAnsi="Arial" w:cs="Arial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379"/>
        <w:gridCol w:w="7943"/>
      </w:tblGrid>
      <w:tr w:rsidR="009439FC" w:rsidRPr="008E71A5" w14:paraId="606C1A21" w14:textId="77777777" w:rsidTr="00EF1478">
        <w:trPr>
          <w:trHeight w:val="54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6AC8E4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Positivo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F92648" w14:textId="77777777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Fomenta la colaboración y búsqueda de soluciones conjuntas.</w:t>
            </w:r>
          </w:p>
          <w:p w14:paraId="22BBFCAB" w14:textId="77777777" w:rsidR="004525D4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demuestra liderazgo y capacidad de negociación. </w:t>
            </w:r>
          </w:p>
          <w:p w14:paraId="36D33A30" w14:textId="5E17E027" w:rsidR="004525D4" w:rsidRPr="008E71A5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Posibilidad de encontrar una solución que beneficie a ambos. </w:t>
            </w:r>
          </w:p>
        </w:tc>
      </w:tr>
      <w:tr w:rsidR="009439FC" w:rsidRPr="008E71A5" w14:paraId="1373F969" w14:textId="77777777" w:rsidTr="00EF1478">
        <w:trPr>
          <w:trHeight w:val="388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3343E6" w14:textId="77777777" w:rsidR="009439FC" w:rsidRPr="008E71A5" w:rsidRDefault="009439FC" w:rsidP="00EF1478">
            <w:pPr>
              <w:autoSpaceDE w:val="0"/>
              <w:autoSpaceDN w:val="0"/>
              <w:adjustRightInd w:val="0"/>
              <w:spacing w:after="160" w:line="252" w:lineRule="auto"/>
              <w:jc w:val="center"/>
              <w:rPr>
                <w:rFonts w:ascii="Arial" w:hAnsi="Arial" w:cs="Arial"/>
              </w:rPr>
            </w:pPr>
            <w:r w:rsidRPr="008E71A5">
              <w:rPr>
                <w:rFonts w:ascii="Arial" w:hAnsi="Arial" w:cs="Arial"/>
              </w:rPr>
              <w:t>Negativo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C09535" w14:textId="387E92DC" w:rsidR="009439FC" w:rsidRDefault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Puede requerir mas tiempo. </w:t>
            </w:r>
          </w:p>
          <w:p w14:paraId="365C7151" w14:textId="4D264357" w:rsidR="009439FC" w:rsidRPr="008E71A5" w:rsidRDefault="004525D4" w:rsidP="004525D4">
            <w:pPr>
              <w:autoSpaceDE w:val="0"/>
              <w:autoSpaceDN w:val="0"/>
              <w:adjustRightInd w:val="0"/>
              <w:spacing w:after="160" w:line="25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no se llega a un acuerdo, ambos proyectos se verán afectados. </w:t>
            </w:r>
          </w:p>
        </w:tc>
      </w:tr>
    </w:tbl>
    <w:p w14:paraId="6333E179" w14:textId="77777777" w:rsidR="004D585C" w:rsidRPr="008E71A5" w:rsidRDefault="004D585C" w:rsidP="009439FC">
      <w:pPr>
        <w:rPr>
          <w:rFonts w:ascii="Arial" w:hAnsi="Arial" w:cs="Arial"/>
        </w:rPr>
      </w:pPr>
    </w:p>
    <w:sectPr w:rsidR="004D585C" w:rsidRPr="008E71A5" w:rsidSect="001C4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54B1F" w14:textId="77777777" w:rsidR="007F3008" w:rsidRDefault="007F3008" w:rsidP="00637A1A">
      <w:pPr>
        <w:spacing w:after="0" w:line="240" w:lineRule="auto"/>
      </w:pPr>
      <w:r>
        <w:separator/>
      </w:r>
    </w:p>
  </w:endnote>
  <w:endnote w:type="continuationSeparator" w:id="0">
    <w:p w14:paraId="69333FB4" w14:textId="77777777" w:rsidR="007F3008" w:rsidRDefault="007F3008" w:rsidP="0063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A06BD" w14:textId="77777777" w:rsidR="00152FC2" w:rsidRDefault="00152F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037BE" w14:textId="5B3413D3" w:rsidR="00B2429E" w:rsidRDefault="00B2429E" w:rsidP="00B2429E">
    <w:pPr>
      <w:pStyle w:val="Piedepgina"/>
      <w:jc w:val="center"/>
    </w:pPr>
    <w:r>
      <w:t xml:space="preserve">Javier </w:t>
    </w:r>
    <w:r w:rsidR="00071E36">
      <w:t xml:space="preserve">Carboneras López.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D7B2A" w14:textId="77777777" w:rsidR="00152FC2" w:rsidRDefault="00152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60E56" w14:textId="77777777" w:rsidR="007F3008" w:rsidRDefault="007F3008" w:rsidP="00637A1A">
      <w:pPr>
        <w:spacing w:after="0" w:line="240" w:lineRule="auto"/>
      </w:pPr>
      <w:r>
        <w:separator/>
      </w:r>
    </w:p>
  </w:footnote>
  <w:footnote w:type="continuationSeparator" w:id="0">
    <w:p w14:paraId="64F19920" w14:textId="77777777" w:rsidR="007F3008" w:rsidRDefault="007F3008" w:rsidP="0063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F1B04" w14:textId="77777777" w:rsidR="00152FC2" w:rsidRDefault="00152F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D42AA" w14:textId="036EED8B" w:rsidR="00637A1A" w:rsidRDefault="00152FC2" w:rsidP="00194C9B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9B919C" wp14:editId="4B4BFEBC">
              <wp:simplePos x="0" y="0"/>
              <wp:positionH relativeFrom="column">
                <wp:posOffset>-908685</wp:posOffset>
              </wp:positionH>
              <wp:positionV relativeFrom="paragraph">
                <wp:posOffset>-276224</wp:posOffset>
              </wp:positionV>
              <wp:extent cx="1981200" cy="457200"/>
              <wp:effectExtent l="0" t="0" r="0" b="0"/>
              <wp:wrapNone/>
              <wp:docPr id="2082610590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120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FA726B" w14:textId="21AB20FC" w:rsidR="00152FC2" w:rsidRDefault="00152FC2" w:rsidP="00152FC2">
                          <w:pPr>
                            <w:spacing w:after="0" w:line="240" w:lineRule="auto"/>
                          </w:pPr>
                          <w:r>
                            <w:t>Alberto Bolta Sanmateu</w:t>
                          </w:r>
                        </w:p>
                        <w:p w14:paraId="224AD8DC" w14:textId="1A6E5E80" w:rsidR="00152FC2" w:rsidRDefault="00152FC2" w:rsidP="00152FC2">
                          <w:pPr>
                            <w:spacing w:after="0" w:line="240" w:lineRule="auto"/>
                          </w:pPr>
                          <w:r>
                            <w:t>2º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9B919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71.55pt;margin-top:-21.75pt;width:156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" fillcolor="white [3201]" stroked="f" strokeweight=".5pt">
              <v:textbox>
                <w:txbxContent>
                  <w:p w14:paraId="02FA726B" w14:textId="21AB20FC" w:rsidR="00152FC2" w:rsidRDefault="00152FC2" w:rsidP="00152FC2">
                    <w:pPr>
                      <w:spacing w:after="0" w:line="240" w:lineRule="auto"/>
                    </w:pPr>
                    <w:r>
                      <w:t>Alberto Bolta Sanmateu</w:t>
                    </w:r>
                  </w:p>
                  <w:p w14:paraId="224AD8DC" w14:textId="1A6E5E80" w:rsidR="00152FC2" w:rsidRDefault="00152FC2" w:rsidP="00152FC2">
                    <w:pPr>
                      <w:spacing w:after="0" w:line="240" w:lineRule="auto"/>
                    </w:pPr>
                    <w:r>
                      <w:t>2º DAW</w:t>
                    </w:r>
                  </w:p>
                </w:txbxContent>
              </v:textbox>
            </v:shape>
          </w:pict>
        </mc:Fallback>
      </mc:AlternateContent>
    </w:r>
    <w:r w:rsidR="00194C9B" w:rsidRPr="00194C9B">
      <w:rPr>
        <w:noProof/>
        <w:lang w:eastAsia="es-ES"/>
      </w:rPr>
      <w:drawing>
        <wp:inline distT="0" distB="0" distL="0" distR="0" wp14:anchorId="740F68DD" wp14:editId="0E36D3AF">
          <wp:extent cx="1289407" cy="609600"/>
          <wp:effectExtent l="0" t="0" r="0" b="0"/>
          <wp:docPr id="2" name="Imagen 2" descr="C:\Users\jcarbone\Desktop\FLORIDA-UNIVERSITA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arbone\Desktop\FLORIDA-UNIVERSITAR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6925" cy="6131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85E25" w14:textId="77777777" w:rsidR="00152FC2" w:rsidRDefault="00152F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F7E9D44"/>
    <w:lvl w:ilvl="0">
      <w:numFmt w:val="bullet"/>
      <w:lvlText w:val="*"/>
      <w:lvlJc w:val="left"/>
    </w:lvl>
  </w:abstractNum>
  <w:abstractNum w:abstractNumId="1" w15:restartNumberingAfterBreak="0">
    <w:nsid w:val="6A7F5ABC"/>
    <w:multiLevelType w:val="hybridMultilevel"/>
    <w:tmpl w:val="1958AE0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43609970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0214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FC"/>
    <w:rsid w:val="00012E19"/>
    <w:rsid w:val="00071E36"/>
    <w:rsid w:val="00152FC2"/>
    <w:rsid w:val="00194C9B"/>
    <w:rsid w:val="00271B80"/>
    <w:rsid w:val="00361800"/>
    <w:rsid w:val="004525D4"/>
    <w:rsid w:val="004D585C"/>
    <w:rsid w:val="005165BF"/>
    <w:rsid w:val="00535435"/>
    <w:rsid w:val="00637A1A"/>
    <w:rsid w:val="007F3008"/>
    <w:rsid w:val="008B686B"/>
    <w:rsid w:val="008E71A5"/>
    <w:rsid w:val="009439FC"/>
    <w:rsid w:val="00A92EE9"/>
    <w:rsid w:val="00AC2E47"/>
    <w:rsid w:val="00B2429E"/>
    <w:rsid w:val="00BC30D5"/>
    <w:rsid w:val="00BE6CF5"/>
    <w:rsid w:val="00C66673"/>
    <w:rsid w:val="00E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2FB76"/>
  <w15:docId w15:val="{BE71C1A9-89D8-4CC7-85FD-A87AD1C5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9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A1A"/>
  </w:style>
  <w:style w:type="paragraph" w:styleId="Piedepgina">
    <w:name w:val="footer"/>
    <w:basedOn w:val="Normal"/>
    <w:link w:val="Piedepgina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ALBERTO BOLTA SANMATEU</cp:lastModifiedBy>
  <cp:revision>4</cp:revision>
  <dcterms:created xsi:type="dcterms:W3CDTF">2025-09-27T06:38:00Z</dcterms:created>
  <dcterms:modified xsi:type="dcterms:W3CDTF">2025-10-16T15:48:00Z</dcterms:modified>
</cp:coreProperties>
</file>