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8"/>
          <w:w w:val="105"/>
        </w:rPr>
        <w:t> </w:t>
      </w:r>
      <w:r>
        <w:rPr>
          <w:w w:val="105"/>
        </w:rPr>
        <w:t>December</w:t>
      </w:r>
      <w:r>
        <w:rPr>
          <w:spacing w:val="-18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spacing w:before="29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Ali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Sami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Yen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Spor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Kompleksi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Istanbul</w:t>
      </w:r>
      <w:r>
        <w:rPr>
          <w:rFonts w:ascii="Microsoft Sans Serif"/>
          <w:sz w:val="26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9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Galatasaray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AŞ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98" w:right="1598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Arsenal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4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240" w:lineRule="auto" w:before="83"/>
        <w:ind w:right="-19"/>
        <w:jc w:val="left"/>
      </w:pPr>
      <w:r>
        <w:rPr/>
        <w:pict>
          <v:shape style="position:absolute;margin-left:55.279999pt;margin-top:5.195918pt;width:8.4pt;height:8.4pt;mso-position-horizontal-relative:page;mso-position-vertical-relative:paragraph;z-index:-35344" type="#_x0000_t75" stroked="false">
            <v:imagedata r:id="rId6" o:title=""/>
            <w10:wrap type="none"/>
          </v:shape>
        </w:pict>
      </w:r>
      <w:r>
        <w:rPr/>
        <w:t>89'</w:t>
        <w:tab/>
        <w:t>10 Wesley</w:t>
      </w:r>
      <w:r>
        <w:rPr>
          <w:spacing w:val="15"/>
        </w:rPr>
        <w:t> </w:t>
      </w:r>
      <w:r>
        <w:rPr/>
        <w:t>Sneijder</w:t>
      </w:r>
    </w:p>
    <w:p>
      <w:pPr>
        <w:pStyle w:val="BodyText"/>
        <w:tabs>
          <w:tab w:pos="1065" w:val="left" w:leader="none"/>
        </w:tabs>
        <w:spacing w:line="190" w:lineRule="exact" w:before="83"/>
        <w:ind w:left="716" w:right="0"/>
        <w:jc w:val="left"/>
      </w:pPr>
      <w:r>
        <w:rPr/>
        <w:br w:type="column"/>
      </w:r>
      <w:r>
        <w:rPr/>
        <w:t>3'</w:t>
        <w:tab/>
        <w:t>9 Lukas</w:t>
      </w:r>
      <w:r>
        <w:rPr>
          <w:spacing w:val="13"/>
        </w:rPr>
        <w:t> </w:t>
      </w:r>
      <w:r>
        <w:rPr/>
        <w:t>Podolski</w:t>
      </w:r>
    </w:p>
    <w:p>
      <w:pPr>
        <w:pStyle w:val="BodyText"/>
        <w:tabs>
          <w:tab w:pos="1065" w:val="left" w:leader="none"/>
        </w:tabs>
        <w:spacing w:line="187" w:lineRule="exact"/>
        <w:ind w:left="620" w:right="0"/>
        <w:jc w:val="left"/>
      </w:pPr>
      <w:r>
        <w:rPr/>
        <w:pict>
          <v:group style="position:absolute;margin-left:350.079987pt;margin-top:-8.439373pt;width:8.4pt;height:36.5pt;mso-position-horizontal-relative:page;mso-position-vertical-relative:paragraph;z-index:-35368" coordorigin="7002,-169" coordsize="168,730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v:shape style="position:absolute;left:7002;top:205;width:168;height:168" type="#_x0000_t75" stroked="false">
              <v:imagedata r:id="rId6" o:title=""/>
            </v:shape>
            <v:shape style="position:absolute;left:7002;top:393;width:168;height:168" type="#_x0000_t75" stroked="false">
              <v:imagedata r:id="rId6" o:title=""/>
            </v:shape>
            <w10:wrap type="none"/>
          </v:group>
        </w:pict>
      </w:r>
      <w:r>
        <w:rPr/>
        <w:t>11'</w:t>
        <w:tab/>
        <w:t>16 Aaron</w:t>
      </w:r>
      <w:r>
        <w:rPr>
          <w:spacing w:val="14"/>
        </w:rPr>
        <w:t> </w:t>
      </w:r>
      <w:r>
        <w:rPr/>
        <w:t>Ramsey</w:t>
      </w:r>
    </w:p>
    <w:p>
      <w:pPr>
        <w:pStyle w:val="BodyText"/>
        <w:tabs>
          <w:tab w:pos="1065" w:val="left" w:leader="none"/>
        </w:tabs>
        <w:spacing w:line="187" w:lineRule="exact"/>
        <w:ind w:left="620" w:right="0"/>
        <w:jc w:val="left"/>
      </w:pPr>
      <w:r>
        <w:rPr/>
        <w:t>29'</w:t>
        <w:tab/>
        <w:t>16 Aaron</w:t>
      </w:r>
      <w:r>
        <w:rPr>
          <w:spacing w:val="14"/>
        </w:rPr>
        <w:t> </w:t>
      </w:r>
      <w:r>
        <w:rPr/>
        <w:t>Ramsey</w:t>
      </w:r>
    </w:p>
    <w:p>
      <w:pPr>
        <w:pStyle w:val="BodyText"/>
        <w:tabs>
          <w:tab w:pos="1065" w:val="left" w:leader="none"/>
        </w:tabs>
        <w:spacing w:line="190" w:lineRule="exact"/>
        <w:ind w:right="0"/>
        <w:jc w:val="left"/>
      </w:pPr>
      <w:r>
        <w:rPr/>
        <w:t>90+2'</w:t>
        <w:tab/>
        <w:t>9 Lukas</w:t>
      </w:r>
      <w:r>
        <w:rPr>
          <w:spacing w:val="13"/>
        </w:rPr>
        <w:t> </w:t>
      </w:r>
      <w:r>
        <w:rPr/>
        <w:t>Podolski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349" w:space="3351"/>
            <w:col w:w="5330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320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743694pt;width:8.7pt;height:38.1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113693pt;width:8.7pt;height:24.75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9.743694pt;width:8.7pt;height:38.1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113693pt;width:8.7pt;height:24.7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9.743694pt;width:8.7pt;height:38.1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113693pt;width:8.7pt;height:24.75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743694pt;width:8.7pt;height:38.1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113693pt;width:8.7pt;height:24.7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32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  <w:tab/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18</w:t>
                          <w:tab/>
                          <w:t>1</w:t>
                          <w:tab/>
                          <w:t>32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3.83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</w:t>
                          <w:tab/>
                          <w:t>0</w:t>
                          <w:tab/>
                          <w:t>17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47'07"</w:t>
                          <w:tab/>
                          <w:t>93'12"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55%</w:t>
                          <w:tab/>
                          <w:t>45%</w:t>
                          <w:tab/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56523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59788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54363   55640  110886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115427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108386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309.17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432.17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282.17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279.33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43/28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39.7/19.3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38.8/16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12/15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22/15.8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23.3/13.2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9/2.8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8.8/6.5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Arsenal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03:23:51CET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27"/>
      <w:ind w:left="143"/>
      <w:outlineLvl w:val="1"/>
    </w:pPr>
    <w:rPr>
      <w:rFonts w:ascii="Microsoft Sans Serif" w:hAnsi="Microsoft Sans Serif" w:eastAsia="Microsoft Sans Serif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83"/>
      <w:outlineLvl w:val="2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MD6_2014401_Galatasaray_Arsenal_UCL_TeamStatistics_Tournament</dc:subject>
  <dc:title>MD6_2014401_Galatasaray_Arsenal_UCL_TeamStatistics_Tournament</dc:title>
  <dcterms:created xsi:type="dcterms:W3CDTF">2015-10-26T03:48:16Z</dcterms:created>
  <dcterms:modified xsi:type="dcterms:W3CDTF">2015-10-26T03:48:16Z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