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Nimbus Roman" w:hAnsi="Nimbus Roman"/>
        </w:rPr>
      </w:pPr>
      <w:r>
        <w:rPr>
          <w:rFonts w:ascii="Nimbus Roman" w:hAnsi="Nimbus Roman"/>
        </w:rPr>
        <w:t>Derek Heiney</w:t>
      </w:r>
    </w:p>
    <w:p>
      <w:pPr>
        <w:pStyle w:val="Normal"/>
        <w:bidi w:val="0"/>
        <w:jc w:val="start"/>
        <w:rPr>
          <w:rFonts w:ascii="Nimbus Roman" w:hAnsi="Nimbus Roman"/>
        </w:rPr>
      </w:pPr>
      <w:r>
        <w:rPr>
          <w:rFonts w:ascii="Nimbus Roman" w:hAnsi="Nimbus Roman"/>
        </w:rPr>
        <w:t>CS-330</w:t>
      </w:r>
    </w:p>
    <w:p>
      <w:pPr>
        <w:pStyle w:val="Normal"/>
        <w:bidi w:val="0"/>
        <w:jc w:val="start"/>
        <w:rPr>
          <w:rFonts w:ascii="Nimbus Roman" w:hAnsi="Nimbus Roman"/>
        </w:rPr>
      </w:pPr>
      <w:r>
        <w:rPr>
          <w:rFonts w:ascii="Nimbus Roman" w:hAnsi="Nimbus Roman"/>
        </w:rPr>
        <w:t>2026-06-20</w:t>
      </w:r>
    </w:p>
    <w:p>
      <w:pPr>
        <w:pStyle w:val="Normal"/>
        <w:bidi w:val="0"/>
        <w:jc w:val="center"/>
        <w:rPr>
          <w:rFonts w:ascii="Nimbus Roman" w:hAnsi="Nimbus Roman"/>
          <w:b/>
          <w:bCs/>
        </w:rPr>
      </w:pPr>
      <w:r>
        <w:rPr>
          <w:rFonts w:ascii="Nimbus Roman" w:hAnsi="Nimbus Roman"/>
          <w:b/>
          <w:bCs/>
        </w:rPr>
        <w:t>Reflection: Design Decision</w:t>
      </w:r>
    </w:p>
    <w:p>
      <w:pPr>
        <w:pStyle w:val="Normal"/>
        <w:bidi w:val="0"/>
        <w:jc w:val="center"/>
        <w:rPr>
          <w:rFonts w:ascii="Nimbus Roman" w:hAnsi="Nimbus Roman"/>
          <w:b/>
          <w:bCs/>
        </w:rPr>
      </w:pPr>
      <w:r>
        <w:rPr>
          <w:rFonts w:ascii="Nimbus Roman" w:hAnsi="Nimbus Roman"/>
          <w:b/>
          <w:bCs/>
        </w:rPr>
      </w:r>
    </w:p>
    <w:p>
      <w:pPr>
        <w:pStyle w:val="Normal"/>
        <w:bidi w:val="0"/>
        <w:spacing w:lineRule="auto" w:line="480"/>
        <w:jc w:val="start"/>
        <w:rPr>
          <w:rFonts w:ascii="Nimbus Roman" w:hAnsi="Nimbus Roman"/>
          <w:b w:val="false"/>
          <w:bCs w:val="false"/>
        </w:rPr>
      </w:pPr>
      <w:r>
        <w:rPr>
          <w:rFonts w:ascii="Nimbus Roman" w:hAnsi="Nimbus Roman"/>
          <w:b w:val="false"/>
          <w:bCs w:val="false"/>
        </w:rPr>
        <w:tab/>
        <w:t xml:space="preserve">I chose the Star Trek battle image because </w:t>
      </w:r>
      <w:r>
        <w:rPr>
          <w:rFonts w:ascii="Nimbus Roman" w:hAnsi="Nimbus Roman"/>
          <w:b w:val="false"/>
          <w:bCs w:val="false"/>
        </w:rPr>
        <w:t>I am a trekkie for life even if I knew this would be a challenge, which it was</w:t>
      </w:r>
      <w:r>
        <w:rPr>
          <w:rFonts w:ascii="Nimbus Roman" w:hAnsi="Nimbus Roman"/>
          <w:b w:val="false"/>
          <w:bCs w:val="false"/>
        </w:rPr>
        <w:t xml:space="preserve">. </w:t>
      </w:r>
      <w:r>
        <w:rPr>
          <w:rFonts w:ascii="Nimbus Roman" w:hAnsi="Nimbus Roman"/>
          <w:b w:val="false"/>
          <w:bCs w:val="false"/>
        </w:rPr>
        <w:t xml:space="preserve">There is a lot going on in the image. </w:t>
      </w:r>
      <w:r>
        <w:rPr>
          <w:rFonts w:ascii="Nimbus Roman" w:hAnsi="Nimbus Roman"/>
          <w:b w:val="false"/>
          <w:bCs w:val="false"/>
        </w:rPr>
        <w:t xml:space="preserve">The scene </w:t>
      </w:r>
      <w:r>
        <w:rPr>
          <w:rFonts w:ascii="Nimbus Roman" w:hAnsi="Nimbus Roman"/>
          <w:b w:val="false"/>
          <w:bCs w:val="false"/>
        </w:rPr>
        <w:t>depicts a battle between</w:t>
      </w:r>
      <w:r>
        <w:rPr>
          <w:rFonts w:ascii="Nimbus Roman" w:hAnsi="Nimbus Roman"/>
          <w:b w:val="false"/>
          <w:bCs w:val="false"/>
        </w:rPr>
        <w:t xml:space="preserve"> two Federation </w:t>
      </w:r>
      <w:r>
        <w:rPr>
          <w:rFonts w:ascii="Nimbus Roman" w:hAnsi="Nimbus Roman"/>
          <w:b w:val="false"/>
          <w:bCs w:val="false"/>
        </w:rPr>
        <w:t xml:space="preserve">Constitution class </w:t>
      </w:r>
      <w:r>
        <w:rPr>
          <w:rFonts w:ascii="Nimbus Roman" w:hAnsi="Nimbus Roman"/>
          <w:b w:val="false"/>
          <w:bCs w:val="false"/>
        </w:rPr>
        <w:t xml:space="preserve">ships, two Klingon D7 battlecruisers, </w:t>
      </w:r>
      <w:r>
        <w:rPr>
          <w:rFonts w:ascii="Nimbus Roman" w:hAnsi="Nimbus Roman"/>
          <w:b w:val="false"/>
          <w:bCs w:val="false"/>
        </w:rPr>
        <w:t xml:space="preserve">firing their powerful </w:t>
      </w:r>
      <w:r>
        <w:rPr>
          <w:rFonts w:ascii="Nimbus Roman" w:hAnsi="Nimbus Roman"/>
          <w:b w:val="false"/>
          <w:bCs w:val="false"/>
        </w:rPr>
        <w:t xml:space="preserve">photon torpedoes, </w:t>
      </w:r>
      <w:r>
        <w:rPr>
          <w:rFonts w:ascii="Nimbus Roman" w:hAnsi="Nimbus Roman"/>
          <w:b w:val="false"/>
          <w:bCs w:val="false"/>
        </w:rPr>
        <w:t xml:space="preserve">over </w:t>
      </w:r>
      <w:r>
        <w:rPr>
          <w:rFonts w:ascii="Nimbus Roman" w:hAnsi="Nimbus Roman"/>
          <w:b w:val="false"/>
          <w:bCs w:val="false"/>
        </w:rPr>
        <w:t xml:space="preserve">a planet, </w:t>
      </w:r>
      <w:r>
        <w:rPr>
          <w:rFonts w:ascii="Nimbus Roman" w:hAnsi="Nimbus Roman"/>
          <w:b w:val="false"/>
          <w:bCs w:val="false"/>
        </w:rPr>
        <w:t>with a space backdrop</w:t>
      </w:r>
      <w:r>
        <w:rPr>
          <w:rFonts w:ascii="Nimbus Roman" w:hAnsi="Nimbus Roman"/>
          <w:b w:val="false"/>
          <w:bCs w:val="false"/>
        </w:rPr>
        <w:t xml:space="preserve">, </w:t>
      </w:r>
      <w:r>
        <w:rPr>
          <w:rFonts w:ascii="Nimbus Roman" w:hAnsi="Nimbus Roman"/>
          <w:b w:val="false"/>
          <w:bCs w:val="false"/>
        </w:rPr>
        <w:t>with beautiful lighting coming from the planet, sun, engines, weapons and deflector</w:t>
      </w:r>
      <w:r>
        <w:rPr>
          <w:rFonts w:ascii="Nimbus Roman" w:hAnsi="Nimbus Roman"/>
          <w:b w:val="false"/>
          <w:bCs w:val="false"/>
        </w:rPr>
        <w:t xml:space="preserve">. </w:t>
      </w:r>
      <w:r>
        <w:rPr>
          <w:rFonts w:ascii="Nimbus Roman" w:hAnsi="Nimbus Roman"/>
          <w:b w:val="false"/>
          <w:bCs w:val="false"/>
        </w:rPr>
        <w:t>It is a wonderful choice for my</w:t>
      </w:r>
      <w:r>
        <w:rPr>
          <w:rFonts w:ascii="Nimbus Roman" w:hAnsi="Nimbus Roman"/>
          <w:b w:val="false"/>
          <w:bCs w:val="false"/>
        </w:rPr>
        <w:t xml:space="preserve"> final project because it pulled together the main work from the course: primitive shapes, textures, transformations, lighting, and camera movement. My goal was to make the scene read like the reference picture, even though everything had to stay low-polygon and be made from basic shapes.</w:t>
      </w:r>
    </w:p>
    <w:p>
      <w:pPr>
        <w:pStyle w:val="Normal"/>
        <w:bidi w:val="0"/>
        <w:spacing w:lineRule="auto" w:line="480"/>
        <w:jc w:val="start"/>
        <w:rPr>
          <w:rFonts w:ascii="Nimbus Roman" w:hAnsi="Nimbus Roman"/>
          <w:b w:val="false"/>
          <w:bCs w:val="false"/>
        </w:rPr>
      </w:pPr>
      <w:r>
        <w:rPr>
          <w:rFonts w:ascii="Nimbus Roman" w:hAnsi="Nimbus Roman"/>
          <w:b w:val="false"/>
          <w:bCs w:val="false"/>
        </w:rPr>
        <w:tab/>
        <w:t xml:space="preserve">The biggest development choice was building the ships out of reusable primitive geometry instead of importing full models. The Federation ship was </w:t>
      </w:r>
      <w:r>
        <w:rPr>
          <w:rFonts w:ascii="Nimbus Roman" w:hAnsi="Nimbus Roman"/>
          <w:b w:val="false"/>
          <w:bCs w:val="false"/>
        </w:rPr>
        <w:t>completed during the Milestones</w:t>
      </w:r>
      <w:r>
        <w:rPr>
          <w:rFonts w:ascii="Nimbus Roman" w:hAnsi="Nimbus Roman"/>
          <w:b w:val="false"/>
          <w:bCs w:val="false"/>
        </w:rPr>
        <w:t xml:space="preserve">, so I reused it twice and focused on placement. The Klingon ship </w:t>
      </w:r>
      <w:r>
        <w:rPr>
          <w:rFonts w:ascii="Nimbus Roman" w:hAnsi="Nimbus Roman"/>
          <w:b w:val="false"/>
          <w:bCs w:val="false"/>
        </w:rPr>
        <w:t>was built this week from scratch</w:t>
      </w:r>
      <w:r>
        <w:rPr>
          <w:rFonts w:ascii="Nimbus Roman" w:hAnsi="Nimbus Roman"/>
          <w:b w:val="false"/>
          <w:bCs w:val="false"/>
        </w:rPr>
        <w:t xml:space="preserve">. I built it with a broad swept wing section, a rear machinery block, wing-tip engine pods, a long neck, and a forward command pod. </w:t>
      </w:r>
      <w:r>
        <w:rPr>
          <w:rFonts w:ascii="Nimbus Roman" w:hAnsi="Nimbus Roman"/>
          <w:b w:val="false"/>
          <w:bCs w:val="false"/>
        </w:rPr>
        <w:t xml:space="preserve">It is not as well made as the Fed ship but I can tell it’s a Klingon ship and is reasonable for the scope of this project. </w:t>
      </w:r>
      <w:r>
        <w:rPr>
          <w:rFonts w:ascii="Nimbus Roman" w:hAnsi="Nimbus Roman"/>
          <w:b w:val="false"/>
          <w:bCs w:val="false"/>
        </w:rPr>
        <w:t xml:space="preserve">I used boxes, cylinders, spheres, cones, a plane, and torus details where they fit. </w:t>
      </w:r>
      <w:r>
        <w:rPr>
          <w:rFonts w:ascii="Nimbus Roman" w:hAnsi="Nimbus Roman"/>
          <w:b w:val="false"/>
          <w:bCs w:val="false"/>
        </w:rPr>
        <w:t>The ships are the same</w:t>
      </w:r>
      <w:r>
        <w:rPr>
          <w:rFonts w:ascii="Nimbus Roman" w:hAnsi="Nimbus Roman"/>
          <w:b w:val="false"/>
          <w:bCs w:val="false"/>
        </w:rPr>
        <w:t xml:space="preserve"> scale, </w:t>
      </w:r>
      <w:r>
        <w:rPr>
          <w:rFonts w:ascii="Nimbus Roman" w:hAnsi="Nimbus Roman"/>
          <w:b w:val="false"/>
          <w:bCs w:val="false"/>
        </w:rPr>
        <w:t>I just</w:t>
      </w:r>
      <w:r>
        <w:rPr>
          <w:rFonts w:ascii="Nimbus Roman" w:hAnsi="Nimbus Roman"/>
          <w:b w:val="false"/>
          <w:bCs w:val="false"/>
        </w:rPr>
        <w:t xml:space="preserve"> changed their X, Y, and Z positions and rotations so perspective created the feeling of depth.</w:t>
      </w:r>
    </w:p>
    <w:p>
      <w:pPr>
        <w:pStyle w:val="Normal"/>
        <w:bidi w:val="0"/>
        <w:spacing w:lineRule="auto" w:line="480"/>
        <w:jc w:val="start"/>
        <w:rPr>
          <w:rFonts w:ascii="Nimbus Roman" w:hAnsi="Nimbus Roman"/>
          <w:b w:val="false"/>
          <w:bCs w:val="false"/>
        </w:rPr>
      </w:pPr>
      <w:r>
        <w:rPr>
          <w:rFonts w:ascii="Nimbus Roman" w:hAnsi="Nimbus Roman"/>
          <w:b w:val="false"/>
          <w:bCs w:val="false"/>
        </w:rPr>
        <w:tab/>
        <w:t xml:space="preserve">Textures and lighting </w:t>
      </w:r>
      <w:r>
        <w:rPr>
          <w:rFonts w:ascii="Nimbus Roman" w:hAnsi="Nimbus Roman"/>
          <w:b w:val="false"/>
          <w:bCs w:val="false"/>
        </w:rPr>
        <w:t>gave the scene its cinematic quality</w:t>
      </w:r>
      <w:r>
        <w:rPr>
          <w:rFonts w:ascii="Nimbus Roman" w:hAnsi="Nimbus Roman"/>
          <w:b w:val="false"/>
          <w:bCs w:val="false"/>
        </w:rPr>
        <w:t xml:space="preserve"> because plain colored shapes looked unfinished. I used hull panel textures, dark panel textures, engine glows, photon glow, a cleaner starfield, and a planet texture with land, oceans, and cloud cover. All these textures were generated with OpenAI with permission from my instructor. My reasoning was mainly due to copyright laws pertaining to official textures and models owned by CBS/Paramount. The texture tutorial helped </w:t>
      </w:r>
      <w:r>
        <w:rPr>
          <w:rFonts w:ascii="Nimbus Roman" w:hAnsi="Nimbus Roman"/>
          <w:b w:val="false"/>
          <w:bCs w:val="false"/>
        </w:rPr>
        <w:t>since</w:t>
      </w:r>
      <w:r>
        <w:rPr>
          <w:rFonts w:ascii="Nimbus Roman" w:hAnsi="Nimbus Roman"/>
          <w:b w:val="false"/>
          <w:bCs w:val="false"/>
        </w:rPr>
        <w:t xml:space="preserve"> it explains that textures should be </w:t>
      </w:r>
      <w:r>
        <w:rPr>
          <w:rFonts w:ascii="Nimbus Roman" w:hAnsi="Nimbus Roman"/>
          <w:b w:val="false"/>
          <w:bCs w:val="false"/>
        </w:rPr>
        <w:t xml:space="preserve">a </w:t>
      </w:r>
      <w:r>
        <w:rPr>
          <w:rFonts w:ascii="Nimbus Roman" w:hAnsi="Nimbus Roman"/>
          <w:b w:val="false"/>
          <w:bCs w:val="false"/>
        </w:rPr>
        <w:t xml:space="preserve"> resolution </w:t>
      </w:r>
      <w:r>
        <w:rPr>
          <w:rFonts w:ascii="Nimbus Roman" w:hAnsi="Nimbus Roman"/>
          <w:b w:val="false"/>
          <w:bCs w:val="false"/>
        </w:rPr>
        <w:t>of</w:t>
      </w:r>
      <w:r>
        <w:rPr>
          <w:rFonts w:ascii="Nimbus Roman" w:hAnsi="Nimbus Roman"/>
          <w:b w:val="false"/>
          <w:bCs w:val="false"/>
        </w:rPr>
        <w:t xml:space="preserve"> least 1024 by 1024 pixels, and should avoid obvious seams when possible (Southern New Hampshire University, n.d.). For lighting, I used a warm directional light as the off-screen sun, a blue-white planet fill light, orange Federation engine lights, green Klingon glow, and a red-orange light </w:t>
      </w:r>
      <w:r>
        <w:rPr>
          <w:rFonts w:ascii="Nimbus Roman" w:hAnsi="Nimbus Roman"/>
          <w:b w:val="false"/>
          <w:bCs w:val="false"/>
        </w:rPr>
        <w:t>for the weapons</w:t>
      </w:r>
      <w:r>
        <w:rPr>
          <w:rFonts w:ascii="Nimbus Roman" w:hAnsi="Nimbus Roman"/>
          <w:b w:val="false"/>
          <w:bCs w:val="false"/>
        </w:rPr>
        <w:t>. That made the scene feel more like space combat instead of random models floating in a black window.</w:t>
      </w:r>
    </w:p>
    <w:p>
      <w:pPr>
        <w:pStyle w:val="Normal"/>
        <w:bidi w:val="0"/>
        <w:spacing w:lineRule="auto" w:line="480"/>
        <w:jc w:val="start"/>
        <w:rPr>
          <w:rFonts w:ascii="Nimbus Roman" w:hAnsi="Nimbus Roman"/>
          <w:b w:val="false"/>
          <w:bCs w:val="false"/>
        </w:rPr>
      </w:pPr>
      <w:r>
        <w:rPr>
          <w:rFonts w:ascii="Nimbus Roman" w:hAnsi="Nimbus Roman"/>
          <w:b w:val="false"/>
          <w:bCs w:val="false"/>
        </w:rPr>
        <w:tab/>
        <w:t xml:space="preserve">A user can navigate the scene with the controls </w:t>
      </w:r>
      <w:r>
        <w:rPr>
          <w:rFonts w:ascii="Nimbus Roman" w:hAnsi="Nimbus Roman"/>
          <w:b w:val="false"/>
          <w:bCs w:val="false"/>
        </w:rPr>
        <w:t>I added earlier this term</w:t>
      </w:r>
      <w:r>
        <w:rPr>
          <w:rFonts w:ascii="Nimbus Roman" w:hAnsi="Nimbus Roman"/>
          <w:b w:val="false"/>
          <w:bCs w:val="false"/>
        </w:rPr>
        <w:t>. WASD moves forward, backward, left, and right. Q and E move the camera down and up, so the user can move vertically too. The mouse controls pitch and yaw, letting the user look around without moving the camera every time. The scroll wheel changes movement speed, which helps because this scene is bigger than the earlier assignments. I also kept the P key toggle for switching between perspective and orthographic views. Perspective is better for exploring the battle, and orthographic is useful for checking the layout in a flatter way. I used docs.gl as a quick OpenGL reference while working through this rendering and projection logic (docs.GL, n.d.).</w:t>
      </w:r>
    </w:p>
    <w:p>
      <w:pPr>
        <w:pStyle w:val="Normal"/>
        <w:bidi w:val="0"/>
        <w:spacing w:lineRule="auto" w:line="480"/>
        <w:jc w:val="start"/>
        <w:rPr>
          <w:rFonts w:ascii="Nimbus Roman" w:hAnsi="Nimbus Roman"/>
          <w:b w:val="false"/>
          <w:bCs w:val="false"/>
        </w:rPr>
      </w:pPr>
      <w:r>
        <w:rPr>
          <w:rFonts w:ascii="Nimbus Roman" w:hAnsi="Nimbus Roman"/>
          <w:b w:val="false"/>
          <w:bCs w:val="false"/>
        </w:rPr>
        <w:tab/>
        <w:t xml:space="preserve">I also tried to keep the code organized instead of putting everything into one giant function. PrepareScene() loads the reusable meshes and textures. DefineObjectMaterials() and SetupSceneLights() keep the material and lighting values in their own places. SetShipParentTransform() and SetShipPartTransform() were important because they let each ship be built in local space and then moved, rotated, and scaled as one object. DrawConstitutionCruiser() and DrawKlingonD7Battlecruiser() are reusable because I can draw another copy of the same ship by changing only its position, rotation, and scale. DrawPhotonTorpedoTrail(), DrawPlanetCloudLayer(), and DrawStarfieldBackdrop() keep the extra scene pieces separate. Overall, this project was a lot of trial and error </w:t>
      </w:r>
      <w:r>
        <w:rPr>
          <w:rFonts w:ascii="Nimbus Roman" w:hAnsi="Nimbus Roman"/>
          <w:b w:val="false"/>
          <w:bCs w:val="false"/>
        </w:rPr>
        <w:t>through too many hours staring at my screen</w:t>
      </w:r>
      <w:r>
        <w:rPr>
          <w:rFonts w:ascii="Nimbus Roman" w:hAnsi="Nimbus Roman"/>
          <w:b w:val="false"/>
          <w:bCs w:val="false"/>
        </w:rPr>
        <w:t xml:space="preserve">, </w:t>
      </w:r>
      <w:r>
        <w:rPr>
          <w:rFonts w:ascii="Nimbus Roman" w:hAnsi="Nimbus Roman"/>
          <w:b w:val="false"/>
          <w:bCs w:val="false"/>
        </w:rPr>
        <w:t>but the end result is something I am quite proud of.</w:t>
      </w:r>
    </w:p>
    <w:p>
      <w:pPr>
        <w:pStyle w:val="Normal"/>
        <w:bidi w:val="0"/>
        <w:spacing w:lineRule="auto" w:line="480"/>
        <w:jc w:val="center"/>
        <w:rPr>
          <w:rFonts w:ascii="Nimbus Roman" w:hAnsi="Nimbus Roman"/>
          <w:b/>
          <w:bCs/>
          <w:sz w:val="28"/>
          <w:szCs w:val="28"/>
        </w:rPr>
      </w:pPr>
      <w:r>
        <w:rPr>
          <w:rFonts w:ascii="Nimbus Roman" w:hAnsi="Nimbus Roman"/>
          <w:b/>
          <w:bCs/>
          <w:sz w:val="28"/>
          <w:szCs w:val="28"/>
        </w:rPr>
        <w:t>References</w:t>
      </w:r>
    </w:p>
    <w:p>
      <w:pPr>
        <w:pStyle w:val="Normal"/>
        <w:bidi w:val="0"/>
        <w:spacing w:lineRule="auto" w:line="480"/>
        <w:jc w:val="start"/>
        <w:rPr/>
      </w:pPr>
      <w:r>
        <w:rPr>
          <w:rFonts w:ascii="Nimbus Roman" w:hAnsi="Nimbus Roman"/>
          <w:b w:val="false"/>
          <w:bCs w:val="false"/>
        </w:rPr>
        <w:t xml:space="preserve">docs.GL. (n.d.). OpenGL API documentation. </w:t>
      </w:r>
      <w:hyperlink r:id="rId3">
        <w:r>
          <w:rPr>
            <w:rStyle w:val="Hyperlink"/>
            <w:rFonts w:ascii="Nimbus Roman" w:hAnsi="Nimbus Roman"/>
            <w:b w:val="false"/>
            <w:bCs w:val="false"/>
          </w:rPr>
          <w:t>https://docs.gl/</w:t>
        </w:r>
      </w:hyperlink>
    </w:p>
    <w:p>
      <w:pPr>
        <w:pStyle w:val="Normal"/>
        <w:bidi w:val="0"/>
        <w:spacing w:lineRule="auto" w:line="480" w:before="0" w:after="0"/>
        <w:ind w:hanging="720" w:start="720"/>
        <w:jc w:val="start"/>
        <w:rPr/>
      </w:pPr>
      <w:r>
        <w:rPr>
          <w:rFonts w:eastAsia="Times New Roman" w:ascii="Times New Roman" w:hAnsi="Times New Roman"/>
          <w:sz w:val="24"/>
        </w:rPr>
        <w:t>Southern New Hampshire University. (n.d.). CS 330 sourcing textures tutorial. Course material.</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Nimbus Roman">
    <w:charset w:val="01"/>
    <w:family w:val="auto"/>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gl/" TargetMode="External"/><Relationship Id="rId3" Type="http://schemas.openxmlformats.org/officeDocument/2006/relationships/hyperlink" Target=""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2</Pages>
  <Words>678</Words>
  <Characters>3592</Characters>
  <CharactersWithSpaces>4264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2026-06-20T07:09:19Z</dcterms:created>
  <dc:creator/>
  <dc:description/>
  <dc:language>en-US</dc:language>
  <cp:lastModifiedBy/>
  <dcterms:modified xsi:type="dcterms:W3CDTF">2026-06-20T07:37:04Z</dcterms:modified>
  <cp:revision>1</cp:revision>
  <dc:subject/>
  <dc:title/>
</cp:coreProperties>
</file>