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rPr/>
      </w:pPr>
      <w:r>
        <w:rPr/>
        <w:t>Тестирование требований к программному обеспечению</w:t>
      </w:r>
    </w:p>
    <w:p>
      <w:pPr>
        <w:pStyle w:val="Heading1"/>
        <w:bidi w:val="0"/>
        <w:ind w:hanging="0" w:start="0"/>
        <w:jc w:val="start"/>
        <w:rPr/>
      </w:pPr>
      <w:r>
        <w:rPr/>
        <w:t>Термины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i/>
          <w:iCs/>
        </w:rPr>
        <w:t>Верификация</w:t>
      </w:r>
      <w:r>
        <w:rPr/>
        <w:t xml:space="preserve"> — процесс направленный на проверку соответствия продукта требованиям и спецификациям.</w:t>
      </w:r>
    </w:p>
    <w:p>
      <w:pPr>
        <w:pStyle w:val="BodyText"/>
        <w:numPr>
          <w:ilvl w:val="0"/>
          <w:numId w:val="2"/>
        </w:numPr>
        <w:bidi w:val="0"/>
        <w:jc w:val="start"/>
        <w:rPr/>
      </w:pPr>
      <w:r>
        <w:rPr>
          <w:i/>
          <w:iCs/>
        </w:rPr>
        <w:t>Валидация</w:t>
      </w:r>
      <w:r>
        <w:rPr/>
        <w:t xml:space="preserve"> — процесс оценки удовлетворяет ли продут потребности и ожидание пользователей. Вопросы: «Делаем ли мы </w:t>
      </w:r>
      <w:r>
        <w:rPr>
          <w:b/>
          <w:bCs/>
          <w:position w:val="0"/>
          <w:sz w:val="24"/>
          <w:sz w:val="24"/>
          <w:u w:val="single"/>
          <w:vertAlign w:val="baseline"/>
        </w:rPr>
        <w:t>правильный</w:t>
      </w:r>
      <w:r>
        <w:rPr/>
        <w:t xml:space="preserve"> продут?».</w:t>
      </w:r>
    </w:p>
    <w:p>
      <w:pPr>
        <w:pStyle w:val="BodyText"/>
        <w:numPr>
          <w:ilvl w:val="0"/>
          <w:numId w:val="2"/>
        </w:numPr>
        <w:bidi w:val="0"/>
        <w:jc w:val="start"/>
        <w:rPr>
          <w:i/>
          <w:i/>
          <w:iCs/>
        </w:rPr>
      </w:pPr>
      <w:r>
        <w:rPr>
          <w:i/>
          <w:iCs/>
        </w:rPr>
        <w:t>Требование ПО</w:t>
      </w:r>
      <w:r>
        <w:rPr>
          <w:i w:val="false"/>
          <w:iCs w:val="false"/>
        </w:rPr>
        <w:t xml:space="preserve"> — совокупность характеристик и условий, которым должно соответствовать ПО для удовлетворения нужд пользователя и достижения поставленных целей.</w:t>
      </w:r>
    </w:p>
    <w:p>
      <w:pPr>
        <w:pStyle w:val="Heading1"/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Цели тестирования: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обнаружение дефектов в программном коде;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проверка работы ПО в различных сценариях;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/>
        <w:t>подтверждение работоспособности системы в соответствиями о ожиданиями пользователей.</w:t>
      </w:r>
    </w:p>
    <w:p>
      <w:pPr>
        <w:pStyle w:val="Heading1"/>
        <w:bidi w:val="0"/>
        <w:ind w:hanging="0" w:start="0"/>
        <w:jc w:val="start"/>
        <w:rPr/>
      </w:pPr>
      <w:r>
        <w:rPr/>
        <w:t>Основные источники требований: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Заказчик;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конечные пользователь;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бизнес-аналитики;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законодательные и нормативные акты;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технические ограничения;</w:t>
      </w:r>
    </w:p>
    <w:p>
      <w:pPr>
        <w:pStyle w:val="BodyText"/>
        <w:numPr>
          <w:ilvl w:val="0"/>
          <w:numId w:val="4"/>
        </w:numPr>
        <w:bidi w:val="0"/>
        <w:jc w:val="start"/>
        <w:rPr/>
      </w:pPr>
      <w:r>
        <w:rPr/>
        <w:t>конкретный анализ.</w:t>
      </w:r>
    </w:p>
    <w:p>
      <w:pPr>
        <w:pStyle w:val="Heading1"/>
        <w:bidi w:val="0"/>
        <w:ind w:hanging="0" w:start="0"/>
        <w:jc w:val="start"/>
        <w:rPr/>
      </w:pPr>
      <w:r>
        <w:rPr/>
        <w:t>Методы выявления требований: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Переговоры, интервью;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анкетирование (опросы);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наблюдение;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мозговой штурм;</w:t>
      </w:r>
    </w:p>
    <w:p>
      <w:pPr>
        <w:pStyle w:val="BodyText"/>
        <w:numPr>
          <w:ilvl w:val="0"/>
          <w:numId w:val="5"/>
        </w:numPr>
        <w:bidi w:val="0"/>
        <w:jc w:val="start"/>
        <w:rPr/>
      </w:pPr>
      <w:r>
        <w:rPr/>
        <w:t>анализ документов.</w:t>
      </w:r>
    </w:p>
    <w:p>
      <w:pPr>
        <w:pStyle w:val="Heading1"/>
        <w:bidi w:val="0"/>
        <w:ind w:hanging="0" w:start="0"/>
        <w:jc w:val="start"/>
        <w:rPr/>
      </w:pPr>
      <w:r>
        <w:rPr/>
        <w:t>Уровни требований: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Бизнес-требования;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Пользовательские требования;</w:t>
      </w:r>
    </w:p>
    <w:p>
      <w:pPr>
        <w:pStyle w:val="BodyText"/>
        <w:numPr>
          <w:ilvl w:val="0"/>
          <w:numId w:val="6"/>
        </w:numPr>
        <w:bidi w:val="0"/>
        <w:jc w:val="start"/>
        <w:rPr/>
      </w:pPr>
      <w:r>
        <w:rPr/>
        <w:t>Системные требования.</w:t>
      </w:r>
    </w:p>
    <w:p>
      <w:pPr>
        <w:pStyle w:val="Heading1"/>
        <w:bidi w:val="0"/>
        <w:ind w:hanging="0" w:start="0"/>
        <w:jc w:val="start"/>
        <w:rPr/>
      </w:pPr>
      <w:r>
        <w:rPr/>
        <w:t>Списки требований: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Функциональные требования — что должно делать приложение;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/>
        <w:t>не функциональные требования: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технические требования;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требования к пользовательскому интерфейсу;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требования к качеству работ;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требования к процессу разработки;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требования правовые;</w:t>
      </w:r>
    </w:p>
    <w:p>
      <w:pPr>
        <w:pStyle w:val="BodyText"/>
        <w:numPr>
          <w:ilvl w:val="1"/>
          <w:numId w:val="7"/>
        </w:numPr>
        <w:bidi w:val="0"/>
        <w:jc w:val="start"/>
        <w:rPr/>
      </w:pPr>
      <w:r>
        <w:rPr/>
        <w:t>прочие.</w:t>
      </w:r>
    </w:p>
    <w:p>
      <w:pPr>
        <w:pStyle w:val="Heading1"/>
        <w:bidi w:val="0"/>
        <w:ind w:hanging="0" w:start="0"/>
        <w:jc w:val="start"/>
        <w:rPr/>
      </w:pPr>
      <w:r>
        <w:rPr/>
        <w:t>Критерии качества требований: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Атомарность.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Завершенность.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Однозначность.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Непротиворечивость.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Прослеживаемость (спорный критерий).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>Упорядоченность.</w:t>
      </w:r>
    </w:p>
    <w:p>
      <w:pPr>
        <w:pStyle w:val="Heading1"/>
        <w:bidi w:val="0"/>
        <w:ind w:hanging="0" w:start="0"/>
        <w:jc w:val="start"/>
        <w:rPr/>
      </w:pPr>
      <w:r>
        <w:rPr/>
        <w:t>Техники тестирования требований: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Рецензирование;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протетипирование;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создание сценария использования;</w:t>
      </w:r>
    </w:p>
    <w:p>
      <w:pPr>
        <w:pStyle w:val="BodyText"/>
        <w:numPr>
          <w:ilvl w:val="0"/>
          <w:numId w:val="9"/>
        </w:numPr>
        <w:bidi w:val="0"/>
        <w:jc w:val="start"/>
        <w:rPr/>
      </w:pPr>
      <w:r>
        <w:rPr/>
        <w:t>трассировка требований;</w:t>
      </w:r>
    </w:p>
    <w:p>
      <w:pPr>
        <w:pStyle w:val="BodyText"/>
        <w:numPr>
          <w:ilvl w:val="0"/>
          <w:numId w:val="9"/>
        </w:numPr>
        <w:bidi w:val="0"/>
        <w:spacing w:before="0" w:after="140"/>
        <w:jc w:val="start"/>
        <w:rPr/>
      </w:pPr>
      <w:r>
        <w:rPr/>
        <w:t>анализ ограниченных условий.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5"/>
    <w:next w:val="BodyText"/>
    <w:qFormat/>
    <w:pPr>
      <w:jc w:val="center"/>
    </w:pPr>
    <w:rPr>
      <w:b/>
      <w:bCs/>
      <w:sz w:val="56"/>
      <w:szCs w:val="56"/>
    </w:rPr>
  </w:style>
  <w:style w:type="paragraph" w:styleId="Style17">
    <w:name w:val="Содержимое врезки"/>
    <w:basedOn w:val="Normal"/>
    <w:qFormat/>
    <w:pPr/>
    <w:rPr/>
  </w:style>
  <w:style w:type="paragraph" w:styleId="Subtitle">
    <w:name w:val="Subtitle"/>
    <w:basedOn w:val="Style15"/>
    <w:next w:val="BodyText"/>
    <w:qFormat/>
    <w:pPr>
      <w:spacing w:before="60" w:after="120"/>
      <w:jc w:val="center"/>
    </w:pPr>
    <w:rPr>
      <w:sz w:val="36"/>
      <w:szCs w:val="3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LibreOffice/25.2.4.3$Windows_X86_64 LibreOffice_project/33e196637044ead23f5c3226cde09b47731f7e27</Application>
  <AppVersion>15.0000</AppVersion>
  <Pages>2</Pages>
  <Words>196</Words>
  <Characters>1482</Characters>
  <CharactersWithSpaces>1595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2025-09-02T12:00:29Z</dcterms:created>
  <dc:creator/>
  <dc:description/>
  <dc:language>ru-RU</dc:language>
  <cp:lastModifiedBy/>
  <dcterms:modified xsi:type="dcterms:W3CDTF">2025-09-02T13:02:43Z</dcterms:modified>
  <cp:revision>2</cp:revision>
  <dc:subject/>
  <dc:title/>
</cp:coreProperties>
</file>