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D7C" w:rsidRPr="00B9012E" w:rsidRDefault="0085589E" w:rsidP="00B901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тем</w:t>
      </w:r>
      <w:r w:rsidR="00B9012E" w:rsidRPr="00B9012E">
        <w:rPr>
          <w:rFonts w:ascii="Times New Roman" w:hAnsi="Times New Roman" w:cs="Times New Roman"/>
          <w:b/>
          <w:sz w:val="24"/>
          <w:szCs w:val="24"/>
        </w:rPr>
        <w:t xml:space="preserve"> курсового проекта по МДК.02.01</w:t>
      </w:r>
    </w:p>
    <w:p w:rsidR="00B9012E" w:rsidRDefault="00B9012E" w:rsidP="00B9012E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B9012E">
        <w:rPr>
          <w:rFonts w:ascii="Times New Roman" w:hAnsi="Times New Roman" w:cs="Times New Roman"/>
          <w:sz w:val="24"/>
          <w:szCs w:val="24"/>
        </w:rPr>
        <w:t>Группа</w:t>
      </w:r>
      <w:r w:rsidRPr="00B9012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9012E">
        <w:rPr>
          <w:rFonts w:ascii="Times New Roman" w:hAnsi="Times New Roman" w:cs="Times New Roman"/>
          <w:sz w:val="24"/>
          <w:szCs w:val="24"/>
        </w:rPr>
        <w:t xml:space="preserve"> </w:t>
      </w:r>
      <w:r w:rsidRPr="00B9012E">
        <w:rPr>
          <w:rFonts w:ascii="Times New Roman" w:hAnsi="Times New Roman" w:cs="Times New Roman"/>
          <w:sz w:val="24"/>
          <w:szCs w:val="24"/>
          <w:u w:val="single"/>
        </w:rPr>
        <w:t>ИСПП-31</w:t>
      </w:r>
    </w:p>
    <w:p w:rsidR="00FE4907" w:rsidRPr="00B9012E" w:rsidRDefault="00FE4907" w:rsidP="00B90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76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58"/>
        <w:gridCol w:w="1499"/>
        <w:gridCol w:w="8806"/>
      </w:tblGrid>
      <w:tr w:rsidR="0085589E" w:rsidRPr="00B9012E" w:rsidTr="0085589E">
        <w:trPr>
          <w:trHeight w:val="437"/>
        </w:trPr>
        <w:tc>
          <w:tcPr>
            <w:tcW w:w="458" w:type="dxa"/>
            <w:shd w:val="clear" w:color="auto" w:fill="auto"/>
            <w:noWrap/>
            <w:vAlign w:val="center"/>
          </w:tcPr>
          <w:p w:rsidR="0085589E" w:rsidRPr="00B9012E" w:rsidRDefault="0085589E" w:rsidP="00B9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99" w:type="dxa"/>
            <w:shd w:val="clear" w:color="auto" w:fill="auto"/>
            <w:vAlign w:val="center"/>
          </w:tcPr>
          <w:p w:rsidR="0085589E" w:rsidRPr="00B9012E" w:rsidRDefault="0085589E" w:rsidP="00B9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8806" w:type="dxa"/>
            <w:shd w:val="clear" w:color="auto" w:fill="auto"/>
            <w:vAlign w:val="center"/>
          </w:tcPr>
          <w:p w:rsidR="0085589E" w:rsidRPr="00B9012E" w:rsidRDefault="0085589E" w:rsidP="00B90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Тема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Арсентьева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записи на спортивные секции в колледже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Арсланов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торговли игровыми предметами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ТрейдЛига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Ватутин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«Книга рецептов. Вкусная готовка»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Вешняков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веб-сервиса учета книг «Чтец»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Власов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построения личной базы знаний «Андезит»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Горбунов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веб-чата «Реплика»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Давудова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учета животных в приюте «Хвостики»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Денисов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«Анализатор силового прогресса»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Казаков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трекинга вредных привычек «Свобода»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Калугин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сбора игровой статистики и аналитики матчей «Д-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Статс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Леонтьева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для записи на услуги маникюрного салона «Лакмус»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Луканин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программного комплекса для мониторинга и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логирования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ошибок спутниковых модемов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Лучков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трекера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чтения книг для домашней библиотеки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Матигоров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нахождения дубликатов фотографий в сети Интернет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Павлов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клавиатурного тренажера «Мастер печати»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Панов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аркадной музыкальной игры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УтильКот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Пятовский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сценарного моделирования бюджета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Радин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 xml:space="preserve">Разработка платформы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>оркестрации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 xml:space="preserve"> изолированных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>мультиагентных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101010"/>
                <w:sz w:val="24"/>
                <w:szCs w:val="24"/>
                <w:lang w:eastAsia="ru-RU"/>
              </w:rPr>
              <w:t xml:space="preserve"> систем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Редькина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веб-приложения для записи в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груминг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-салон «Элит Дог»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Сивков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трекера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финансовыми целями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Сберегатель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Слезкин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Разработка приложения для клуба 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автосимуляторов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«Академия вождения»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Сыродубов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оформления заказов для магазина «Топ-топ»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Терентьев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приложения для трансляции экрана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ПотокОК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Третьякова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сервиса для аренды автомобилей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БеруАвто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Усков</w:t>
            </w:r>
            <w:proofErr w:type="spellEnd"/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оформления заказов для магазина «Шаг вперед»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Фетисов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для аннотирования и интерпретации текстов песен «</w:t>
            </w:r>
            <w:proofErr w:type="spellStart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МеждуСтрок</w:t>
            </w:r>
            <w:proofErr w:type="spellEnd"/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B9012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499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Шубина</w:t>
            </w:r>
          </w:p>
        </w:tc>
        <w:tc>
          <w:tcPr>
            <w:tcW w:w="8806" w:type="dxa"/>
            <w:shd w:val="clear" w:color="auto" w:fill="auto"/>
            <w:hideMark/>
          </w:tcPr>
          <w:p w:rsidR="0085589E" w:rsidRPr="00B9012E" w:rsidRDefault="0085589E" w:rsidP="00B9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Разработка подсистемы агрегации новостей и анализа информационного настроения</w:t>
            </w:r>
          </w:p>
        </w:tc>
      </w:tr>
    </w:tbl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589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5920" w:rsidRPr="00B9012E" w:rsidRDefault="0085589E" w:rsidP="008D59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Список тем</w:t>
      </w:r>
      <w:r w:rsidRPr="00B901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5920" w:rsidRPr="00B9012E">
        <w:rPr>
          <w:rFonts w:ascii="Times New Roman" w:hAnsi="Times New Roman" w:cs="Times New Roman"/>
          <w:b/>
          <w:sz w:val="24"/>
          <w:szCs w:val="24"/>
        </w:rPr>
        <w:t>курсового проекта по МДК.02.01</w:t>
      </w:r>
    </w:p>
    <w:p w:rsidR="008D5920" w:rsidRPr="008D5920" w:rsidRDefault="008D5920" w:rsidP="008D5920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B9012E">
        <w:rPr>
          <w:rFonts w:ascii="Times New Roman" w:hAnsi="Times New Roman" w:cs="Times New Roman"/>
          <w:sz w:val="24"/>
          <w:szCs w:val="24"/>
        </w:rPr>
        <w:t>Группа</w:t>
      </w:r>
      <w:r w:rsidRPr="00B9012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B901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ИСПП-34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,45</w:t>
      </w:r>
    </w:p>
    <w:p w:rsidR="008D5920" w:rsidRPr="00B9012E" w:rsidRDefault="008D5920" w:rsidP="008D59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76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458"/>
        <w:gridCol w:w="2509"/>
        <w:gridCol w:w="7796"/>
      </w:tblGrid>
      <w:tr w:rsidR="0085589E" w:rsidRPr="00B9012E" w:rsidTr="0085589E">
        <w:trPr>
          <w:trHeight w:val="437"/>
        </w:trPr>
        <w:tc>
          <w:tcPr>
            <w:tcW w:w="458" w:type="dxa"/>
            <w:shd w:val="clear" w:color="auto" w:fill="auto"/>
            <w:noWrap/>
            <w:vAlign w:val="center"/>
          </w:tcPr>
          <w:p w:rsidR="0085589E" w:rsidRPr="00B9012E" w:rsidRDefault="0085589E" w:rsidP="004C1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509" w:type="dxa"/>
            <w:shd w:val="clear" w:color="auto" w:fill="auto"/>
            <w:vAlign w:val="center"/>
          </w:tcPr>
          <w:p w:rsidR="0085589E" w:rsidRPr="008D5920" w:rsidRDefault="0085589E" w:rsidP="004C1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Фамилия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И.О.</w:t>
            </w:r>
          </w:p>
        </w:tc>
        <w:tc>
          <w:tcPr>
            <w:tcW w:w="7796" w:type="dxa"/>
            <w:shd w:val="clear" w:color="auto" w:fill="auto"/>
            <w:vAlign w:val="center"/>
          </w:tcPr>
          <w:p w:rsidR="0085589E" w:rsidRPr="00B9012E" w:rsidRDefault="0085589E" w:rsidP="004C16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Тема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Вепрев А.В.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для поиска объектов охраны «Резерв»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Давыдов Ю.С.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«Дом обуви»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Малышев И.С.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«Калькулятор банковских операций»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Нецветаев Н.В.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веб-приложения для изучения иностранных слов на основе интервального повторения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Прошутинская Я.С.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«Конструктор резюме»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Рощина А.С.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игрового приложения «Журнал детектива»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Смольникова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А.Н.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«Шаг в моду»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Токмаков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Т.С.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трекера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 xml:space="preserve"> целей по сбережениям «Капитал»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Швец Н.В.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клиент-серверной системы администрирования 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-сервера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Барков К.А.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«Твоя пара»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Камкина О.А.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мобильного приложения «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ХолодОС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Лабажев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С.Д.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«Мир музыки»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Максимов К.В.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1018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учета клиентов фитнес-клуба «Тело мечты»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Максимов М.Н.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«Галерея обуви»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Пащенко В.С.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приложения для управления оборудованием деревообрабатывающего производства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Родионов К.А.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подсистемы оформления заказов для магазина «Башмачок»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proofErr w:type="spellStart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Сенчукова</w:t>
            </w:r>
            <w:proofErr w:type="spellEnd"/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 xml:space="preserve"> Д.Д.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веб-приложения «Учет домашнего имущества»</w:t>
            </w:r>
          </w:p>
        </w:tc>
      </w:tr>
      <w:tr w:rsidR="0085589E" w:rsidRPr="00B9012E" w:rsidTr="0085589E">
        <w:trPr>
          <w:trHeight w:val="454"/>
        </w:trPr>
        <w:tc>
          <w:tcPr>
            <w:tcW w:w="458" w:type="dxa"/>
            <w:shd w:val="clear" w:color="auto" w:fill="auto"/>
            <w:noWrap/>
            <w:hideMark/>
          </w:tcPr>
          <w:p w:rsidR="0085589E" w:rsidRPr="00B9012E" w:rsidRDefault="0085589E" w:rsidP="008D592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901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509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b/>
                <w:bCs/>
                <w:color w:val="3B3B3B"/>
                <w:sz w:val="24"/>
                <w:szCs w:val="24"/>
              </w:rPr>
              <w:t>Шумилова П.А.</w:t>
            </w:r>
          </w:p>
        </w:tc>
        <w:tc>
          <w:tcPr>
            <w:tcW w:w="7796" w:type="dxa"/>
            <w:shd w:val="clear" w:color="auto" w:fill="auto"/>
            <w:hideMark/>
          </w:tcPr>
          <w:p w:rsidR="0085589E" w:rsidRPr="008D5920" w:rsidRDefault="0085589E" w:rsidP="008D592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Разработка сервиса бронирования столов в ресторане «</w:t>
            </w:r>
            <w:proofErr w:type="spellStart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Генацвале</w:t>
            </w:r>
            <w:proofErr w:type="spellEnd"/>
            <w:r w:rsidRPr="008D592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:rsidR="008D5920" w:rsidRPr="00B9012E" w:rsidRDefault="008D5920" w:rsidP="008D59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012E" w:rsidRPr="00B9012E" w:rsidRDefault="00B9012E" w:rsidP="00FE49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9012E" w:rsidRPr="00B9012E" w:rsidSect="00FE490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12E"/>
    <w:rsid w:val="0010184A"/>
    <w:rsid w:val="00412B6C"/>
    <w:rsid w:val="00687D7C"/>
    <w:rsid w:val="0085589E"/>
    <w:rsid w:val="008D5920"/>
    <w:rsid w:val="00B9012E"/>
    <w:rsid w:val="00FE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E26B"/>
  <w15:chartTrackingRefBased/>
  <w15:docId w15:val="{7DA28EEC-532F-41E9-801B-234B9CF1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01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901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jsm</dc:creator>
  <cp:keywords/>
  <dc:description/>
  <cp:lastModifiedBy>jsm</cp:lastModifiedBy>
  <cp:revision>2</cp:revision>
  <cp:lastPrinted>2026-10-15T06:40:00Z</cp:lastPrinted>
  <dcterms:created xsi:type="dcterms:W3CDTF">2026-10-19T05:46:00Z</dcterms:created>
  <dcterms:modified xsi:type="dcterms:W3CDTF">2026-10-19T05:46:00Z</dcterms:modified>
</cp:coreProperties>
</file>