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bCs/>
          <w:lang w:val="ru-RU"/>
        </w:rPr>
      </w:pPr>
      <w:r>
        <w:rPr>
          <w:b/>
          <w:bCs/>
          <w:lang w:val="ru-RU"/>
        </w:rPr>
        <w:t xml:space="preserve">Отчёт по </w:t>
      </w:r>
      <w:r>
        <w:rPr>
          <w:b/>
          <w:bCs/>
          <w:lang w:val="ru-RU"/>
        </w:rPr>
        <w:t xml:space="preserve">практической работе №1</w:t>
      </w:r>
      <w:r>
        <w:rPr>
          <w:b/>
          <w:bCs/>
        </w:rPr>
      </w:r>
    </w:p>
    <w:p>
      <w:pPr>
        <w:pBdr/>
        <w:spacing/>
        <w:ind/>
        <w:jc w:val="center"/>
        <w:rPr>
          <w:b/>
          <w:bCs/>
          <w:highlight w:val="none"/>
          <w:lang w:val="ru-RU"/>
        </w:rPr>
      </w:pPr>
      <w:r>
        <w:rPr>
          <w:b/>
          <w:bCs/>
          <w:lang w:val="ru-RU"/>
        </w:rPr>
        <w:t xml:space="preserve">Анализ предметной области</w:t>
      </w:r>
      <w:r>
        <w:rPr>
          <w:b/>
          <w:bCs/>
        </w:rPr>
      </w:r>
      <w:r/>
    </w:p>
    <w:p>
      <w:pPr>
        <w:pStyle w:val="621"/>
        <w:numPr>
          <w:ilvl w:val="0"/>
          <w:numId w:val="1"/>
        </w:numPr>
        <w:pBdr/>
        <w:spacing/>
        <w:ind/>
        <w:jc w:val="left"/>
        <w:rPr>
          <w:b w:val="0"/>
          <w:bCs w:val="0"/>
        </w:rPr>
      </w:pPr>
      <w:r>
        <w:rPr>
          <w:b w:val="0"/>
          <w:bCs w:val="0"/>
          <w:highlight w:val="none"/>
          <w:lang w:val="ru-RU"/>
        </w:rPr>
        <w:t xml:space="preserve">Цель работы</w:t>
      </w:r>
      <w:r>
        <w:rPr>
          <w:b w:val="0"/>
          <w:bCs w:val="0"/>
          <w:highlight w:val="none"/>
          <w:lang w:val="ru-RU"/>
        </w:rPr>
      </w:r>
    </w:p>
    <w:p>
      <w:pPr>
        <w:pStyle w:val="621"/>
        <w:numPr>
          <w:ilvl w:val="1"/>
          <w:numId w:val="1"/>
        </w:numPr>
        <w:pBdr/>
        <w:spacing/>
        <w:ind/>
        <w:jc w:val="left"/>
        <w:rPr>
          <w:b w:val="0"/>
          <w:bCs w:val="0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  <w:t xml:space="preserve"> Научиться проводить сбор и анализ требований к программному обеспечению.</w: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>
      <w:pPr>
        <w:pStyle w:val="621"/>
        <w:numPr>
          <w:ilvl w:val="0"/>
          <w:numId w:val="1"/>
        </w:numPr>
        <w:pBdr/>
        <w:spacing/>
        <w:ind/>
        <w:jc w:val="left"/>
        <w:rPr>
          <w:b w:val="0"/>
          <w:bCs w:val="0"/>
          <w:lang w:val="ru-RU"/>
        </w:rPr>
      </w:pPr>
      <w:r>
        <w:rPr>
          <w:b w:val="0"/>
          <w:bCs w:val="0"/>
          <w:highlight w:val="none"/>
          <w:lang w:val="ru-RU"/>
        </w:rPr>
        <w:t xml:space="preserve">Ход работы</w:t>
      </w:r>
      <w:r>
        <w:rPr>
          <w:b w:val="0"/>
          <w:bCs w:val="0"/>
          <w:highlight w:val="none"/>
          <w:lang w:val="ru-RU"/>
        </w:rPr>
      </w:r>
    </w:p>
    <w:p>
      <w:pPr>
        <w:pStyle w:val="621"/>
        <w:numPr>
          <w:ilvl w:val="1"/>
          <w:numId w:val="1"/>
        </w:numPr>
        <w:pBdr/>
        <w:spacing/>
        <w:ind/>
        <w:jc w:val="left"/>
        <w:rPr>
          <w:b w:val="0"/>
          <w:bCs w:val="0"/>
          <w:lang w:val="ru-RU"/>
        </w:rPr>
      </w:pPr>
      <w:r>
        <w:rPr>
          <w:b w:val="0"/>
          <w:bCs w:val="0"/>
          <w:highlight w:val="none"/>
          <w:lang w:val="ru-RU"/>
        </w:rPr>
        <w:t xml:space="preserve">Фыв</w:t>
      </w:r>
      <w:r>
        <w:rPr>
          <w:b w:val="0"/>
          <w:bCs w:val="0"/>
          <w:highlight w:val="none"/>
          <w:lang w:val="ru-RU"/>
        </w:rPr>
      </w:r>
    </w:p>
    <w:tbl>
      <w:tblPr>
        <w:tblStyle w:val="48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17"/>
        <w:gridCol w:w="1701"/>
        <w:gridCol w:w="2551"/>
        <w:gridCol w:w="3686"/>
      </w:tblGrid>
      <w:tr>
        <w:trPr/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№ вопроса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Категория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Вопрос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3686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Ответ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1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Предметная область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Какие именно данные должны храниться в системе?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3686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Модели обуви, заказы, пользователи, товарная позиция.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2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Какая именно информация должна храниться об обуви?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3686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Производство, наименование, категория, подкатегория, количество, состав, цена, изображение, описание, размерный ряд, доступные для заказа размеры.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3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255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Какая именно информация должна хранится в товарной позиции?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368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Модель, размер.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4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Какая именно информация должна храниться в заказе?</w:t>
            </w: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3686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Товарная позиция, количество, цена за единицу товара, итоговая сумма заказа, дата заказа, ФИО клиента.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5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Какая именно информация должна храниться об пользователе?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3686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ФИО, заказы, логин, роль.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6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Пользователи и их возможности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Какие есть роли пользователей?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3686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Клиент, менеджер, администратор.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7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Как организовать вход в систему?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3686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Вход в систему следует производить только по логину, </w:t>
            </w:r>
            <w:r>
              <w:rPr>
                <w:b w:val="0"/>
                <w:bCs w:val="0"/>
                <w:highlight w:val="none"/>
                <w:lang w:val="ru-RU"/>
              </w:rPr>
              <w:t xml:space="preserve">указанному в списке пользователей системы (в ресурсах). </w:t>
            </w:r>
            <w:r>
              <w:rPr>
                <w:b w:val="0"/>
                <w:bCs w:val="0"/>
                <w:highlight w:val="none"/>
                <w:lang w:val="ru-RU"/>
              </w:rPr>
              <w:t xml:space="preserve"> Пароль при этом вводить не требуется. После авторизации пользователь получает доступ к соответствующим функциям системы.</w:t>
            </w: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8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255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Какими возможностями обладает неавторизованный пользователь?</w:t>
            </w: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368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  <w:t xml:space="preserve">Просматривать каталог товаров.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9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Какими возможностями обладает авторизованный пользователь с ролью клиент?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3686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Просматривать каталог товаров, сортировать товары в каталоге, фильтровать товары по категории товара, использовать поисковую систему, заказывать товары (добавлять, удалять товарные позиции, изменять количество).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10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255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Какими возможностями должен обладать Менеджер?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368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Просматривать каталог товаров, сортировать товары в каталоге, фильтровать товары по категории товара, использовать поисковую систему, заказывать товары (добавлять, удалять товарные позиции, изменять количество).</w:t>
            </w: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Просматривать и редактировать список заказов клиентов, просмотр состава заказа.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11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255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Какими возможностями должен обладать Менеджер?</w:t>
            </w: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368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Просматривать и редактирование списка заказов клиентов, просмотр состава заказа, изменение заказов (изменение даты заказа и удаление товарных позиций).</w:t>
            </w: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12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Программное обеспечение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255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Как именно должен отображаться интерфейс для пользователей (настольное приложение, мобильное приложение, веб-сайт)?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368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Разработать интерфейс для пользователей необходимо в виде веб-сайта.</w:t>
            </w: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13</w:t>
            </w: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255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Планируете ли вы использовать определённый конфигурации серверов и операционных систем?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368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Мы будем использовать предоставляемые компанией </w:t>
            </w:r>
            <w:r>
              <w:rPr>
                <w:b w:val="0"/>
                <w:bCs w:val="0"/>
                <w:highlight w:val="none"/>
                <w:lang w:val="en-US"/>
              </w:rPr>
              <w:t xml:space="preserve">Selectel </w:t>
            </w:r>
            <w:r>
              <w:rPr>
                <w:b w:val="0"/>
                <w:bCs w:val="0"/>
                <w:highlight w:val="none"/>
                <w:lang w:val="ru-RU"/>
              </w:rPr>
              <w:t xml:space="preserve">оборудование на операционной системе </w:t>
            </w:r>
            <w:r>
              <w:rPr>
                <w:b w:val="0"/>
                <w:bCs w:val="0"/>
                <w:highlight w:val="none"/>
                <w:lang w:val="en-US"/>
              </w:rPr>
              <w:t xml:space="preserve">SelectOS</w:t>
            </w:r>
            <w:r>
              <w:rPr>
                <w:b w:val="0"/>
                <w:bCs w:val="0"/>
                <w:highlight w:val="none"/>
                <w:lang w:val="ru-RU"/>
              </w:rPr>
              <w:t xml:space="preserve">. В сервере будет задействовано 128 гигабайт, с процессором </w:t>
            </w:r>
            <w:r>
              <w:rPr>
                <w:b w:val="0"/>
                <w:bCs w:val="0"/>
                <w:highlight w:val="none"/>
                <w:lang w:val="en-US"/>
              </w:rPr>
              <w:t xml:space="preserve">Intel Xeon E3</w:t>
            </w:r>
            <w:r>
              <w:rPr>
                <w:b w:val="0"/>
                <w:bCs w:val="0"/>
                <w:highlight w:val="none"/>
                <w:lang w:val="ru-RU"/>
              </w:rPr>
              <w:t xml:space="preserve">-</w:t>
            </w:r>
            <w:r>
              <w:rPr>
                <w:b w:val="0"/>
                <w:bCs w:val="0"/>
                <w:highlight w:val="none"/>
                <w:lang w:val="en-US"/>
              </w:rPr>
              <w:t xml:space="preserve">1220v6. </w:t>
            </w:r>
            <w:r>
              <w:rPr>
                <w:b w:val="0"/>
                <w:bCs w:val="0"/>
                <w:highlight w:val="none"/>
                <w:lang w:val="ru-RU"/>
              </w:rPr>
              <w:t xml:space="preserve">Жесткий диск с размером 1 ТБ.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14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Логика работы системы с товарами и товарными позициями</w:t>
            </w: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255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Как именно будет заноситься, удаляться и редактироваться </w:t>
            </w:r>
            <w:r>
              <w:rPr>
                <w:b w:val="0"/>
                <w:bCs w:val="0"/>
                <w:highlight w:val="none"/>
                <w:lang w:val="ru-RU"/>
              </w:rPr>
              <w:t xml:space="preserve">информация о товарах?</w:t>
            </w:r>
            <w:r>
              <w:rPr>
                <w:b w:val="0"/>
                <w:bCs w:val="0"/>
                <w:highlight w:val="none"/>
                <w:lang w:val="ru-RU"/>
              </w:rPr>
            </w:r>
            <w:r/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368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Товары в систему будут заносить, редактировать и удалять авторизованные пользователи с ролью Менеджер.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15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255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Будут ли в каталоге отображаться товары, у которых количество единиц равно 0?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368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Товары будут пропадать из списка каталога, но при переходе на страницу с карточкой товара будет стоять отметка, что товара нет на складе.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  <w:t xml:space="preserve">17</w:t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255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  <w:tc>
          <w:tcPr>
            <w:tcBorders/>
            <w:tcW w:w="368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b w:val="0"/>
                <w:bCs w:val="0"/>
                <w:highlight w:val="none"/>
                <w:lang w:val="ru-RU"/>
              </w:rPr>
            </w:pPr>
            <w:r>
              <w:rPr>
                <w:b w:val="0"/>
                <w:bCs w:val="0"/>
                <w:highlight w:val="none"/>
                <w:lang w:val="ru-RU"/>
              </w:rPr>
            </w:r>
            <w:r>
              <w:rPr>
                <w:b w:val="0"/>
                <w:bCs w:val="0"/>
                <w:highlight w:val="none"/>
                <w:lang w:val="ru-RU"/>
              </w:rPr>
            </w:r>
          </w:p>
        </w:tc>
      </w:tr>
    </w:tbl>
    <w:p>
      <w:pPr>
        <w:pBdr/>
        <w:spacing/>
        <w:ind/>
        <w:jc w:val="left"/>
        <w:rPr>
          <w:b w:val="0"/>
          <w:bCs w:val="0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>
      <w:pPr>
        <w:pStyle w:val="621"/>
        <w:numPr>
          <w:ilvl w:val="1"/>
          <w:numId w:val="1"/>
        </w:numPr>
        <w:pBdr/>
        <w:spacing/>
        <w:ind/>
        <w:jc w:val="left"/>
        <w:rPr>
          <w:b w:val="0"/>
          <w:bCs w:val="0"/>
          <w:lang w:val="ru-RU"/>
        </w:rPr>
      </w:pPr>
      <w:r>
        <w:rPr>
          <w:b w:val="0"/>
          <w:bCs w:val="0"/>
          <w:highlight w:val="none"/>
          <w:lang w:val="ru-RU"/>
        </w:rPr>
        <w:t xml:space="preserve">фцвв</w:t>
      </w:r>
      <w:r>
        <w:rPr>
          <w:b w:val="0"/>
          <w:bCs w:val="0"/>
          <w:highlight w:val="none"/>
          <w:lang w:val="ru-RU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3">
    <w:name w:val="Heading 1"/>
    <w:basedOn w:val="617"/>
    <w:next w:val="617"/>
    <w:link w:val="14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sz w:val="40"/>
      <w:szCs w:val="40"/>
    </w:rPr>
  </w:style>
  <w:style w:type="character" w:styleId="14">
    <w:name w:val="Heading 1 Char"/>
    <w:basedOn w:val="11"/>
    <w:link w:val="13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15">
    <w:name w:val="Heading 2"/>
    <w:basedOn w:val="617"/>
    <w:next w:val="617"/>
    <w:link w:val="16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16">
    <w:name w:val="Heading 2 Char"/>
    <w:basedOn w:val="11"/>
    <w:link w:val="15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17">
    <w:name w:val="Heading 3"/>
    <w:basedOn w:val="617"/>
    <w:next w:val="617"/>
    <w:link w:val="18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18">
    <w:name w:val="Heading 3 Char"/>
    <w:basedOn w:val="11"/>
    <w:link w:val="17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19">
    <w:name w:val="Heading 4"/>
    <w:basedOn w:val="617"/>
    <w:next w:val="617"/>
    <w:link w:val="20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20">
    <w:name w:val="Heading 4 Char"/>
    <w:basedOn w:val="11"/>
    <w:link w:val="19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21">
    <w:name w:val="Heading 5"/>
    <w:basedOn w:val="617"/>
    <w:next w:val="617"/>
    <w:link w:val="22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22">
    <w:name w:val="Heading 5 Char"/>
    <w:basedOn w:val="11"/>
    <w:link w:val="21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23">
    <w:name w:val="Heading 6"/>
    <w:basedOn w:val="617"/>
    <w:next w:val="617"/>
    <w:link w:val="24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24">
    <w:name w:val="Heading 6 Char"/>
    <w:basedOn w:val="11"/>
    <w:link w:val="23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617"/>
    <w:next w:val="617"/>
    <w:link w:val="26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11"/>
    <w:link w:val="25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617"/>
    <w:next w:val="617"/>
    <w:link w:val="28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11"/>
    <w:link w:val="27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617"/>
    <w:next w:val="617"/>
    <w:link w:val="30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11"/>
    <w:link w:val="29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34">
    <w:name w:val="Title"/>
    <w:basedOn w:val="617"/>
    <w:next w:val="617"/>
    <w:link w:val="35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35">
    <w:name w:val="Title Char"/>
    <w:basedOn w:val="11"/>
    <w:link w:val="34"/>
    <w:uiPriority w:val="10"/>
    <w:pPr>
      <w:pBdr/>
      <w:spacing/>
      <w:ind/>
    </w:pPr>
    <w:rPr>
      <w:sz w:val="48"/>
      <w:szCs w:val="48"/>
    </w:rPr>
  </w:style>
  <w:style w:type="paragraph" w:styleId="36">
    <w:name w:val="Subtitle"/>
    <w:basedOn w:val="617"/>
    <w:next w:val="617"/>
    <w:link w:val="37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37">
    <w:name w:val="Subtitle Char"/>
    <w:basedOn w:val="11"/>
    <w:link w:val="36"/>
    <w:uiPriority w:val="11"/>
    <w:pPr>
      <w:pBdr/>
      <w:spacing/>
      <w:ind/>
    </w:pPr>
    <w:rPr>
      <w:sz w:val="24"/>
      <w:szCs w:val="24"/>
    </w:rPr>
  </w:style>
  <w:style w:type="paragraph" w:styleId="38">
    <w:name w:val="Quote"/>
    <w:basedOn w:val="617"/>
    <w:next w:val="617"/>
    <w:link w:val="39"/>
    <w:uiPriority w:val="29"/>
    <w:qFormat/>
    <w:pPr>
      <w:pBdr/>
      <w:spacing/>
      <w:ind w:right="720" w:left="720"/>
    </w:pPr>
    <w:rPr>
      <w:i/>
    </w:rPr>
  </w:style>
  <w:style w:type="character" w:styleId="39">
    <w:name w:val="Quote Char"/>
    <w:link w:val="38"/>
    <w:uiPriority w:val="29"/>
    <w:pPr>
      <w:pBdr/>
      <w:spacing/>
      <w:ind/>
    </w:pPr>
    <w:rPr>
      <w:i/>
    </w:rPr>
  </w:style>
  <w:style w:type="paragraph" w:styleId="40">
    <w:name w:val="Intense Quote"/>
    <w:basedOn w:val="617"/>
    <w:next w:val="617"/>
    <w:link w:val="41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41">
    <w:name w:val="Intense Quote Char"/>
    <w:link w:val="40"/>
    <w:uiPriority w:val="30"/>
    <w:pPr>
      <w:pBdr/>
      <w:spacing/>
      <w:ind/>
    </w:pPr>
    <w:rPr>
      <w:i/>
    </w:rPr>
  </w:style>
  <w:style w:type="paragraph" w:styleId="42">
    <w:name w:val="Header"/>
    <w:basedOn w:val="617"/>
    <w:link w:val="43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43">
    <w:name w:val="Header Char"/>
    <w:basedOn w:val="11"/>
    <w:link w:val="42"/>
    <w:uiPriority w:val="99"/>
    <w:pPr>
      <w:pBdr/>
      <w:spacing/>
      <w:ind/>
    </w:pPr>
  </w:style>
  <w:style w:type="paragraph" w:styleId="44">
    <w:name w:val="Footer"/>
    <w:basedOn w:val="617"/>
    <w:link w:val="47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45">
    <w:name w:val="Footer Char"/>
    <w:basedOn w:val="11"/>
    <w:link w:val="44"/>
    <w:uiPriority w:val="99"/>
    <w:pPr>
      <w:pBdr/>
      <w:spacing/>
      <w:ind/>
    </w:pPr>
  </w:style>
  <w:style w:type="paragraph" w:styleId="46">
    <w:name w:val="Caption"/>
    <w:basedOn w:val="617"/>
    <w:next w:val="617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47">
    <w:name w:val="Caption Char"/>
    <w:basedOn w:val="46"/>
    <w:link w:val="44"/>
    <w:uiPriority w:val="99"/>
    <w:pPr>
      <w:pBdr/>
      <w:spacing/>
      <w:ind/>
    </w:pPr>
  </w:style>
  <w:style w:type="table" w:styleId="48">
    <w:name w:val="Table Grid"/>
    <w:basedOn w:val="618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Table Grid Light"/>
    <w:basedOn w:val="61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Plain Table 1"/>
    <w:basedOn w:val="61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Plain Table 2"/>
    <w:basedOn w:val="61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Plain Table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Plain Table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Plain Table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1 Light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1 Light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1 Light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1 Light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1 Light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1 Light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1 Light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2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2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2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2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2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Grid Table 2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Grid Table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Grid Table 3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Grid Table 3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Grid Table 3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Grid Table 3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Grid Table 3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Grid Table 3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Grid Table 4"/>
    <w:basedOn w:val="6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Grid Table 4 - Accent 1"/>
    <w:basedOn w:val="6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Grid Table 4 - Accent 2"/>
    <w:basedOn w:val="6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Grid Table 4 - Accent 3"/>
    <w:basedOn w:val="6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Grid Table 4 - Accent 4"/>
    <w:basedOn w:val="6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Grid Table 4 - Accent 5"/>
    <w:basedOn w:val="6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Grid Table 4 - Accent 6"/>
    <w:basedOn w:val="6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Grid Table 5 Dark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Grid Table 5 Dark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Grid Table 5 Dark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Grid Table 5 Dark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Grid Table 5 Dark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Grid Table 5 Dark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Grid Table 5 Dark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Grid Table 6 Colorful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Grid Table 6 Colorful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Grid Table 6 Colorful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Grid Table 6 Colorful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Grid Table 6 Colorful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Grid Table 6 Colorful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Grid Table 6 Colorful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Grid Table 7 Colorful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Grid Table 7 Colorful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Grid Table 7 Colorful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Grid Table 7 Colorful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Grid Table 7 Colorful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Grid Table 7 Colorful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Grid Table 7 Colorful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1 Light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1 Light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1 Light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1 Light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1 Light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1 Light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1 Light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2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2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2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2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2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st Table 2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st Table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st Table 3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st Table 3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st Table 3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st Table 3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st Table 3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List Table 3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List Table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List Table 4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List Table 4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List Table 4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List Table 4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List Table 4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List Table 4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List Table 5 Dark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List Table 5 Dark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List Table 5 Dark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List Table 5 Dark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List Table 5 Dark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List Table 5 Dark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8">
    <w:name w:val="List Table 5 Dark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">
    <w:name w:val="List Table 6 Colorful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">
    <w:name w:val="List Table 6 Colorful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">
    <w:name w:val="List Table 6 Colorful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">
    <w:name w:val="List Table 6 Colorful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">
    <w:name w:val="List Table 6 Colorful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">
    <w:name w:val="List Table 6 Colorful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">
    <w:name w:val="List Table 6 Colorful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">
    <w:name w:val="List Table 7 Colorful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">
    <w:name w:val="List Table 7 Colorful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">
    <w:name w:val="List Table 7 Colorful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">
    <w:name w:val="List Table 7 Colorful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">
    <w:name w:val="List Table 7 Colorful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">
    <w:name w:val="List Table 7 Colorful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">
    <w:name w:val="List Table 7 Colorful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">
    <w:name w:val="Lined - Accent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">
    <w:name w:val="Lined - Accent 1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">
    <w:name w:val="Lined - Accent 2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">
    <w:name w:val="Lined - Accent 3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">
    <w:name w:val="Lined - Accent 4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">
    <w:name w:val="Lined - Accent 5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">
    <w:name w:val="Lined - Accent 6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">
    <w:name w:val="Bordered &amp; Lined - Accent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">
    <w:name w:val="Bordered &amp; Lined - Accent 1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">
    <w:name w:val="Bordered &amp; Lined - Accent 2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">
    <w:name w:val="Bordered &amp; Lined - Accent 3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">
    <w:name w:val="Bordered &amp; Lined - Accent 4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">
    <w:name w:val="Bordered &amp; Lined - Accent 5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">
    <w:name w:val="Bordered &amp; Lined - Accent 6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">
    <w:name w:val="Bordered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">
    <w:name w:val="Bordered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">
    <w:name w:val="Bordered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">
    <w:name w:val="Bordered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">
    <w:name w:val="Bordered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">
    <w:name w:val="Bordered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">
    <w:name w:val="Bordered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74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75">
    <w:name w:val="footnote text"/>
    <w:basedOn w:val="617"/>
    <w:link w:val="176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176">
    <w:name w:val="Footnote Text Char"/>
    <w:link w:val="175"/>
    <w:uiPriority w:val="99"/>
    <w:pPr>
      <w:pBdr/>
      <w:spacing/>
      <w:ind/>
    </w:pPr>
    <w:rPr>
      <w:sz w:val="18"/>
    </w:rPr>
  </w:style>
  <w:style w:type="character" w:styleId="177">
    <w:name w:val="footnote reference"/>
    <w:basedOn w:val="11"/>
    <w:uiPriority w:val="99"/>
    <w:unhideWhenUsed/>
    <w:pPr>
      <w:pBdr/>
      <w:spacing/>
      <w:ind/>
    </w:pPr>
    <w:rPr>
      <w:vertAlign w:val="superscript"/>
    </w:rPr>
  </w:style>
  <w:style w:type="paragraph" w:styleId="178">
    <w:name w:val="endnote text"/>
    <w:basedOn w:val="617"/>
    <w:link w:val="179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179">
    <w:name w:val="Endnote Text Char"/>
    <w:link w:val="178"/>
    <w:uiPriority w:val="99"/>
    <w:pPr>
      <w:pBdr/>
      <w:spacing/>
      <w:ind/>
    </w:pPr>
    <w:rPr>
      <w:sz w:val="20"/>
    </w:rPr>
  </w:style>
  <w:style w:type="character" w:styleId="180">
    <w:name w:val="endnote reference"/>
    <w:basedOn w:val="11"/>
    <w:uiPriority w:val="99"/>
    <w:semiHidden/>
    <w:unhideWhenUsed/>
    <w:pPr>
      <w:pBdr/>
      <w:spacing/>
      <w:ind/>
    </w:pPr>
    <w:rPr>
      <w:vertAlign w:val="superscript"/>
    </w:rPr>
  </w:style>
  <w:style w:type="paragraph" w:styleId="181">
    <w:name w:val="toc 1"/>
    <w:basedOn w:val="617"/>
    <w:next w:val="617"/>
    <w:uiPriority w:val="39"/>
    <w:unhideWhenUsed/>
    <w:pPr>
      <w:pBdr/>
      <w:spacing w:after="57"/>
      <w:ind w:right="0" w:firstLine="0" w:left="0"/>
    </w:pPr>
  </w:style>
  <w:style w:type="paragraph" w:styleId="182">
    <w:name w:val="toc 2"/>
    <w:basedOn w:val="617"/>
    <w:next w:val="617"/>
    <w:uiPriority w:val="39"/>
    <w:unhideWhenUsed/>
    <w:pPr>
      <w:pBdr/>
      <w:spacing w:after="57"/>
      <w:ind w:right="0" w:firstLine="0" w:left="283"/>
    </w:pPr>
  </w:style>
  <w:style w:type="paragraph" w:styleId="183">
    <w:name w:val="toc 3"/>
    <w:basedOn w:val="617"/>
    <w:next w:val="617"/>
    <w:uiPriority w:val="39"/>
    <w:unhideWhenUsed/>
    <w:pPr>
      <w:pBdr/>
      <w:spacing w:after="57"/>
      <w:ind w:right="0" w:firstLine="0" w:left="567"/>
    </w:pPr>
  </w:style>
  <w:style w:type="paragraph" w:styleId="184">
    <w:name w:val="toc 4"/>
    <w:basedOn w:val="617"/>
    <w:next w:val="617"/>
    <w:uiPriority w:val="39"/>
    <w:unhideWhenUsed/>
    <w:pPr>
      <w:pBdr/>
      <w:spacing w:after="57"/>
      <w:ind w:right="0" w:firstLine="0" w:left="850"/>
    </w:pPr>
  </w:style>
  <w:style w:type="paragraph" w:styleId="185">
    <w:name w:val="toc 5"/>
    <w:basedOn w:val="617"/>
    <w:next w:val="617"/>
    <w:uiPriority w:val="39"/>
    <w:unhideWhenUsed/>
    <w:pPr>
      <w:pBdr/>
      <w:spacing w:after="57"/>
      <w:ind w:right="0" w:firstLine="0" w:left="1134"/>
    </w:pPr>
  </w:style>
  <w:style w:type="paragraph" w:styleId="186">
    <w:name w:val="toc 6"/>
    <w:basedOn w:val="617"/>
    <w:next w:val="617"/>
    <w:uiPriority w:val="39"/>
    <w:unhideWhenUsed/>
    <w:pPr>
      <w:pBdr/>
      <w:spacing w:after="57"/>
      <w:ind w:right="0" w:firstLine="0" w:left="1417"/>
    </w:pPr>
  </w:style>
  <w:style w:type="paragraph" w:styleId="187">
    <w:name w:val="toc 7"/>
    <w:basedOn w:val="617"/>
    <w:next w:val="617"/>
    <w:uiPriority w:val="39"/>
    <w:unhideWhenUsed/>
    <w:pPr>
      <w:pBdr/>
      <w:spacing w:after="57"/>
      <w:ind w:right="0" w:firstLine="0" w:left="1701"/>
    </w:pPr>
  </w:style>
  <w:style w:type="paragraph" w:styleId="188">
    <w:name w:val="toc 8"/>
    <w:basedOn w:val="617"/>
    <w:next w:val="617"/>
    <w:uiPriority w:val="39"/>
    <w:unhideWhenUsed/>
    <w:pPr>
      <w:pBdr/>
      <w:spacing w:after="57"/>
      <w:ind w:right="0" w:firstLine="0" w:left="1984"/>
    </w:pPr>
  </w:style>
  <w:style w:type="paragraph" w:styleId="189">
    <w:name w:val="toc 9"/>
    <w:basedOn w:val="617"/>
    <w:next w:val="617"/>
    <w:uiPriority w:val="39"/>
    <w:unhideWhenUsed/>
    <w:pPr>
      <w:pBdr/>
      <w:spacing w:after="57"/>
      <w:ind w:right="0" w:firstLine="0" w:left="2268"/>
    </w:pPr>
  </w:style>
  <w:style w:type="paragraph" w:styleId="190">
    <w:name w:val="TOC Heading"/>
    <w:uiPriority w:val="39"/>
    <w:unhideWhenUsed/>
    <w:pPr>
      <w:pBdr/>
      <w:spacing/>
      <w:ind/>
    </w:pPr>
  </w:style>
  <w:style w:type="paragraph" w:styleId="191">
    <w:name w:val="table of figures"/>
    <w:basedOn w:val="617"/>
    <w:next w:val="617"/>
    <w:uiPriority w:val="99"/>
    <w:unhideWhenUsed/>
    <w:pPr>
      <w:pBdr/>
      <w:spacing w:after="0" w:afterAutospacing="0"/>
      <w:ind/>
    </w:pPr>
  </w:style>
  <w:style w:type="paragraph" w:styleId="617" w:default="1">
    <w:name w:val="Normal"/>
    <w:qFormat/>
    <w:pPr>
      <w:pBdr/>
      <w:spacing/>
      <w:ind/>
    </w:pPr>
  </w:style>
  <w:style w:type="table" w:styleId="61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19" w:default="1">
    <w:name w:val="No List"/>
    <w:uiPriority w:val="99"/>
    <w:semiHidden/>
    <w:unhideWhenUsed/>
    <w:pPr>
      <w:pBdr/>
      <w:spacing/>
      <w:ind/>
    </w:pPr>
  </w:style>
  <w:style w:type="paragraph" w:styleId="620">
    <w:name w:val="No Spacing"/>
    <w:basedOn w:val="617"/>
    <w:uiPriority w:val="1"/>
    <w:qFormat/>
    <w:pPr>
      <w:pBdr/>
      <w:spacing w:after="0" w:line="240" w:lineRule="auto"/>
      <w:ind/>
    </w:pPr>
  </w:style>
  <w:style w:type="paragraph" w:styleId="621">
    <w:name w:val="List Paragraph"/>
    <w:basedOn w:val="617"/>
    <w:uiPriority w:val="34"/>
    <w:qFormat/>
    <w:pPr>
      <w:pBdr/>
      <w:spacing/>
      <w:ind w:left="720"/>
      <w:contextualSpacing w:val="true"/>
    </w:pPr>
  </w:style>
  <w:style w:type="character" w:styleId="626" w:default="1">
    <w:name w:val="Default Paragraph Font"/>
    <w:uiPriority w:val="1"/>
    <w:semiHidden/>
    <w:unhideWhenUsed/>
    <w:pPr>
      <w:pBdr/>
      <w:spacing/>
      <w:ind/>
    </w:pPr>
  </w:style>
  <w:style w:type="paragraph" w:styleId="1_2597" w:customStyle="1">
    <w:name w:val="Body Text"/>
    <w:basedOn w:val="619"/>
    <w:link w:val="626"/>
    <w:uiPriority w:val="1"/>
    <w:qFormat/>
    <w:pPr>
      <w:keepNext w:val="false"/>
      <w:keepLines w:val="false"/>
      <w:pageBreakBefore w:val="false"/>
      <w:widowControl w:val="fals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 w:color="000000"/>
      <w:spacing w:after="0" w:afterAutospacing="0" w:before="0" w:beforeAutospacing="0" w:line="240" w:lineRule="auto"/>
      <w:ind w:right="0" w:firstLine="707" w:left="2"/>
      <w:contextualSpacing w:val="false"/>
      <w:jc w:val="both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8"/>
      <w:highlight w:val="none"/>
      <w:u w:val="none"/>
      <w:vertAlign w:val="baseline"/>
      <w:rtl w:val="0"/>
      <w:cs w:val="0"/>
      <w:lang w:val="ru-RU" w:eastAsia="en-US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2026-09-29T08:41:34Z</dcterms:modified>
</cp:coreProperties>
</file>