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DFA" w:rsidRDefault="00153DFA" w:rsidP="00153DFA">
      <w:pPr>
        <w:pStyle w:val="10"/>
      </w:pPr>
      <w:r>
        <w:t>Лабораторная работа №3</w:t>
      </w:r>
      <w:r>
        <w:rPr>
          <w:lang w:val="en-US"/>
        </w:rPr>
        <w:br/>
      </w:r>
      <w:r>
        <w:t>Разработка линейных алгоритмов</w:t>
      </w:r>
    </w:p>
    <w:p w:rsidR="00153DFA" w:rsidRDefault="00153DFA" w:rsidP="00153DFA">
      <w:pPr>
        <w:pStyle w:val="1"/>
      </w:pPr>
      <w:r>
        <w:t>Цель работы</w:t>
      </w:r>
    </w:p>
    <w:p w:rsidR="00153DFA" w:rsidRDefault="00153DFA" w:rsidP="00153DFA">
      <w:pPr>
        <w:pStyle w:val="2"/>
      </w:pPr>
      <w:r>
        <w:t>Изучить процесс разработки линейных алгоритмов в приложениях</w:t>
      </w:r>
      <w:r w:rsidRPr="00FA45AA">
        <w:t xml:space="preserve"> </w:t>
      </w:r>
      <w:r>
        <w:t xml:space="preserve">на языке </w:t>
      </w:r>
      <w:proofErr w:type="spellStart"/>
      <w:r>
        <w:t>Kotlin</w:t>
      </w:r>
      <w:proofErr w:type="spellEnd"/>
      <w:r>
        <w:t>.</w:t>
      </w:r>
    </w:p>
    <w:p w:rsidR="00E6239C" w:rsidRDefault="00153DFA" w:rsidP="00153DFA">
      <w:pPr>
        <w:pStyle w:val="2"/>
      </w:pPr>
      <w:r>
        <w:t>Изучить процесс ввода и вывода данных в приложениях на языке</w:t>
      </w:r>
      <w:r w:rsidRPr="00FA45AA">
        <w:t xml:space="preserve"> </w:t>
      </w:r>
      <w:proofErr w:type="spellStart"/>
      <w:r>
        <w:t>Kotlin</w:t>
      </w:r>
      <w:proofErr w:type="spellEnd"/>
      <w:r>
        <w:t>.</w:t>
      </w:r>
    </w:p>
    <w:p w:rsidR="00153DFA" w:rsidRDefault="00153DFA" w:rsidP="00153DFA">
      <w:pPr>
        <w:pStyle w:val="1"/>
      </w:pPr>
      <w:r>
        <w:t>Ход работы</w:t>
      </w:r>
    </w:p>
    <w:p w:rsidR="00153DFA" w:rsidRDefault="00153DFA" w:rsidP="00153DFA">
      <w:pPr>
        <w:pStyle w:val="2"/>
      </w:pPr>
      <w:r>
        <w:br/>
      </w:r>
      <w:r w:rsidRPr="00153DFA">
        <w:drawing>
          <wp:inline distT="0" distB="0" distL="0" distR="0" wp14:anchorId="056E8880" wp14:editId="096EB5B3">
            <wp:extent cx="4933950" cy="4800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153DFA">
      <w:pPr>
        <w:pStyle w:val="2"/>
      </w:pPr>
      <w:r>
        <w:br/>
      </w:r>
      <w:r w:rsidRPr="00153DFA">
        <w:drawing>
          <wp:inline distT="0" distB="0" distL="0" distR="0" wp14:anchorId="12878243" wp14:editId="5066D320">
            <wp:extent cx="5940425" cy="18319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153DFA">
      <w:pPr>
        <w:pStyle w:val="2"/>
      </w:pPr>
      <w:r>
        <w:lastRenderedPageBreak/>
        <w:br/>
      </w:r>
      <w:r w:rsidRPr="00153DFA">
        <w:drawing>
          <wp:inline distT="0" distB="0" distL="0" distR="0" wp14:anchorId="116E89C1" wp14:editId="4CA41A54">
            <wp:extent cx="5940425" cy="2476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153DFA">
      <w:pPr>
        <w:pStyle w:val="2"/>
      </w:pPr>
      <w:r>
        <w:br/>
      </w:r>
      <w:r w:rsidRPr="00153DFA">
        <w:drawing>
          <wp:inline distT="0" distB="0" distL="0" distR="0" wp14:anchorId="58157E42" wp14:editId="10102C91">
            <wp:extent cx="5940425" cy="13239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153DFA">
      <w:pPr>
        <w:pStyle w:val="2"/>
      </w:pPr>
      <w:r>
        <w:br/>
      </w:r>
      <w:r w:rsidRPr="00153DFA">
        <w:drawing>
          <wp:inline distT="0" distB="0" distL="0" distR="0" wp14:anchorId="3C385FE9" wp14:editId="17BB52ED">
            <wp:extent cx="5940425" cy="1682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153DFA">
      <w:pPr>
        <w:pStyle w:val="1"/>
      </w:pPr>
      <w:r>
        <w:t>Ответы на контрольные вопросы</w:t>
      </w:r>
    </w:p>
    <w:p w:rsidR="00153DFA" w:rsidRDefault="00153DFA" w:rsidP="00153DFA">
      <w:pPr>
        <w:pStyle w:val="2"/>
      </w:pP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</w:t>
      </w:r>
      <w:proofErr w:type="spellStart"/>
      <w:r>
        <w:t>имяПеременной</w:t>
      </w:r>
      <w:proofErr w:type="spellEnd"/>
      <w:r>
        <w:t xml:space="preserve"> </w:t>
      </w:r>
      <w:r>
        <w:rPr>
          <w:lang w:val="en-US"/>
        </w:rPr>
        <w:t xml:space="preserve">: </w:t>
      </w:r>
      <w:proofErr w:type="spellStart"/>
      <w:r>
        <w:t>типДанных</w:t>
      </w:r>
      <w:proofErr w:type="spellEnd"/>
    </w:p>
    <w:p w:rsidR="00153DFA" w:rsidRPr="00153DFA" w:rsidRDefault="00153DFA" w:rsidP="00153DFA">
      <w:pPr>
        <w:pStyle w:val="2"/>
      </w:pPr>
      <w:proofErr w:type="spellStart"/>
      <w:proofErr w:type="gramStart"/>
      <w:r w:rsidRPr="00153DFA">
        <w:t>readlnOrNull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:rsidR="00153DFA" w:rsidRPr="00153DFA" w:rsidRDefault="00153DFA" w:rsidP="00153DFA">
      <w:pPr>
        <w:pStyle w:val="2"/>
      </w:pPr>
      <w:proofErr w:type="spellStart"/>
      <w:r>
        <w:rPr>
          <w:lang w:val="en-US"/>
        </w:rPr>
        <w:t>println</w:t>
      </w:r>
      <w:proofErr w:type="spellEnd"/>
      <w:r>
        <w:rPr>
          <w:lang w:val="en-US"/>
        </w:rPr>
        <w:t>(</w:t>
      </w:r>
      <w:r>
        <w:t>строка</w:t>
      </w:r>
      <w:r>
        <w:rPr>
          <w:lang w:val="en-US"/>
        </w:rPr>
        <w:t>)</w:t>
      </w:r>
    </w:p>
    <w:p w:rsidR="00153DFA" w:rsidRPr="00153DFA" w:rsidRDefault="00153DFA" w:rsidP="00153DFA">
      <w:pPr>
        <w:pStyle w:val="2"/>
      </w:pPr>
      <w:proofErr w:type="spellStart"/>
      <w:r>
        <w:t>строковаяПеременная</w:t>
      </w:r>
      <w:proofErr w:type="spellEnd"/>
      <w:r>
        <w:rPr>
          <w:lang w:val="en-US"/>
        </w:rPr>
        <w:t>.</w:t>
      </w:r>
      <w:proofErr w:type="spellStart"/>
      <w:r>
        <w:rPr>
          <w:lang w:val="en-US"/>
        </w:rPr>
        <w:t>toInt</w:t>
      </w:r>
      <w:proofErr w:type="spellEnd"/>
      <w:r>
        <w:rPr>
          <w:lang w:val="en-US"/>
        </w:rPr>
        <w:t>()</w:t>
      </w:r>
    </w:p>
    <w:p w:rsidR="00153DFA" w:rsidRPr="00153DFA" w:rsidRDefault="00153DFA" w:rsidP="00153DFA">
      <w:pPr>
        <w:pStyle w:val="2"/>
      </w:pPr>
      <w:r>
        <w:rPr>
          <w:lang w:val="en-US"/>
        </w:rPr>
        <w:t>round, floor, cell</w:t>
      </w:r>
    </w:p>
    <w:p w:rsidR="00153DFA" w:rsidRDefault="00153DFA" w:rsidP="00153DFA">
      <w:pPr>
        <w:pStyle w:val="2"/>
      </w:pPr>
      <w:r>
        <w:rPr>
          <w:lang w:val="en-US"/>
        </w:rPr>
        <w:t>Random</w:t>
      </w:r>
      <w:r w:rsidRPr="00153DFA">
        <w:t>.</w:t>
      </w:r>
      <w:r>
        <w:rPr>
          <w:lang w:val="en-US"/>
        </w:rPr>
        <w:t>next</w:t>
      </w:r>
      <w:proofErr w:type="spellStart"/>
      <w:r>
        <w:t>ТипГенерируемых</w:t>
      </w:r>
      <w:proofErr w:type="spellEnd"/>
      <w:r>
        <w:t xml:space="preserve"> данных(</w:t>
      </w:r>
      <w:proofErr w:type="spellStart"/>
      <w:r>
        <w:t>минимальноеЗначение</w:t>
      </w:r>
      <w:proofErr w:type="spellEnd"/>
      <w:r>
        <w:t xml:space="preserve">, </w:t>
      </w:r>
      <w:proofErr w:type="spellStart"/>
      <w:r>
        <w:t>максимальноеЗначение</w:t>
      </w:r>
      <w:proofErr w:type="spellEnd"/>
      <w:r>
        <w:t>)</w:t>
      </w:r>
    </w:p>
    <w:p w:rsidR="00153DFA" w:rsidRDefault="00153DFA" w:rsidP="00153DFA">
      <w:pPr>
        <w:pStyle w:val="2"/>
      </w:pPr>
      <w:r>
        <w:t xml:space="preserve">В </w:t>
      </w:r>
      <w:proofErr w:type="spellStart"/>
      <w:r>
        <w:rPr>
          <w:lang w:val="en-US"/>
        </w:rPr>
        <w:t>var</w:t>
      </w:r>
      <w:proofErr w:type="spellEnd"/>
      <w:r w:rsidRPr="00153DFA">
        <w:t xml:space="preserve"> </w:t>
      </w:r>
      <w:r>
        <w:t xml:space="preserve">можно изменять значение, а в </w:t>
      </w:r>
      <w:proofErr w:type="spellStart"/>
      <w:r>
        <w:rPr>
          <w:lang w:val="en-US"/>
        </w:rPr>
        <w:t>val</w:t>
      </w:r>
      <w:proofErr w:type="spellEnd"/>
      <w:r w:rsidRPr="00153DFA">
        <w:t xml:space="preserve"> </w:t>
      </w:r>
      <w:r>
        <w:t>нельзя.</w:t>
      </w:r>
    </w:p>
    <w:p w:rsidR="00153DFA" w:rsidRDefault="00153DFA" w:rsidP="00153DFA">
      <w:pPr>
        <w:pStyle w:val="1"/>
      </w:pPr>
      <w:r>
        <w:t>Вывод</w:t>
      </w:r>
    </w:p>
    <w:p w:rsidR="00153DFA" w:rsidRDefault="00153DFA" w:rsidP="005D30F7">
      <w:pPr>
        <w:pStyle w:val="2"/>
      </w:pPr>
      <w:r>
        <w:t>Я изучил</w:t>
      </w:r>
      <w:r>
        <w:t xml:space="preserve"> процесс разработки линейных алгоритмов в приложениях</w:t>
      </w:r>
      <w:r w:rsidRPr="00FA45AA">
        <w:t xml:space="preserve"> </w:t>
      </w:r>
      <w:r>
        <w:t xml:space="preserve">на языке </w:t>
      </w:r>
      <w:proofErr w:type="spellStart"/>
      <w:r>
        <w:t>Kotlin</w:t>
      </w:r>
      <w:proofErr w:type="spellEnd"/>
      <w:r>
        <w:t xml:space="preserve"> и </w:t>
      </w:r>
      <w:r>
        <w:t>процесс ввода и вывода данных в</w:t>
      </w:r>
      <w:bookmarkStart w:id="0" w:name="_GoBack"/>
      <w:bookmarkEnd w:id="0"/>
      <w:r>
        <w:t xml:space="preserve"> приложениях на языке</w:t>
      </w:r>
      <w:r w:rsidRPr="00FA45AA">
        <w:t xml:space="preserve"> </w:t>
      </w:r>
      <w:proofErr w:type="spellStart"/>
      <w:r>
        <w:t>Kotlin</w:t>
      </w:r>
      <w:proofErr w:type="spellEnd"/>
      <w:r>
        <w:t>.</w:t>
      </w:r>
    </w:p>
    <w:sectPr w:rsidR="00153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E96"/>
    <w:rsid w:val="00153DFA"/>
    <w:rsid w:val="003C7E96"/>
    <w:rsid w:val="00E6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301CA"/>
  <w15:chartTrackingRefBased/>
  <w15:docId w15:val="{4D9F7D4E-B433-4A7E-AADE-3BA310DB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153DF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153DFA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153DFA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153DFA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153DFA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153DFA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0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2026-01-20T06:37:00Z</dcterms:created>
  <dcterms:modified xsi:type="dcterms:W3CDTF">2026-01-20T06:46:00Z</dcterms:modified>
</cp:coreProperties>
</file>