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2DAB" w:rsidRPr="00F02DAB" w:rsidRDefault="00F02DAB" w:rsidP="00F02DAB">
      <w:pPr>
        <w:pStyle w:val="a3"/>
        <w:ind w:left="-1701" w:right="-850"/>
        <w:jc w:val="center"/>
      </w:pPr>
      <w:r>
        <w:t xml:space="preserve">Работа с дробными числами в </w:t>
      </w:r>
      <w:r>
        <w:rPr>
          <w:lang w:val="en-US"/>
        </w:rPr>
        <w:t>Assembler</w:t>
      </w:r>
    </w:p>
    <w:p w:rsidR="00F02DAB" w:rsidRDefault="00F02DAB" w:rsidP="00F02DAB">
      <w:r>
        <w:t xml:space="preserve">Структура дробного числа оформлена в стандарте </w:t>
      </w:r>
      <w:r>
        <w:rPr>
          <w:lang w:val="en-US"/>
        </w:rPr>
        <w:t>IEEE</w:t>
      </w:r>
      <w:r w:rsidRPr="00F02DAB">
        <w:t xml:space="preserve"> 754 (</w:t>
      </w:r>
      <w:r>
        <w:rPr>
          <w:lang w:val="en-US"/>
        </w:rPr>
        <w:t>float</w:t>
      </w:r>
      <w:r w:rsidRPr="00F02DAB">
        <w:t xml:space="preserve"> 32</w:t>
      </w:r>
      <w:r>
        <w:rPr>
          <w:lang w:val="en-US"/>
        </w:rPr>
        <w:t>b</w:t>
      </w:r>
      <w:r w:rsidRPr="00F02DAB">
        <w:t>/</w:t>
      </w:r>
      <w:r>
        <w:rPr>
          <w:lang w:val="en-US"/>
        </w:rPr>
        <w:t>double</w:t>
      </w:r>
      <w:r w:rsidRPr="00F02DAB">
        <w:t xml:space="preserve"> 64</w:t>
      </w:r>
      <w:r>
        <w:rPr>
          <w:lang w:val="en-US"/>
        </w:rPr>
        <w:t>b</w:t>
      </w:r>
      <w:r w:rsidRPr="00F02DAB">
        <w:t>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62"/>
        <w:gridCol w:w="2838"/>
        <w:gridCol w:w="2762"/>
      </w:tblGrid>
      <w:tr w:rsidR="00F02DAB" w:rsidTr="00F02DAB">
        <w:trPr>
          <w:trHeight w:val="435"/>
        </w:trPr>
        <w:tc>
          <w:tcPr>
            <w:tcW w:w="2762" w:type="dxa"/>
          </w:tcPr>
          <w:p w:rsidR="00F02DAB" w:rsidRPr="00F02DAB" w:rsidRDefault="00F02DAB" w:rsidP="00F02DAB">
            <w:r>
              <w:rPr>
                <w:lang w:val="en-US"/>
              </w:rPr>
              <w:t>s</w:t>
            </w:r>
            <w:r>
              <w:t xml:space="preserve"> (1 бит)</w:t>
            </w:r>
          </w:p>
        </w:tc>
        <w:tc>
          <w:tcPr>
            <w:tcW w:w="2838" w:type="dxa"/>
          </w:tcPr>
          <w:p w:rsidR="00F02DAB" w:rsidRPr="00F02DAB" w:rsidRDefault="00F02DAB" w:rsidP="00F02DAB">
            <w:r>
              <w:rPr>
                <w:lang w:val="en-US"/>
              </w:rPr>
              <w:t xml:space="preserve">e (8 </w:t>
            </w:r>
            <w:r>
              <w:t>бит)</w:t>
            </w:r>
          </w:p>
        </w:tc>
        <w:tc>
          <w:tcPr>
            <w:tcW w:w="2762" w:type="dxa"/>
          </w:tcPr>
          <w:p w:rsidR="00F02DAB" w:rsidRPr="00F02DAB" w:rsidRDefault="00F02DAB" w:rsidP="00F02DAB">
            <w:r>
              <w:rPr>
                <w:lang w:val="en-US"/>
              </w:rPr>
              <w:t>m</w:t>
            </w:r>
            <w:r>
              <w:t xml:space="preserve"> (23 бит)</w:t>
            </w:r>
          </w:p>
        </w:tc>
      </w:tr>
      <w:tr w:rsidR="00F02DAB" w:rsidTr="00F02DAB">
        <w:trPr>
          <w:trHeight w:val="435"/>
        </w:trPr>
        <w:tc>
          <w:tcPr>
            <w:tcW w:w="2762" w:type="dxa"/>
          </w:tcPr>
          <w:p w:rsidR="00F02DAB" w:rsidRDefault="00F02DAB" w:rsidP="00F02DAB">
            <w:pPr>
              <w:pStyle w:val="a6"/>
              <w:numPr>
                <w:ilvl w:val="0"/>
                <w:numId w:val="3"/>
              </w:numPr>
            </w:pPr>
            <w:r>
              <w:t>- 1</w:t>
            </w:r>
          </w:p>
        </w:tc>
        <w:tc>
          <w:tcPr>
            <w:tcW w:w="2838" w:type="dxa"/>
          </w:tcPr>
          <w:p w:rsidR="00F02DAB" w:rsidRPr="00F02DAB" w:rsidRDefault="00F02DAB" w:rsidP="00F02DAB">
            <w:r>
              <w:t xml:space="preserve">00000000 </w:t>
            </w:r>
            <w:r w:rsidRPr="00F02DAB">
              <w:t>-</w:t>
            </w:r>
            <w:r>
              <w:t xml:space="preserve"> </w:t>
            </w:r>
            <w:r w:rsidRPr="00F02DAB">
              <w:t>11111111</w:t>
            </w:r>
          </w:p>
        </w:tc>
        <w:tc>
          <w:tcPr>
            <w:tcW w:w="2762" w:type="dxa"/>
          </w:tcPr>
          <w:p w:rsidR="00F02DAB" w:rsidRDefault="00F02DAB" w:rsidP="00F02DAB">
            <w:pPr>
              <w:ind w:left="360"/>
            </w:pPr>
            <w:r>
              <w:t>00… - 11…</w:t>
            </w:r>
          </w:p>
        </w:tc>
      </w:tr>
    </w:tbl>
    <w:p w:rsidR="00F02DAB" w:rsidRDefault="00F02DAB" w:rsidP="00F02DAB">
      <w:r>
        <w:rPr>
          <w:lang w:val="en-US"/>
        </w:rPr>
        <w:t>s</w:t>
      </w:r>
      <w:r w:rsidRPr="00F02DAB">
        <w:t xml:space="preserve"> – </w:t>
      </w:r>
      <w:r>
        <w:rPr>
          <w:lang w:val="en-US"/>
        </w:rPr>
        <w:t>Sign</w:t>
      </w:r>
      <w:r w:rsidRPr="00F02DAB">
        <w:t xml:space="preserve"> – </w:t>
      </w:r>
      <w:r>
        <w:t>знак числа 0 – положительное, 1 – отрицательное</w:t>
      </w:r>
    </w:p>
    <w:p w:rsidR="00F02DAB" w:rsidRDefault="00F02DAB" w:rsidP="00F02DAB">
      <w:r>
        <w:rPr>
          <w:lang w:val="en-US"/>
        </w:rPr>
        <w:t>e</w:t>
      </w:r>
      <w:r w:rsidRPr="00F02DAB">
        <w:t xml:space="preserve"> – </w:t>
      </w:r>
      <w:r>
        <w:rPr>
          <w:lang w:val="en-US"/>
        </w:rPr>
        <w:t>Exponent</w:t>
      </w:r>
      <w:r w:rsidRPr="00F02DAB">
        <w:t xml:space="preserve"> – </w:t>
      </w:r>
      <w:r>
        <w:t>порядок, храниться со смещением (</w:t>
      </w:r>
      <w:r>
        <w:rPr>
          <w:lang w:val="en-US"/>
        </w:rPr>
        <w:t>bias</w:t>
      </w:r>
      <w:r w:rsidRPr="00F02DAB">
        <w:t xml:space="preserve"> = 127/</w:t>
      </w:r>
      <w:r>
        <w:rPr>
          <w:lang w:val="en-US"/>
        </w:rPr>
        <w:t>bias</w:t>
      </w:r>
      <w:r w:rsidRPr="00F02DAB">
        <w:t xml:space="preserve"> = 1023)</w:t>
      </w:r>
    </w:p>
    <w:p w:rsidR="00F02DAB" w:rsidRDefault="00F02DAB" w:rsidP="00F02DAB">
      <w:r>
        <w:rPr>
          <w:lang w:val="en-US"/>
        </w:rPr>
        <w:t>m</w:t>
      </w:r>
      <w:r w:rsidRPr="00F02DAB">
        <w:t xml:space="preserve"> – </w:t>
      </w:r>
      <w:r>
        <w:rPr>
          <w:lang w:val="en-US"/>
        </w:rPr>
        <w:t>Mantissa</w:t>
      </w:r>
      <w:r w:rsidRPr="00F02DAB">
        <w:t xml:space="preserve"> – </w:t>
      </w:r>
      <w:r>
        <w:t>мантисса (значащие биты дробной части)</w:t>
      </w:r>
    </w:p>
    <w:p w:rsidR="00F02DAB" w:rsidRDefault="00F02DAB" w:rsidP="00F02DAB">
      <w:r>
        <w:t>Пример:</w:t>
      </w:r>
    </w:p>
    <w:p w:rsidR="00F02DAB" w:rsidRDefault="00F02DAB" w:rsidP="00F02DAB">
      <w:r>
        <w:t>-13,625</w:t>
      </w:r>
    </w:p>
    <w:p w:rsidR="00F02DAB" w:rsidRDefault="00F02DAB" w:rsidP="00F02DAB">
      <w:r>
        <w:rPr>
          <w:lang w:val="en-US"/>
        </w:rPr>
        <w:t>s</w:t>
      </w:r>
      <w:r w:rsidRPr="002D3E54">
        <w:t xml:space="preserve"> = </w:t>
      </w:r>
      <w:r>
        <w:t>1</w:t>
      </w:r>
    </w:p>
    <w:p w:rsidR="00F02DAB" w:rsidRDefault="00935A56" w:rsidP="00F02DAB">
      <w:r>
        <w:t>13 = 1101</w:t>
      </w:r>
    </w:p>
    <w:p w:rsidR="00935A56" w:rsidRPr="002D3E54" w:rsidRDefault="00935A56" w:rsidP="00935A56">
      <w:r w:rsidRPr="002D3E54">
        <w:t>0.625 * 2 = 1.25 (1)</w:t>
      </w:r>
    </w:p>
    <w:p w:rsidR="00935A56" w:rsidRPr="002D3E54" w:rsidRDefault="00935A56" w:rsidP="00935A56">
      <w:r w:rsidRPr="002D3E54">
        <w:t>0.25 * 2 = 0.5 (0)</w:t>
      </w:r>
    </w:p>
    <w:p w:rsidR="00935A56" w:rsidRPr="002D3E54" w:rsidRDefault="00935A56" w:rsidP="00935A56">
      <w:r w:rsidRPr="002D3E54">
        <w:t>0.5 * 2 = 1 (1)</w:t>
      </w:r>
    </w:p>
    <w:p w:rsidR="00935A56" w:rsidRPr="002D3E54" w:rsidRDefault="00935A56" w:rsidP="00935A56">
      <w:r w:rsidRPr="002D3E54">
        <w:t>0.625 = 0.101</w:t>
      </w:r>
    </w:p>
    <w:p w:rsidR="00935A56" w:rsidRPr="002D3E54" w:rsidRDefault="00935A56" w:rsidP="00935A56">
      <w:r w:rsidRPr="002D3E54">
        <w:t>13,625 = 1101.101</w:t>
      </w:r>
    </w:p>
    <w:p w:rsidR="00935A56" w:rsidRPr="002D3E54" w:rsidRDefault="00935A56" w:rsidP="00935A56">
      <w:r w:rsidRPr="002D3E54">
        <w:t>1.101101 * 2^3</w:t>
      </w:r>
    </w:p>
    <w:p w:rsidR="00935A56" w:rsidRPr="002D3E54" w:rsidRDefault="00935A56" w:rsidP="00935A56">
      <w:r>
        <w:rPr>
          <w:lang w:val="en-US"/>
        </w:rPr>
        <w:t>m</w:t>
      </w:r>
      <w:r w:rsidRPr="002D3E54">
        <w:t xml:space="preserve"> = 1011010000000000000000</w:t>
      </w:r>
    </w:p>
    <w:p w:rsidR="00935A56" w:rsidRPr="002D3E54" w:rsidRDefault="00935A56" w:rsidP="00935A56">
      <w:r>
        <w:rPr>
          <w:lang w:val="en-US"/>
        </w:rPr>
        <w:t>e</w:t>
      </w:r>
      <w:r w:rsidRPr="002D3E54">
        <w:t xml:space="preserve"> = 3 + </w:t>
      </w:r>
      <w:r>
        <w:rPr>
          <w:lang w:val="en-US"/>
        </w:rPr>
        <w:t>bias</w:t>
      </w:r>
      <w:r w:rsidRPr="002D3E54">
        <w:t xml:space="preserve"> = 3 + 127 = 10000010</w:t>
      </w:r>
    </w:p>
    <w:p w:rsidR="00935A56" w:rsidRPr="002D3E54" w:rsidRDefault="00935A56" w:rsidP="00935A56">
      <w:r w:rsidRPr="002D3E54">
        <w:t>1 10000010 1011010000000000000000 = 3243900928</w:t>
      </w:r>
    </w:p>
    <w:p w:rsidR="00E12137" w:rsidRDefault="00E12137" w:rsidP="00E12137">
      <w:pPr>
        <w:pStyle w:val="1"/>
      </w:pPr>
      <w:r>
        <w:t>Математические сопроцессор</w:t>
      </w:r>
    </w:p>
    <w:p w:rsidR="00E12137" w:rsidRPr="002D3E54" w:rsidRDefault="00E12137" w:rsidP="00E12137">
      <w:r>
        <w:rPr>
          <w:lang w:val="en-US"/>
        </w:rPr>
        <w:t>FPU</w:t>
      </w:r>
      <w:r w:rsidRPr="002D3E54">
        <w:t xml:space="preserve"> – </w:t>
      </w:r>
      <w:r>
        <w:rPr>
          <w:lang w:val="en-US"/>
        </w:rPr>
        <w:t>floating</w:t>
      </w:r>
      <w:r w:rsidRPr="002D3E54">
        <w:t xml:space="preserve"> </w:t>
      </w:r>
      <w:r>
        <w:rPr>
          <w:lang w:val="en-US"/>
        </w:rPr>
        <w:t>point</w:t>
      </w:r>
      <w:r w:rsidRPr="002D3E54">
        <w:t xml:space="preserve"> </w:t>
      </w:r>
      <w:r>
        <w:rPr>
          <w:lang w:val="en-US"/>
        </w:rPr>
        <w:t>unit</w:t>
      </w:r>
    </w:p>
    <w:p w:rsidR="00E12137" w:rsidRDefault="00E12137" w:rsidP="00E12137">
      <w:r>
        <w:t xml:space="preserve">Стек процессора – регистры </w:t>
      </w:r>
      <w:r>
        <w:rPr>
          <w:lang w:val="en-US"/>
        </w:rPr>
        <w:t>R</w:t>
      </w:r>
      <w:r w:rsidRPr="00E12137">
        <w:t>0–</w:t>
      </w:r>
      <w:r>
        <w:rPr>
          <w:lang w:val="en-US"/>
        </w:rPr>
        <w:t>R</w:t>
      </w:r>
      <w:r w:rsidRPr="00E12137">
        <w:t>7</w:t>
      </w:r>
      <w:r>
        <w:t xml:space="preserve"> (размерность каждого регистра 80 бит)</w:t>
      </w:r>
    </w:p>
    <w:p w:rsidR="00E12137" w:rsidRDefault="00E12137" w:rsidP="00E12137">
      <w:pPr>
        <w:pStyle w:val="2"/>
      </w:pPr>
      <w:r>
        <w:t>Служебные регистры</w:t>
      </w:r>
    </w:p>
    <w:p w:rsidR="00E12137" w:rsidRDefault="00E12137" w:rsidP="00E12137">
      <w:r>
        <w:t>Все регистры по 16 бит.</w:t>
      </w:r>
    </w:p>
    <w:p w:rsidR="00E12137" w:rsidRPr="00E12137" w:rsidRDefault="00E12137" w:rsidP="00E12137">
      <w:pPr>
        <w:pStyle w:val="a6"/>
        <w:numPr>
          <w:ilvl w:val="0"/>
          <w:numId w:val="4"/>
        </w:numPr>
      </w:pPr>
      <w:r>
        <w:rPr>
          <w:lang w:val="en-US"/>
        </w:rPr>
        <w:t>SWR</w:t>
      </w:r>
      <w:r w:rsidRPr="00E12137">
        <w:t xml:space="preserve"> (</w:t>
      </w:r>
      <w:r>
        <w:rPr>
          <w:lang w:val="en-US"/>
        </w:rPr>
        <w:t>Status</w:t>
      </w:r>
      <w:r w:rsidRPr="00E12137">
        <w:t xml:space="preserve"> </w:t>
      </w:r>
      <w:r>
        <w:rPr>
          <w:lang w:val="en-US"/>
        </w:rPr>
        <w:t>Word</w:t>
      </w:r>
      <w:r w:rsidRPr="00E12137">
        <w:t xml:space="preserve"> </w:t>
      </w:r>
      <w:r>
        <w:rPr>
          <w:lang w:val="en-US"/>
        </w:rPr>
        <w:t>Register</w:t>
      </w:r>
      <w:r w:rsidRPr="00E12137">
        <w:t xml:space="preserve">) – </w:t>
      </w:r>
      <w:r>
        <w:t>хранит</w:t>
      </w:r>
      <w:r w:rsidRPr="00E12137">
        <w:t xml:space="preserve"> </w:t>
      </w:r>
      <w:r>
        <w:t>информацию о состоянии сопроцессора</w:t>
      </w:r>
    </w:p>
    <w:p w:rsidR="00E12137" w:rsidRDefault="00E12137" w:rsidP="00E12137">
      <w:pPr>
        <w:pStyle w:val="a6"/>
        <w:numPr>
          <w:ilvl w:val="0"/>
          <w:numId w:val="4"/>
        </w:numPr>
      </w:pPr>
      <w:r>
        <w:rPr>
          <w:lang w:val="en-US"/>
        </w:rPr>
        <w:lastRenderedPageBreak/>
        <w:t>CWR</w:t>
      </w:r>
      <w:r w:rsidRPr="00E12137">
        <w:t xml:space="preserve"> (</w:t>
      </w:r>
      <w:r>
        <w:rPr>
          <w:lang w:val="en-US"/>
        </w:rPr>
        <w:t>Control</w:t>
      </w:r>
      <w:r w:rsidRPr="00E12137">
        <w:t xml:space="preserve"> </w:t>
      </w:r>
      <w:r>
        <w:rPr>
          <w:lang w:val="en-US"/>
        </w:rPr>
        <w:t>Word</w:t>
      </w:r>
      <w:r w:rsidRPr="00E12137">
        <w:t xml:space="preserve"> </w:t>
      </w:r>
      <w:r>
        <w:rPr>
          <w:lang w:val="en-US"/>
        </w:rPr>
        <w:t>Register</w:t>
      </w:r>
      <w:r w:rsidRPr="00E12137">
        <w:t xml:space="preserve">) – </w:t>
      </w:r>
      <w:r>
        <w:t>управляет режимами работы сопроцессора</w:t>
      </w:r>
    </w:p>
    <w:p w:rsidR="00E12137" w:rsidRPr="00E12137" w:rsidRDefault="00E12137" w:rsidP="00E12137">
      <w:pPr>
        <w:pStyle w:val="a6"/>
        <w:numPr>
          <w:ilvl w:val="0"/>
          <w:numId w:val="4"/>
        </w:numPr>
      </w:pPr>
      <w:r>
        <w:rPr>
          <w:lang w:val="en-US"/>
        </w:rPr>
        <w:t>TWR</w:t>
      </w:r>
      <w:r w:rsidRPr="00E12137">
        <w:t xml:space="preserve"> (</w:t>
      </w:r>
      <w:r>
        <w:rPr>
          <w:lang w:val="en-US"/>
        </w:rPr>
        <w:t>Tags</w:t>
      </w:r>
      <w:r w:rsidRPr="00E12137">
        <w:t xml:space="preserve"> </w:t>
      </w:r>
      <w:r>
        <w:rPr>
          <w:lang w:val="en-US"/>
        </w:rPr>
        <w:t>Word</w:t>
      </w:r>
      <w:r w:rsidRPr="00E12137">
        <w:t xml:space="preserve"> </w:t>
      </w:r>
      <w:r>
        <w:rPr>
          <w:lang w:val="en-US"/>
        </w:rPr>
        <w:t>Register</w:t>
      </w:r>
      <w:r w:rsidRPr="00E12137">
        <w:t xml:space="preserve">) </w:t>
      </w:r>
      <w:r>
        <w:t xml:space="preserve">– управляет регистрами </w:t>
      </w:r>
      <w:r>
        <w:rPr>
          <w:lang w:val="en-US"/>
        </w:rPr>
        <w:t>R</w:t>
      </w:r>
      <w:r w:rsidRPr="00E12137">
        <w:t>0-</w:t>
      </w:r>
      <w:r>
        <w:rPr>
          <w:lang w:val="en-US"/>
        </w:rPr>
        <w:t>R7</w:t>
      </w:r>
    </w:p>
    <w:p w:rsidR="00E12137" w:rsidRDefault="00E12137" w:rsidP="00E12137">
      <w:pPr>
        <w:pStyle w:val="2"/>
      </w:pPr>
      <w:r>
        <w:t>Регистры указателей</w:t>
      </w:r>
    </w:p>
    <w:p w:rsidR="00E12137" w:rsidRDefault="00E12137" w:rsidP="00E12137">
      <w:r>
        <w:t>Все регистры по 48 бит.</w:t>
      </w:r>
    </w:p>
    <w:p w:rsidR="00E12137" w:rsidRDefault="00E12137" w:rsidP="00E12137">
      <w:pPr>
        <w:pStyle w:val="a6"/>
        <w:numPr>
          <w:ilvl w:val="0"/>
          <w:numId w:val="6"/>
        </w:numPr>
      </w:pPr>
      <w:r w:rsidRPr="00E12137">
        <w:rPr>
          <w:lang w:val="en-US"/>
        </w:rPr>
        <w:t>DPR</w:t>
      </w:r>
      <w:r>
        <w:rPr>
          <w:lang w:val="en-US"/>
        </w:rPr>
        <w:t xml:space="preserve"> – </w:t>
      </w:r>
      <w:r>
        <w:t>указатель данных</w:t>
      </w:r>
    </w:p>
    <w:p w:rsidR="00E12137" w:rsidRDefault="00E12137" w:rsidP="00E12137">
      <w:pPr>
        <w:pStyle w:val="a6"/>
        <w:numPr>
          <w:ilvl w:val="0"/>
          <w:numId w:val="6"/>
        </w:numPr>
      </w:pPr>
      <w:r>
        <w:rPr>
          <w:lang w:val="en-US"/>
        </w:rPr>
        <w:t xml:space="preserve">IPR – </w:t>
      </w:r>
      <w:r>
        <w:t>указатель команд</w:t>
      </w:r>
    </w:p>
    <w:p w:rsidR="005C2F53" w:rsidRDefault="005C2F53" w:rsidP="005C2F53">
      <w:pPr>
        <w:pStyle w:val="2"/>
      </w:pPr>
      <w:r>
        <w:t>Команды</w:t>
      </w:r>
    </w:p>
    <w:p w:rsidR="002D3E54" w:rsidRDefault="005C2F53" w:rsidP="005C2F53">
      <w:pPr>
        <w:rPr>
          <w:rStyle w:val="30"/>
        </w:rPr>
      </w:pPr>
      <w:r w:rsidRPr="002D3E54">
        <w:rPr>
          <w:rStyle w:val="30"/>
        </w:rPr>
        <w:t>FINIT</w:t>
      </w:r>
    </w:p>
    <w:p w:rsidR="002D3E54" w:rsidRDefault="002D3E54" w:rsidP="005C2F53">
      <w:r>
        <w:t>К</w:t>
      </w:r>
      <w:r w:rsidR="005C2F53">
        <w:t>оманда инициализации сопроцессора</w:t>
      </w:r>
      <w:r>
        <w:t>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815"/>
        <w:gridCol w:w="1134"/>
        <w:gridCol w:w="850"/>
        <w:gridCol w:w="1134"/>
        <w:gridCol w:w="1412"/>
      </w:tblGrid>
      <w:tr w:rsidR="002D3E54" w:rsidTr="002D3E54">
        <w:tc>
          <w:tcPr>
            <w:tcW w:w="4815" w:type="dxa"/>
          </w:tcPr>
          <w:p w:rsidR="002D3E54" w:rsidRDefault="002D3E54" w:rsidP="005C2F53"/>
        </w:tc>
        <w:tc>
          <w:tcPr>
            <w:tcW w:w="1134" w:type="dxa"/>
          </w:tcPr>
          <w:p w:rsidR="002D3E54" w:rsidRDefault="002D3E54" w:rsidP="005C2F53">
            <w:proofErr w:type="spellStart"/>
            <w:r>
              <w:t>Знач</w:t>
            </w:r>
            <w:proofErr w:type="spellEnd"/>
          </w:p>
        </w:tc>
        <w:tc>
          <w:tcPr>
            <w:tcW w:w="850" w:type="dxa"/>
          </w:tcPr>
          <w:p w:rsidR="002D3E54" w:rsidRPr="002D3E54" w:rsidRDefault="002D3E54" w:rsidP="005C2F53">
            <w:r>
              <w:t>Вещ</w:t>
            </w:r>
          </w:p>
        </w:tc>
        <w:tc>
          <w:tcPr>
            <w:tcW w:w="1134" w:type="dxa"/>
          </w:tcPr>
          <w:p w:rsidR="002D3E54" w:rsidRDefault="002D3E54" w:rsidP="005C2F53">
            <w:r>
              <w:t>Цел</w:t>
            </w:r>
          </w:p>
        </w:tc>
        <w:tc>
          <w:tcPr>
            <w:tcW w:w="1412" w:type="dxa"/>
          </w:tcPr>
          <w:p w:rsidR="002D3E54" w:rsidRDefault="002D3E54" w:rsidP="005C2F53">
            <w:proofErr w:type="spellStart"/>
            <w:r>
              <w:t>Десят</w:t>
            </w:r>
            <w:proofErr w:type="spellEnd"/>
          </w:p>
        </w:tc>
      </w:tr>
      <w:tr w:rsidR="002D3E54" w:rsidTr="002D3E54">
        <w:tc>
          <w:tcPr>
            <w:tcW w:w="4815" w:type="dxa"/>
          </w:tcPr>
          <w:p w:rsidR="002D3E54" w:rsidRPr="002D3E54" w:rsidRDefault="002D3E54" w:rsidP="005C2F53">
            <w:r>
              <w:t xml:space="preserve">Загрузка числа из памяти в стек сопроцессора </w:t>
            </w:r>
            <w:r>
              <w:rPr>
                <w:lang w:val="en-US"/>
              </w:rPr>
              <w:t>ST</w:t>
            </w:r>
            <w:r w:rsidRPr="002D3E54">
              <w:t>(0)</w:t>
            </w:r>
          </w:p>
        </w:tc>
        <w:tc>
          <w:tcPr>
            <w:tcW w:w="1134" w:type="dxa"/>
          </w:tcPr>
          <w:p w:rsidR="002D3E54" w:rsidRPr="002D3E54" w:rsidRDefault="002D3E54" w:rsidP="005C2F5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LoaD</w:t>
            </w:r>
            <w:proofErr w:type="spellEnd"/>
          </w:p>
        </w:tc>
        <w:tc>
          <w:tcPr>
            <w:tcW w:w="850" w:type="dxa"/>
          </w:tcPr>
          <w:p w:rsidR="002D3E54" w:rsidRPr="002D3E54" w:rsidRDefault="002D3E54" w:rsidP="005C2F53">
            <w:pPr>
              <w:rPr>
                <w:lang w:val="en-US"/>
              </w:rPr>
            </w:pPr>
            <w:r>
              <w:rPr>
                <w:lang w:val="en-US"/>
              </w:rPr>
              <w:t>FLD</w:t>
            </w:r>
          </w:p>
        </w:tc>
        <w:tc>
          <w:tcPr>
            <w:tcW w:w="1134" w:type="dxa"/>
          </w:tcPr>
          <w:p w:rsidR="002D3E54" w:rsidRPr="002D3E54" w:rsidRDefault="002D3E54" w:rsidP="005C2F53">
            <w:pPr>
              <w:rPr>
                <w:lang w:val="en-US"/>
              </w:rPr>
            </w:pPr>
            <w:r>
              <w:rPr>
                <w:lang w:val="en-US"/>
              </w:rPr>
              <w:t>FILD</w:t>
            </w:r>
          </w:p>
        </w:tc>
        <w:tc>
          <w:tcPr>
            <w:tcW w:w="1412" w:type="dxa"/>
          </w:tcPr>
          <w:p w:rsidR="002D3E54" w:rsidRPr="002D3E54" w:rsidRDefault="002D3E54" w:rsidP="005C2F53">
            <w:pPr>
              <w:rPr>
                <w:lang w:val="en-US"/>
              </w:rPr>
            </w:pPr>
            <w:r>
              <w:rPr>
                <w:lang w:val="en-US"/>
              </w:rPr>
              <w:t>FBLD</w:t>
            </w:r>
          </w:p>
        </w:tc>
      </w:tr>
      <w:tr w:rsidR="002D3E54" w:rsidTr="002D3E54">
        <w:tc>
          <w:tcPr>
            <w:tcW w:w="4815" w:type="dxa"/>
          </w:tcPr>
          <w:p w:rsidR="002D3E54" w:rsidRPr="002D3E54" w:rsidRDefault="002D3E54" w:rsidP="005C2F53">
            <w:r>
              <w:t xml:space="preserve">Сохранение числа из </w:t>
            </w:r>
            <w:r>
              <w:rPr>
                <w:lang w:val="en-US"/>
              </w:rPr>
              <w:t>ST</w:t>
            </w:r>
            <w:r w:rsidRPr="002D3E54">
              <w:t xml:space="preserve">(0) </w:t>
            </w:r>
            <w:r>
              <w:t>в память без извлечения</w:t>
            </w:r>
          </w:p>
        </w:tc>
        <w:tc>
          <w:tcPr>
            <w:tcW w:w="1134" w:type="dxa"/>
          </w:tcPr>
          <w:p w:rsidR="002D3E54" w:rsidRPr="002D3E54" w:rsidRDefault="002D3E54" w:rsidP="005C2F53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STore</w:t>
            </w:r>
            <w:proofErr w:type="spellEnd"/>
          </w:p>
        </w:tc>
        <w:tc>
          <w:tcPr>
            <w:tcW w:w="850" w:type="dxa"/>
          </w:tcPr>
          <w:p w:rsidR="002D3E54" w:rsidRPr="002D3E54" w:rsidRDefault="002D3E54" w:rsidP="005C2F53">
            <w:pPr>
              <w:rPr>
                <w:lang w:val="en-US"/>
              </w:rPr>
            </w:pPr>
            <w:r>
              <w:rPr>
                <w:lang w:val="en-US"/>
              </w:rPr>
              <w:t>FST</w:t>
            </w:r>
          </w:p>
        </w:tc>
        <w:tc>
          <w:tcPr>
            <w:tcW w:w="1134" w:type="dxa"/>
          </w:tcPr>
          <w:p w:rsidR="002D3E54" w:rsidRPr="002D3E54" w:rsidRDefault="002D3E54" w:rsidP="005C2F53">
            <w:pPr>
              <w:rPr>
                <w:lang w:val="en-US"/>
              </w:rPr>
            </w:pPr>
            <w:r>
              <w:rPr>
                <w:lang w:val="en-US"/>
              </w:rPr>
              <w:t>FIST</w:t>
            </w:r>
          </w:p>
        </w:tc>
        <w:tc>
          <w:tcPr>
            <w:tcW w:w="1412" w:type="dxa"/>
          </w:tcPr>
          <w:p w:rsidR="002D3E54" w:rsidRPr="002D3E54" w:rsidRDefault="002D3E54" w:rsidP="005C2F53">
            <w:pPr>
              <w:rPr>
                <w:lang w:val="en-US"/>
              </w:rPr>
            </w:pPr>
            <w:r>
              <w:rPr>
                <w:lang w:val="en-US"/>
              </w:rPr>
              <w:t>FBST</w:t>
            </w:r>
          </w:p>
        </w:tc>
      </w:tr>
      <w:tr w:rsidR="002D3E54" w:rsidTr="002D3E54">
        <w:tc>
          <w:tcPr>
            <w:tcW w:w="4815" w:type="dxa"/>
          </w:tcPr>
          <w:p w:rsidR="002D3E54" w:rsidRPr="000D7780" w:rsidRDefault="002D3E54" w:rsidP="005C2F53">
            <w:r>
              <w:t xml:space="preserve">Сохранение числа из </w:t>
            </w:r>
            <w:r>
              <w:rPr>
                <w:lang w:val="en-US"/>
              </w:rPr>
              <w:t>ST</w:t>
            </w:r>
            <w:r w:rsidRPr="002D3E54">
              <w:t xml:space="preserve">(0) </w:t>
            </w:r>
            <w:r>
              <w:t>в память с извлечением</w:t>
            </w:r>
          </w:p>
        </w:tc>
        <w:tc>
          <w:tcPr>
            <w:tcW w:w="1134" w:type="dxa"/>
          </w:tcPr>
          <w:p w:rsidR="002D3E54" w:rsidRPr="002D3E54" w:rsidRDefault="002D3E54" w:rsidP="005C2F53">
            <w:pPr>
              <w:rPr>
                <w:lang w:val="en-US"/>
              </w:rPr>
            </w:pPr>
            <w:r>
              <w:rPr>
                <w:lang w:val="en-US"/>
              </w:rPr>
              <w:t>Store + Pop</w:t>
            </w:r>
          </w:p>
        </w:tc>
        <w:tc>
          <w:tcPr>
            <w:tcW w:w="850" w:type="dxa"/>
          </w:tcPr>
          <w:p w:rsidR="002D3E54" w:rsidRPr="002D3E54" w:rsidRDefault="002D3E54" w:rsidP="005C2F53">
            <w:pPr>
              <w:rPr>
                <w:lang w:val="en-US"/>
              </w:rPr>
            </w:pPr>
            <w:r>
              <w:rPr>
                <w:lang w:val="en-US"/>
              </w:rPr>
              <w:t>FSTP</w:t>
            </w:r>
          </w:p>
        </w:tc>
        <w:tc>
          <w:tcPr>
            <w:tcW w:w="1134" w:type="dxa"/>
          </w:tcPr>
          <w:p w:rsidR="002D3E54" w:rsidRPr="002D3E54" w:rsidRDefault="002D3E54" w:rsidP="005C2F53">
            <w:pPr>
              <w:rPr>
                <w:lang w:val="en-US"/>
              </w:rPr>
            </w:pPr>
            <w:r>
              <w:rPr>
                <w:lang w:val="en-US"/>
              </w:rPr>
              <w:t>FISTP</w:t>
            </w:r>
          </w:p>
        </w:tc>
        <w:tc>
          <w:tcPr>
            <w:tcW w:w="1412" w:type="dxa"/>
          </w:tcPr>
          <w:p w:rsidR="002D3E54" w:rsidRPr="002D3E54" w:rsidRDefault="002D3E54" w:rsidP="005C2F53">
            <w:pPr>
              <w:rPr>
                <w:lang w:val="en-US"/>
              </w:rPr>
            </w:pPr>
            <w:r>
              <w:rPr>
                <w:lang w:val="en-US"/>
              </w:rPr>
              <w:t>FBSTP</w:t>
            </w:r>
          </w:p>
        </w:tc>
      </w:tr>
    </w:tbl>
    <w:p w:rsidR="002D3E54" w:rsidRDefault="002D3E54" w:rsidP="005C2F53"/>
    <w:p w:rsidR="000D7780" w:rsidRDefault="000D7780" w:rsidP="005C2F53">
      <w:r>
        <w:rPr>
          <w:lang w:val="en-US"/>
        </w:rPr>
        <w:t xml:space="preserve">FLDZ – </w:t>
      </w:r>
      <w:r>
        <w:t>загружает 0</w:t>
      </w:r>
    </w:p>
    <w:p w:rsidR="000D7780" w:rsidRPr="000D7780" w:rsidRDefault="000D7780" w:rsidP="000D7780">
      <w:r>
        <w:rPr>
          <w:lang w:val="en-US"/>
        </w:rPr>
        <w:t>FLD</w:t>
      </w:r>
      <w:r w:rsidRPr="000D7780">
        <w:t>1</w:t>
      </w:r>
      <w:r w:rsidRPr="000D7780">
        <w:t xml:space="preserve"> – </w:t>
      </w:r>
      <w:r>
        <w:t xml:space="preserve">загружает </w:t>
      </w:r>
      <w:r>
        <w:t>1</w:t>
      </w:r>
    </w:p>
    <w:p w:rsidR="000D7780" w:rsidRPr="000D7780" w:rsidRDefault="000D7780" w:rsidP="000D7780">
      <w:r>
        <w:rPr>
          <w:lang w:val="en-US"/>
        </w:rPr>
        <w:t>FLDPI</w:t>
      </w:r>
      <w:r w:rsidRPr="000D7780">
        <w:t xml:space="preserve"> – </w:t>
      </w:r>
      <w:r>
        <w:t xml:space="preserve">загружает </w:t>
      </w:r>
      <w:r>
        <w:t>число Пи</w:t>
      </w:r>
    </w:p>
    <w:p w:rsidR="000D7780" w:rsidRPr="000D7780" w:rsidRDefault="000D7780" w:rsidP="000D7780">
      <w:r>
        <w:rPr>
          <w:lang w:val="en-US"/>
        </w:rPr>
        <w:t>FLDL</w:t>
      </w:r>
      <w:r w:rsidRPr="000D7780">
        <w:t>2</w:t>
      </w:r>
      <w:r>
        <w:rPr>
          <w:lang w:val="en-US"/>
        </w:rPr>
        <w:t>T</w:t>
      </w:r>
      <w:r w:rsidRPr="000D7780">
        <w:t xml:space="preserve"> – </w:t>
      </w:r>
      <w:r>
        <w:t xml:space="preserve">загружает </w:t>
      </w:r>
      <w:r>
        <w:t>двоичный логарифм десяти</w:t>
      </w:r>
    </w:p>
    <w:p w:rsidR="000D7780" w:rsidRPr="000D7780" w:rsidRDefault="000D7780" w:rsidP="000D7780">
      <w:r>
        <w:rPr>
          <w:lang w:val="en-US"/>
        </w:rPr>
        <w:t>FLDZ</w:t>
      </w:r>
      <w:r>
        <w:rPr>
          <w:lang w:val="en-US"/>
        </w:rPr>
        <w:t>L</w:t>
      </w:r>
      <w:r w:rsidRPr="000D7780">
        <w:t>2</w:t>
      </w:r>
      <w:r>
        <w:rPr>
          <w:lang w:val="en-US"/>
        </w:rPr>
        <w:t>E</w:t>
      </w:r>
      <w:r w:rsidRPr="000D7780">
        <w:t xml:space="preserve"> – </w:t>
      </w:r>
      <w:r>
        <w:t>загружает</w:t>
      </w:r>
      <w:r w:rsidR="00C427B0">
        <w:t xml:space="preserve"> десятичный</w:t>
      </w:r>
      <w:r>
        <w:t xml:space="preserve"> логарифм </w:t>
      </w:r>
      <w:r>
        <w:t>экс</w:t>
      </w:r>
      <w:r w:rsidR="00C427B0">
        <w:t>поненты</w:t>
      </w:r>
    </w:p>
    <w:p w:rsidR="000D7780" w:rsidRPr="000D7780" w:rsidRDefault="000D7780" w:rsidP="000D7780">
      <w:r>
        <w:rPr>
          <w:lang w:val="en-US"/>
        </w:rPr>
        <w:t>FLDLG</w:t>
      </w:r>
      <w:r w:rsidRPr="00C427B0">
        <w:t>2</w:t>
      </w:r>
      <w:r w:rsidRPr="00C427B0">
        <w:t xml:space="preserve"> – </w:t>
      </w:r>
      <w:r>
        <w:t xml:space="preserve">загружает </w:t>
      </w:r>
      <w:r w:rsidR="00C427B0">
        <w:t>десятичный</w:t>
      </w:r>
      <w:r w:rsidR="00C427B0">
        <w:t xml:space="preserve"> логарифм </w:t>
      </w:r>
      <w:r w:rsidR="00C427B0">
        <w:t>двойки</w:t>
      </w:r>
    </w:p>
    <w:p w:rsidR="000D7780" w:rsidRDefault="00C427B0" w:rsidP="005C2F53">
      <w:r>
        <w:rPr>
          <w:lang w:val="en-US"/>
        </w:rPr>
        <w:t>FLDLN</w:t>
      </w:r>
      <w:r w:rsidRPr="00C427B0">
        <w:t xml:space="preserve">2 – </w:t>
      </w:r>
      <w:r>
        <w:t>загружает</w:t>
      </w:r>
      <w:r>
        <w:t xml:space="preserve"> натуральный</w:t>
      </w:r>
      <w:r>
        <w:t xml:space="preserve"> логарифм двойки</w:t>
      </w:r>
    </w:p>
    <w:p w:rsidR="00C427B0" w:rsidRDefault="00C427B0" w:rsidP="005C2F53"/>
    <w:p w:rsidR="00C427B0" w:rsidRPr="00C427B0" w:rsidRDefault="00C427B0" w:rsidP="005C2F53">
      <w:r>
        <w:t xml:space="preserve">Обмен значением </w:t>
      </w:r>
      <w:proofErr w:type="gramStart"/>
      <w:r>
        <w:rPr>
          <w:lang w:val="en-US"/>
        </w:rPr>
        <w:t>ST</w:t>
      </w:r>
      <w:r w:rsidRPr="00C427B0">
        <w:t>(</w:t>
      </w:r>
      <w:proofErr w:type="gramEnd"/>
      <w:r w:rsidRPr="00C427B0">
        <w:t xml:space="preserve">0) </w:t>
      </w:r>
      <w:r>
        <w:t xml:space="preserve">с </w:t>
      </w:r>
      <w:r>
        <w:rPr>
          <w:lang w:val="en-US"/>
        </w:rPr>
        <w:t>ST</w:t>
      </w:r>
      <w:r w:rsidRPr="00C427B0">
        <w:t>(</w:t>
      </w:r>
      <w:proofErr w:type="spellStart"/>
      <w:r>
        <w:rPr>
          <w:lang w:val="en-US"/>
        </w:rPr>
        <w:t>i</w:t>
      </w:r>
      <w:proofErr w:type="spellEnd"/>
      <w:r w:rsidRPr="00C427B0">
        <w:t>)</w:t>
      </w:r>
    </w:p>
    <w:p w:rsidR="00C427B0" w:rsidRDefault="00C427B0" w:rsidP="005C2F53">
      <w:pPr>
        <w:rPr>
          <w:lang w:val="en-US"/>
        </w:rPr>
      </w:pPr>
      <w:r>
        <w:rPr>
          <w:lang w:val="en-US"/>
        </w:rPr>
        <w:t xml:space="preserve">FXCH </w:t>
      </w:r>
      <w:proofErr w:type="gramStart"/>
      <w:r>
        <w:rPr>
          <w:lang w:val="en-US"/>
        </w:rPr>
        <w:t>ST(</w:t>
      </w:r>
      <w:proofErr w:type="spellStart"/>
      <w:proofErr w:type="gramEnd"/>
      <w:r>
        <w:rPr>
          <w:lang w:val="en-US"/>
        </w:rPr>
        <w:t>i</w:t>
      </w:r>
      <w:proofErr w:type="spellEnd"/>
      <w:r>
        <w:rPr>
          <w:lang w:val="en-US"/>
        </w:rPr>
        <w:t xml:space="preserve">) ; 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 </w:t>
      </w:r>
      <w:r>
        <w:t>от</w:t>
      </w:r>
      <w:r w:rsidRPr="00C427B0">
        <w:rPr>
          <w:lang w:val="en-US"/>
        </w:rPr>
        <w:t xml:space="preserve"> 1 </w:t>
      </w:r>
      <w:r>
        <w:t>до</w:t>
      </w:r>
      <w:r w:rsidRPr="00C427B0">
        <w:rPr>
          <w:lang w:val="en-US"/>
        </w:rPr>
        <w:t xml:space="preserve"> 7</w:t>
      </w:r>
    </w:p>
    <w:p w:rsidR="00C427B0" w:rsidRDefault="00C427B0" w:rsidP="005C2F53"/>
    <w:p w:rsidR="00C427B0" w:rsidRPr="00C427B0" w:rsidRDefault="00C427B0" w:rsidP="00054F08">
      <w:pPr>
        <w:pStyle w:val="3"/>
        <w:rPr>
          <w:lang w:val="en-US"/>
        </w:rPr>
      </w:pPr>
      <w:r>
        <w:t>Сложение</w:t>
      </w:r>
    </w:p>
    <w:p w:rsidR="00C427B0" w:rsidRDefault="00C427B0" w:rsidP="005C2F53">
      <w:pPr>
        <w:rPr>
          <w:lang w:val="en-US"/>
        </w:rPr>
      </w:pPr>
      <w:proofErr w:type="gramStart"/>
      <w:r>
        <w:rPr>
          <w:lang w:val="en-US"/>
        </w:rPr>
        <w:t>FADD ;ST</w:t>
      </w:r>
      <w:proofErr w:type="gramEnd"/>
      <w:r>
        <w:rPr>
          <w:lang w:val="en-US"/>
        </w:rPr>
        <w:t>(0) = ST(0) + ST(1)</w:t>
      </w:r>
    </w:p>
    <w:p w:rsidR="00CA04C8" w:rsidRPr="00CA04C8" w:rsidRDefault="00CA04C8" w:rsidP="00CA04C8">
      <w:pPr>
        <w:rPr>
          <w:lang w:val="en-US"/>
        </w:rPr>
      </w:pPr>
      <w:r>
        <w:rPr>
          <w:lang w:val="en-US"/>
        </w:rPr>
        <w:lastRenderedPageBreak/>
        <w:t xml:space="preserve">FADD </w:t>
      </w:r>
      <w:proofErr w:type="gramStart"/>
      <w:r>
        <w:rPr>
          <w:lang w:val="en-US"/>
        </w:rPr>
        <w:t xml:space="preserve">mem </w:t>
      </w:r>
      <w:r>
        <w:rPr>
          <w:lang w:val="en-US"/>
        </w:rPr>
        <w:t>;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 xml:space="preserve">ST(0) = ST(0) + </w:t>
      </w:r>
      <w:r>
        <w:rPr>
          <w:lang w:val="en-US"/>
        </w:rPr>
        <w:t>mem</w:t>
      </w:r>
    </w:p>
    <w:p w:rsidR="00CA04C8" w:rsidRDefault="00CA04C8" w:rsidP="005C2F53">
      <w:pPr>
        <w:rPr>
          <w:lang w:val="en-US"/>
        </w:rPr>
      </w:pPr>
      <w:r>
        <w:rPr>
          <w:lang w:val="en-US"/>
        </w:rPr>
        <w:t>FADD S</w:t>
      </w:r>
      <w:r w:rsidR="006B7F88">
        <w:rPr>
          <w:lang w:val="en-US"/>
        </w:rPr>
        <w:t>T</w:t>
      </w:r>
      <w:r>
        <w:rPr>
          <w:lang w:val="en-US"/>
        </w:rPr>
        <w:t xml:space="preserve">0, </w:t>
      </w:r>
      <w:proofErr w:type="spellStart"/>
      <w:proofErr w:type="gramStart"/>
      <w:r>
        <w:rPr>
          <w:lang w:val="en-US"/>
        </w:rPr>
        <w:t>S</w:t>
      </w:r>
      <w:r w:rsidR="006B7F88">
        <w:rPr>
          <w:lang w:val="en-US"/>
        </w:rPr>
        <w:t>T</w:t>
      </w:r>
      <w:r>
        <w:rPr>
          <w:lang w:val="en-US"/>
        </w:rPr>
        <w:t>i</w:t>
      </w:r>
      <w:proofErr w:type="spellEnd"/>
      <w:r w:rsidR="006B7F88">
        <w:rPr>
          <w:lang w:val="en-US"/>
        </w:rPr>
        <w:t xml:space="preserve"> ;</w:t>
      </w:r>
      <w:proofErr w:type="gramEnd"/>
      <w:r w:rsidR="006B7F88">
        <w:rPr>
          <w:lang w:val="en-US"/>
        </w:rPr>
        <w:t xml:space="preserve"> </w:t>
      </w:r>
      <w:r w:rsidR="006B7F88">
        <w:rPr>
          <w:lang w:val="en-US"/>
        </w:rPr>
        <w:t>ST(0) = ST(0) + ST</w:t>
      </w:r>
      <w:r w:rsidR="006B7F88">
        <w:rPr>
          <w:lang w:val="en-US"/>
        </w:rPr>
        <w:t>(</w:t>
      </w:r>
      <w:proofErr w:type="spellStart"/>
      <w:r w:rsidR="006B7F88">
        <w:rPr>
          <w:lang w:val="en-US"/>
        </w:rPr>
        <w:t>i</w:t>
      </w:r>
      <w:proofErr w:type="spellEnd"/>
      <w:r w:rsidR="006B7F88">
        <w:rPr>
          <w:lang w:val="en-US"/>
        </w:rPr>
        <w:t>)</w:t>
      </w:r>
    </w:p>
    <w:p w:rsidR="006B7F88" w:rsidRDefault="006B7F88" w:rsidP="005C2F53">
      <w:pPr>
        <w:rPr>
          <w:lang w:val="en-US"/>
        </w:rPr>
      </w:pPr>
      <w:r>
        <w:rPr>
          <w:lang w:val="en-US"/>
        </w:rPr>
        <w:t xml:space="preserve">FADD </w:t>
      </w:r>
      <w:proofErr w:type="spellStart"/>
      <w:r>
        <w:rPr>
          <w:lang w:val="en-US"/>
        </w:rPr>
        <w:t>STi</w:t>
      </w:r>
      <w:proofErr w:type="spellEnd"/>
      <w:r>
        <w:rPr>
          <w:lang w:val="en-US"/>
        </w:rPr>
        <w:t xml:space="preserve">, </w:t>
      </w:r>
      <w:proofErr w:type="gramStart"/>
      <w:r>
        <w:rPr>
          <w:lang w:val="en-US"/>
        </w:rPr>
        <w:t>ST0 ;</w:t>
      </w:r>
      <w:proofErr w:type="gramEnd"/>
      <w:r>
        <w:rPr>
          <w:lang w:val="en-US"/>
        </w:rPr>
        <w:t xml:space="preserve"> ST(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) = </w:t>
      </w:r>
      <w:r>
        <w:rPr>
          <w:lang w:val="en-US"/>
        </w:rPr>
        <w:t>ST(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 + ST</w:t>
      </w:r>
      <w:r>
        <w:rPr>
          <w:lang w:val="en-US"/>
        </w:rPr>
        <w:t>(0</w:t>
      </w:r>
      <w:r>
        <w:rPr>
          <w:lang w:val="en-US"/>
        </w:rPr>
        <w:t>)</w:t>
      </w:r>
    </w:p>
    <w:p w:rsidR="006B7F88" w:rsidRDefault="006B7F88" w:rsidP="005C2F53">
      <w:r>
        <w:rPr>
          <w:lang w:val="en-US"/>
        </w:rPr>
        <w:t>FADDP</w:t>
      </w:r>
      <w:r w:rsidRPr="006B7F88">
        <w:t xml:space="preserve"> </w:t>
      </w:r>
      <w:r>
        <w:t>извлекает из стека после операции</w:t>
      </w:r>
    </w:p>
    <w:p w:rsidR="00054F08" w:rsidRPr="00054F08" w:rsidRDefault="00054F08" w:rsidP="00054F08">
      <w:pPr>
        <w:pStyle w:val="3"/>
        <w:rPr>
          <w:lang w:val="en-US"/>
        </w:rPr>
      </w:pPr>
      <w:r>
        <w:t>Вычитание</w:t>
      </w:r>
    </w:p>
    <w:p w:rsidR="00054F08" w:rsidRDefault="00054F08" w:rsidP="00054F08">
      <w:pPr>
        <w:rPr>
          <w:lang w:val="en-US"/>
        </w:rPr>
      </w:pPr>
      <w:proofErr w:type="gramStart"/>
      <w:r>
        <w:rPr>
          <w:lang w:val="en-US"/>
        </w:rPr>
        <w:t xml:space="preserve">FSUB </w:t>
      </w:r>
      <w:r>
        <w:rPr>
          <w:lang w:val="en-US"/>
        </w:rPr>
        <w:t>;</w:t>
      </w:r>
      <w:proofErr w:type="gramEnd"/>
      <w:r>
        <w:rPr>
          <w:lang w:val="en-US"/>
        </w:rPr>
        <w:t xml:space="preserve"> </w:t>
      </w:r>
      <w:r>
        <w:rPr>
          <w:lang w:val="en-US"/>
        </w:rPr>
        <w:t xml:space="preserve">ST(0) = </w:t>
      </w:r>
      <w:r>
        <w:rPr>
          <w:lang w:val="en-US"/>
        </w:rPr>
        <w:t>ST(1</w:t>
      </w:r>
      <w:r>
        <w:rPr>
          <w:lang w:val="en-US"/>
        </w:rPr>
        <w:t>) + ST</w:t>
      </w:r>
      <w:r>
        <w:rPr>
          <w:lang w:val="en-US"/>
        </w:rPr>
        <w:t>(0</w:t>
      </w:r>
      <w:r>
        <w:rPr>
          <w:lang w:val="en-US"/>
        </w:rPr>
        <w:t>)</w:t>
      </w:r>
    </w:p>
    <w:p w:rsidR="00054F08" w:rsidRDefault="00054F08" w:rsidP="00054F08">
      <w:pPr>
        <w:rPr>
          <w:lang w:val="en-US"/>
        </w:rPr>
      </w:pPr>
      <w:r>
        <w:rPr>
          <w:lang w:val="en-US"/>
        </w:rPr>
        <w:t xml:space="preserve">FSUB ST0, </w:t>
      </w:r>
      <w:proofErr w:type="spellStart"/>
      <w:proofErr w:type="gramStart"/>
      <w:r>
        <w:rPr>
          <w:lang w:val="en-US"/>
        </w:rPr>
        <w:t>STi</w:t>
      </w:r>
      <w:proofErr w:type="spellEnd"/>
      <w:r>
        <w:rPr>
          <w:lang w:val="en-US"/>
        </w:rPr>
        <w:t xml:space="preserve"> ;</w:t>
      </w:r>
      <w:proofErr w:type="gramEnd"/>
      <w:r>
        <w:rPr>
          <w:lang w:val="en-US"/>
        </w:rPr>
        <w:t xml:space="preserve"> ST(0) = ST(0) </w:t>
      </w:r>
      <w:r>
        <w:rPr>
          <w:lang w:val="en-US"/>
        </w:rPr>
        <w:t>-</w:t>
      </w:r>
      <w:r>
        <w:rPr>
          <w:lang w:val="en-US"/>
        </w:rPr>
        <w:t xml:space="preserve"> ST(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</w:t>
      </w:r>
    </w:p>
    <w:p w:rsidR="00054F08" w:rsidRDefault="00054F08" w:rsidP="00054F08">
      <w:pPr>
        <w:rPr>
          <w:lang w:val="en-US"/>
        </w:rPr>
      </w:pPr>
      <w:r>
        <w:rPr>
          <w:lang w:val="en-US"/>
        </w:rPr>
        <w:t xml:space="preserve">FSUB </w:t>
      </w:r>
      <w:proofErr w:type="spellStart"/>
      <w:r>
        <w:rPr>
          <w:lang w:val="en-US"/>
        </w:rPr>
        <w:t>STi</w:t>
      </w:r>
      <w:proofErr w:type="spellEnd"/>
      <w:r>
        <w:rPr>
          <w:lang w:val="en-US"/>
        </w:rPr>
        <w:t xml:space="preserve">, </w:t>
      </w:r>
      <w:proofErr w:type="gramStart"/>
      <w:r>
        <w:rPr>
          <w:lang w:val="en-US"/>
        </w:rPr>
        <w:t>ST0 ;</w:t>
      </w:r>
      <w:proofErr w:type="gramEnd"/>
      <w:r>
        <w:rPr>
          <w:lang w:val="en-US"/>
        </w:rPr>
        <w:t xml:space="preserve"> ST(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>) = ST(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) </w:t>
      </w:r>
      <w:r>
        <w:rPr>
          <w:lang w:val="en-US"/>
        </w:rPr>
        <w:t>-</w:t>
      </w:r>
      <w:r>
        <w:rPr>
          <w:lang w:val="en-US"/>
        </w:rPr>
        <w:t xml:space="preserve"> ST(0)</w:t>
      </w:r>
    </w:p>
    <w:p w:rsidR="007F17C9" w:rsidRDefault="007F17C9" w:rsidP="007F17C9">
      <w:pPr>
        <w:pStyle w:val="3"/>
      </w:pPr>
      <w:r>
        <w:t>Обратное вычитание</w:t>
      </w:r>
    </w:p>
    <w:p w:rsidR="007F17C9" w:rsidRDefault="007F17C9" w:rsidP="007F17C9">
      <w:r>
        <w:rPr>
          <w:lang w:val="en-US"/>
        </w:rPr>
        <w:t>FSUBR</w:t>
      </w:r>
      <w:r w:rsidRPr="007F17C9">
        <w:t xml:space="preserve"> – </w:t>
      </w:r>
      <w:r>
        <w:t>меняет местами при вычитании</w:t>
      </w:r>
    </w:p>
    <w:p w:rsidR="007F17C9" w:rsidRDefault="007F17C9" w:rsidP="007F17C9">
      <w:pPr>
        <w:pStyle w:val="3"/>
      </w:pPr>
      <w:r>
        <w:t>Умножение</w:t>
      </w:r>
    </w:p>
    <w:p w:rsidR="007F17C9" w:rsidRDefault="007F17C9" w:rsidP="007F17C9">
      <w:pPr>
        <w:rPr>
          <w:lang w:val="en-US"/>
        </w:rPr>
      </w:pPr>
      <w:r>
        <w:rPr>
          <w:lang w:val="en-US"/>
        </w:rPr>
        <w:t>FMUL</w:t>
      </w:r>
    </w:p>
    <w:p w:rsidR="007F17C9" w:rsidRDefault="007F17C9" w:rsidP="007F17C9">
      <w:pPr>
        <w:pStyle w:val="3"/>
      </w:pPr>
      <w:r>
        <w:t>Деление</w:t>
      </w:r>
    </w:p>
    <w:p w:rsidR="007F17C9" w:rsidRDefault="007F17C9" w:rsidP="007F17C9">
      <w:pPr>
        <w:rPr>
          <w:lang w:val="en-US"/>
        </w:rPr>
      </w:pPr>
      <w:r>
        <w:rPr>
          <w:lang w:val="en-US"/>
        </w:rPr>
        <w:t>FDIV</w:t>
      </w:r>
    </w:p>
    <w:p w:rsidR="007F17C9" w:rsidRPr="007F17C9" w:rsidRDefault="007F17C9" w:rsidP="007F17C9">
      <w:r>
        <w:rPr>
          <w:lang w:val="en-US"/>
        </w:rPr>
        <w:t>FDIV</w:t>
      </w:r>
      <w:r>
        <w:rPr>
          <w:lang w:val="en-US"/>
        </w:rPr>
        <w:t>R</w:t>
      </w:r>
      <w:r w:rsidRPr="007F17C9">
        <w:t xml:space="preserve"> – </w:t>
      </w:r>
      <w:r>
        <w:t>меняет местами при делении</w:t>
      </w:r>
    </w:p>
    <w:p w:rsidR="007F17C9" w:rsidRDefault="007F17C9" w:rsidP="007F17C9">
      <w:pPr>
        <w:pStyle w:val="3"/>
      </w:pPr>
      <w:r>
        <w:t>Модуль</w:t>
      </w:r>
    </w:p>
    <w:p w:rsidR="007F17C9" w:rsidRPr="007F17C9" w:rsidRDefault="007F17C9" w:rsidP="007F17C9">
      <w:proofErr w:type="gramStart"/>
      <w:r>
        <w:rPr>
          <w:lang w:val="en-US"/>
        </w:rPr>
        <w:t>FABS</w:t>
      </w:r>
      <w:r w:rsidRPr="007F17C9">
        <w:t xml:space="preserve"> ;</w:t>
      </w:r>
      <w:proofErr w:type="gramEnd"/>
      <w:r w:rsidRPr="007F17C9">
        <w:t xml:space="preserve"> </w:t>
      </w:r>
      <w:r>
        <w:rPr>
          <w:lang w:val="en-US"/>
        </w:rPr>
        <w:t>ST</w:t>
      </w:r>
      <w:r w:rsidRPr="007F17C9">
        <w:t>(0) = |</w:t>
      </w:r>
      <w:r>
        <w:rPr>
          <w:lang w:val="en-US"/>
        </w:rPr>
        <w:t>ST</w:t>
      </w:r>
      <w:r w:rsidRPr="007F17C9">
        <w:t>(0)|</w:t>
      </w:r>
    </w:p>
    <w:p w:rsidR="007F17C9" w:rsidRDefault="007F17C9" w:rsidP="007F17C9">
      <w:pPr>
        <w:pStyle w:val="3"/>
      </w:pPr>
      <w:r>
        <w:t>Изменение знака</w:t>
      </w:r>
    </w:p>
    <w:p w:rsidR="007F17C9" w:rsidRDefault="007F17C9" w:rsidP="007F17C9">
      <w:pPr>
        <w:rPr>
          <w:lang w:val="en-US"/>
        </w:rPr>
      </w:pPr>
      <w:proofErr w:type="gramStart"/>
      <w:r>
        <w:rPr>
          <w:lang w:val="en-US"/>
        </w:rPr>
        <w:t>FCHS ;</w:t>
      </w:r>
      <w:proofErr w:type="gramEnd"/>
      <w:r>
        <w:rPr>
          <w:lang w:val="en-US"/>
        </w:rPr>
        <w:t xml:space="preserve"> ST(0) = -ST(0)</w:t>
      </w:r>
    </w:p>
    <w:p w:rsidR="007F17C9" w:rsidRDefault="007F17C9" w:rsidP="007F17C9">
      <w:pPr>
        <w:pStyle w:val="3"/>
      </w:pPr>
      <w:r>
        <w:t>Округление</w:t>
      </w:r>
    </w:p>
    <w:p w:rsidR="007F17C9" w:rsidRDefault="007F17C9" w:rsidP="007F17C9">
      <w:pPr>
        <w:rPr>
          <w:lang w:val="en-US"/>
        </w:rPr>
      </w:pPr>
      <w:proofErr w:type="gramStart"/>
      <w:r>
        <w:rPr>
          <w:lang w:val="en-US"/>
        </w:rPr>
        <w:t>FRNDINT</w:t>
      </w:r>
      <w:r w:rsidRPr="007F17C9">
        <w:t xml:space="preserve"> ;</w:t>
      </w:r>
      <w:proofErr w:type="gramEnd"/>
      <w:r w:rsidRPr="007F17C9">
        <w:t xml:space="preserve"> </w:t>
      </w:r>
      <w:r>
        <w:t xml:space="preserve">окружение </w:t>
      </w:r>
      <w:r>
        <w:rPr>
          <w:lang w:val="en-US"/>
        </w:rPr>
        <w:t>ST</w:t>
      </w:r>
      <w:r w:rsidRPr="007F17C9">
        <w:t xml:space="preserve">(0) </w:t>
      </w:r>
      <w:r>
        <w:t xml:space="preserve">до целого, режим в </w:t>
      </w:r>
      <w:r>
        <w:rPr>
          <w:lang w:val="en-US"/>
        </w:rPr>
        <w:t>RC</w:t>
      </w:r>
    </w:p>
    <w:p w:rsidR="007F17C9" w:rsidRDefault="007F17C9" w:rsidP="007F17C9">
      <w:pPr>
        <w:pStyle w:val="3"/>
      </w:pPr>
      <w:r>
        <w:t>Квадратный корень</w:t>
      </w:r>
    </w:p>
    <w:p w:rsidR="007F17C9" w:rsidRDefault="007F17C9" w:rsidP="007F17C9">
      <w:pPr>
        <w:rPr>
          <w:lang w:val="en-US"/>
        </w:rPr>
      </w:pPr>
      <w:proofErr w:type="gramStart"/>
      <w:r>
        <w:rPr>
          <w:lang w:val="en-US"/>
        </w:rPr>
        <w:t>FSQRT</w:t>
      </w:r>
      <w:r w:rsidRPr="007F17C9">
        <w:t xml:space="preserve"> ;</w:t>
      </w:r>
      <w:proofErr w:type="gramEnd"/>
      <w:r w:rsidRPr="007F17C9">
        <w:t xml:space="preserve"> </w:t>
      </w:r>
      <w:r>
        <w:t xml:space="preserve">квадратный корень </w:t>
      </w:r>
      <w:r>
        <w:rPr>
          <w:lang w:val="en-US"/>
        </w:rPr>
        <w:t>ST(0)</w:t>
      </w:r>
    </w:p>
    <w:p w:rsidR="007F17C9" w:rsidRDefault="00854E02" w:rsidP="00854E02">
      <w:pPr>
        <w:pStyle w:val="3"/>
      </w:pPr>
      <w:r>
        <w:t>Тригонометрия</w:t>
      </w:r>
    </w:p>
    <w:p w:rsidR="00854E02" w:rsidRDefault="00854E02" w:rsidP="00854E02">
      <w:pPr>
        <w:rPr>
          <w:lang w:val="en-US"/>
        </w:rPr>
      </w:pPr>
      <w:r>
        <w:rPr>
          <w:lang w:val="en-US"/>
        </w:rPr>
        <w:t>FSIN</w:t>
      </w:r>
    </w:p>
    <w:p w:rsidR="00854E02" w:rsidRDefault="00854E02" w:rsidP="00854E02">
      <w:pPr>
        <w:rPr>
          <w:lang w:val="en-US"/>
        </w:rPr>
      </w:pPr>
      <w:r>
        <w:rPr>
          <w:lang w:val="en-US"/>
        </w:rPr>
        <w:t>FCOS</w:t>
      </w:r>
    </w:p>
    <w:p w:rsidR="00854E02" w:rsidRDefault="00854E02" w:rsidP="00854E02">
      <w:pPr>
        <w:rPr>
          <w:lang w:val="en-US"/>
        </w:rPr>
      </w:pPr>
      <w:r>
        <w:rPr>
          <w:lang w:val="en-US"/>
        </w:rPr>
        <w:t>FPTAN</w:t>
      </w:r>
    </w:p>
    <w:p w:rsidR="00854E02" w:rsidRDefault="00854E02" w:rsidP="00854E02">
      <w:pPr>
        <w:pStyle w:val="3"/>
      </w:pPr>
      <w:r>
        <w:t>Сравнение</w:t>
      </w:r>
    </w:p>
    <w:p w:rsidR="00854E02" w:rsidRDefault="00854E02" w:rsidP="00854E02">
      <w:pPr>
        <w:rPr>
          <w:lang w:val="en-US"/>
        </w:rPr>
      </w:pPr>
      <w:r>
        <w:rPr>
          <w:lang w:val="en-US"/>
        </w:rPr>
        <w:t>FCOM</w:t>
      </w:r>
      <w:r w:rsidRPr="00854E02">
        <w:rPr>
          <w:lang w:val="en-US"/>
        </w:rPr>
        <w:t xml:space="preserve"> </w:t>
      </w:r>
      <w:proofErr w:type="gramStart"/>
      <w:r>
        <w:rPr>
          <w:lang w:val="en-US"/>
        </w:rPr>
        <w:t>ST</w:t>
      </w:r>
      <w:r w:rsidRPr="00854E02">
        <w:rPr>
          <w:lang w:val="en-US"/>
        </w:rPr>
        <w:t>(</w:t>
      </w:r>
      <w:proofErr w:type="spellStart"/>
      <w:proofErr w:type="gramEnd"/>
      <w:r>
        <w:rPr>
          <w:lang w:val="en-US"/>
        </w:rPr>
        <w:t>i</w:t>
      </w:r>
      <w:proofErr w:type="spellEnd"/>
      <w:r w:rsidRPr="00854E02">
        <w:rPr>
          <w:lang w:val="en-US"/>
        </w:rPr>
        <w:t xml:space="preserve">) ; </w:t>
      </w:r>
      <w:r>
        <w:t>сравнивает</w:t>
      </w:r>
      <w:r w:rsidRPr="00854E02">
        <w:rPr>
          <w:lang w:val="en-US"/>
        </w:rPr>
        <w:t xml:space="preserve"> </w:t>
      </w:r>
      <w:r>
        <w:rPr>
          <w:lang w:val="en-US"/>
        </w:rPr>
        <w:t>ST(</w:t>
      </w:r>
      <w:proofErr w:type="spellStart"/>
      <w:r>
        <w:rPr>
          <w:lang w:val="en-US"/>
        </w:rPr>
        <w:t>i</w:t>
      </w:r>
      <w:proofErr w:type="spellEnd"/>
      <w:r>
        <w:rPr>
          <w:lang w:val="en-US"/>
        </w:rPr>
        <w:t xml:space="preserve">) </w:t>
      </w:r>
      <w:r>
        <w:t>с</w:t>
      </w:r>
      <w:r w:rsidRPr="00854E02">
        <w:rPr>
          <w:lang w:val="en-US"/>
        </w:rPr>
        <w:t xml:space="preserve"> </w:t>
      </w:r>
      <w:r>
        <w:rPr>
          <w:lang w:val="en-US"/>
        </w:rPr>
        <w:t>ST(0)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5"/>
        <w:gridCol w:w="3115"/>
      </w:tblGrid>
      <w:tr w:rsidR="00DE0163" w:rsidTr="00854E02">
        <w:tc>
          <w:tcPr>
            <w:tcW w:w="3115" w:type="dxa"/>
          </w:tcPr>
          <w:p w:rsidR="00DE0163" w:rsidRPr="00854E02" w:rsidRDefault="00DE0163" w:rsidP="00854E02">
            <w:pPr>
              <w:rPr>
                <w:lang w:val="en-US"/>
              </w:rPr>
            </w:pPr>
            <w:r>
              <w:rPr>
                <w:lang w:val="en-US"/>
              </w:rPr>
              <w:t xml:space="preserve">ST(0) &gt; </w:t>
            </w:r>
            <w:r>
              <w:t>операнд</w:t>
            </w:r>
          </w:p>
        </w:tc>
        <w:tc>
          <w:tcPr>
            <w:tcW w:w="3115" w:type="dxa"/>
          </w:tcPr>
          <w:p w:rsidR="00DE0163" w:rsidRDefault="00DE0163" w:rsidP="00854E02">
            <w:pPr>
              <w:rPr>
                <w:lang w:val="en-US"/>
              </w:rPr>
            </w:pPr>
            <w:r>
              <w:rPr>
                <w:lang w:val="en-US"/>
              </w:rPr>
              <w:t>C0 = 1</w:t>
            </w:r>
          </w:p>
        </w:tc>
      </w:tr>
      <w:tr w:rsidR="00DE0163" w:rsidTr="00854E02">
        <w:tc>
          <w:tcPr>
            <w:tcW w:w="3115" w:type="dxa"/>
          </w:tcPr>
          <w:p w:rsidR="00DE0163" w:rsidRDefault="00DE0163" w:rsidP="00854E02">
            <w:pPr>
              <w:rPr>
                <w:lang w:val="en-US"/>
              </w:rPr>
            </w:pPr>
            <w:r>
              <w:rPr>
                <w:lang w:val="en-US"/>
              </w:rPr>
              <w:t>ST(0) =</w:t>
            </w:r>
            <w:r>
              <w:rPr>
                <w:lang w:val="en-US"/>
              </w:rPr>
              <w:t xml:space="preserve"> </w:t>
            </w:r>
            <w:r>
              <w:t>операнд</w:t>
            </w:r>
          </w:p>
        </w:tc>
        <w:tc>
          <w:tcPr>
            <w:tcW w:w="3115" w:type="dxa"/>
          </w:tcPr>
          <w:p w:rsidR="00DE0163" w:rsidRPr="00854E02" w:rsidRDefault="00DE0163" w:rsidP="00854E02">
            <w:pPr>
              <w:rPr>
                <w:lang w:val="en-US"/>
              </w:rPr>
            </w:pPr>
            <w:r>
              <w:rPr>
                <w:lang w:val="en-US"/>
              </w:rPr>
              <w:t>C3 = 1</w:t>
            </w:r>
          </w:p>
        </w:tc>
      </w:tr>
      <w:tr w:rsidR="00DE0163" w:rsidTr="00854E02">
        <w:tc>
          <w:tcPr>
            <w:tcW w:w="3115" w:type="dxa"/>
          </w:tcPr>
          <w:p w:rsidR="00DE0163" w:rsidRDefault="00DE0163" w:rsidP="00854E02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ST(0) &lt;</w:t>
            </w:r>
            <w:r>
              <w:rPr>
                <w:lang w:val="en-US"/>
              </w:rPr>
              <w:t xml:space="preserve"> </w:t>
            </w:r>
            <w:r>
              <w:t>операнд</w:t>
            </w:r>
          </w:p>
        </w:tc>
        <w:tc>
          <w:tcPr>
            <w:tcW w:w="3115" w:type="dxa"/>
          </w:tcPr>
          <w:p w:rsidR="00DE0163" w:rsidRDefault="00DE0163" w:rsidP="00854E02">
            <w:pPr>
              <w:rPr>
                <w:lang w:val="en-US"/>
              </w:rPr>
            </w:pPr>
            <w:r>
              <w:rPr>
                <w:lang w:val="en-US"/>
              </w:rPr>
              <w:t>C0 = 1 C3 = 1</w:t>
            </w:r>
          </w:p>
        </w:tc>
      </w:tr>
      <w:tr w:rsidR="00DE0163" w:rsidTr="00854E02">
        <w:tc>
          <w:tcPr>
            <w:tcW w:w="3115" w:type="dxa"/>
          </w:tcPr>
          <w:p w:rsidR="00DE0163" w:rsidRPr="00854E02" w:rsidRDefault="00DE0163" w:rsidP="00854E0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NaN</w:t>
            </w:r>
            <w:proofErr w:type="spellEnd"/>
          </w:p>
        </w:tc>
        <w:tc>
          <w:tcPr>
            <w:tcW w:w="3115" w:type="dxa"/>
          </w:tcPr>
          <w:p w:rsidR="00DE0163" w:rsidRDefault="00DE0163" w:rsidP="00854E02">
            <w:pPr>
              <w:rPr>
                <w:lang w:val="en-US"/>
              </w:rPr>
            </w:pPr>
            <w:r>
              <w:rPr>
                <w:lang w:val="en-US"/>
              </w:rPr>
              <w:t>C2 = 1</w:t>
            </w:r>
          </w:p>
        </w:tc>
      </w:tr>
    </w:tbl>
    <w:p w:rsidR="00854E02" w:rsidRDefault="00DE0163" w:rsidP="00854E02">
      <w:pPr>
        <w:rPr>
          <w:lang w:val="en-US"/>
        </w:rPr>
      </w:pPr>
      <w:r>
        <w:rPr>
          <w:lang w:val="en-US"/>
        </w:rPr>
        <w:t>C</w:t>
      </w:r>
      <w:r w:rsidRPr="00DE0163">
        <w:t>0-&gt;</w:t>
      </w:r>
      <w:r>
        <w:rPr>
          <w:lang w:val="en-US"/>
        </w:rPr>
        <w:t>CF</w:t>
      </w:r>
    </w:p>
    <w:p w:rsidR="00DE0163" w:rsidRPr="00DE0163" w:rsidRDefault="00DE0163" w:rsidP="00DE0163">
      <w:r>
        <w:rPr>
          <w:lang w:val="en-US"/>
        </w:rPr>
        <w:t>C</w:t>
      </w:r>
      <w:r>
        <w:t>2</w:t>
      </w:r>
      <w:r w:rsidRPr="00DE0163">
        <w:t>-&gt;</w:t>
      </w:r>
      <w:r>
        <w:rPr>
          <w:lang w:val="en-US"/>
        </w:rPr>
        <w:t>P</w:t>
      </w:r>
      <w:r>
        <w:rPr>
          <w:lang w:val="en-US"/>
        </w:rPr>
        <w:t>F</w:t>
      </w:r>
    </w:p>
    <w:p w:rsidR="00DE0163" w:rsidRPr="00DE0163" w:rsidRDefault="00DE0163" w:rsidP="00854E02">
      <w:r>
        <w:rPr>
          <w:lang w:val="en-US"/>
        </w:rPr>
        <w:t>C</w:t>
      </w:r>
      <w:r>
        <w:t>3</w:t>
      </w:r>
      <w:r w:rsidRPr="00DE0163">
        <w:t>-&gt;</w:t>
      </w:r>
      <w:r>
        <w:rPr>
          <w:lang w:val="en-US"/>
        </w:rPr>
        <w:t>Z</w:t>
      </w:r>
      <w:bookmarkStart w:id="0" w:name="_GoBack"/>
      <w:bookmarkEnd w:id="0"/>
      <w:r>
        <w:rPr>
          <w:lang w:val="en-US"/>
        </w:rPr>
        <w:t>F</w:t>
      </w:r>
    </w:p>
    <w:p w:rsidR="00854E02" w:rsidRPr="00DE0163" w:rsidRDefault="00854E02" w:rsidP="00854E02">
      <w:r>
        <w:rPr>
          <w:lang w:val="en-US"/>
        </w:rPr>
        <w:t>FSTSW</w:t>
      </w:r>
      <w:r w:rsidRPr="00854E02">
        <w:t xml:space="preserve"> </w:t>
      </w:r>
      <w:r>
        <w:rPr>
          <w:lang w:val="en-US"/>
        </w:rPr>
        <w:t>ax</w:t>
      </w:r>
      <w:r w:rsidRPr="00854E02">
        <w:t xml:space="preserve"> – </w:t>
      </w:r>
      <w:r>
        <w:t xml:space="preserve">сохранение статусного слова </w:t>
      </w:r>
      <w:r>
        <w:rPr>
          <w:lang w:val="en-US"/>
        </w:rPr>
        <w:t>FPU</w:t>
      </w:r>
      <w:r w:rsidRPr="00854E02">
        <w:t xml:space="preserve"> </w:t>
      </w:r>
      <w:r>
        <w:t xml:space="preserve">в регистр </w:t>
      </w:r>
      <w:r>
        <w:rPr>
          <w:lang w:val="en-US"/>
        </w:rPr>
        <w:t>AX</w:t>
      </w:r>
    </w:p>
    <w:p w:rsidR="00854E02" w:rsidRDefault="00854E02" w:rsidP="00854E02">
      <w:r>
        <w:rPr>
          <w:lang w:val="en-US"/>
        </w:rPr>
        <w:t>SAHF</w:t>
      </w:r>
      <w:r w:rsidRPr="00854E02">
        <w:t xml:space="preserve"> – </w:t>
      </w:r>
      <w:r>
        <w:t xml:space="preserve">копирует 8 бит </w:t>
      </w:r>
      <w:r>
        <w:rPr>
          <w:lang w:val="en-US"/>
        </w:rPr>
        <w:t>AX</w:t>
      </w:r>
      <w:r w:rsidRPr="00854E02">
        <w:t xml:space="preserve"> </w:t>
      </w:r>
      <w:r>
        <w:t>в регистр флагов</w:t>
      </w:r>
    </w:p>
    <w:p w:rsidR="00DE0163" w:rsidRPr="00DE0163" w:rsidRDefault="00DE0163" w:rsidP="00854E02">
      <w:pPr>
        <w:rPr>
          <w:lang w:val="en-US"/>
        </w:rPr>
      </w:pPr>
      <w:r>
        <w:rPr>
          <w:lang w:val="en-US"/>
        </w:rPr>
        <w:t xml:space="preserve">FTST – </w:t>
      </w:r>
      <w:r>
        <w:t xml:space="preserve">сравнивает </w:t>
      </w:r>
      <w:proofErr w:type="gramStart"/>
      <w:r>
        <w:rPr>
          <w:lang w:val="en-US"/>
        </w:rPr>
        <w:t>ST(</w:t>
      </w:r>
      <w:proofErr w:type="gramEnd"/>
      <w:r>
        <w:rPr>
          <w:lang w:val="en-US"/>
        </w:rPr>
        <w:t xml:space="preserve">0) </w:t>
      </w:r>
      <w:r>
        <w:t xml:space="preserve">с </w:t>
      </w:r>
      <w:r>
        <w:rPr>
          <w:lang w:val="en-US"/>
        </w:rPr>
        <w:t>0</w:t>
      </w:r>
    </w:p>
    <w:sectPr w:rsidR="00DE0163" w:rsidRPr="00DE01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8C48B5"/>
    <w:multiLevelType w:val="hybridMultilevel"/>
    <w:tmpl w:val="9B48C798"/>
    <w:lvl w:ilvl="0" w:tplc="4CEC689C">
      <w:numFmt w:val="decimalZero"/>
      <w:lvlText w:val="%1"/>
      <w:lvlJc w:val="left"/>
      <w:pPr>
        <w:ind w:left="1545" w:hanging="118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F75AD"/>
    <w:multiLevelType w:val="multilevel"/>
    <w:tmpl w:val="DCC63D7E"/>
    <w:lvl w:ilvl="0"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625"/>
      <w:numFmt w:val="decimal"/>
      <w:isLgl/>
      <w:lvlText w:val="%1.%2"/>
      <w:lvlJc w:val="left"/>
      <w:pPr>
        <w:ind w:left="1230" w:hanging="8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30" w:hanging="87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" w15:restartNumberingAfterBreak="0">
    <w:nsid w:val="1B8C6FCF"/>
    <w:multiLevelType w:val="hybridMultilevel"/>
    <w:tmpl w:val="609CA3F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4206D1"/>
    <w:multiLevelType w:val="hybridMultilevel"/>
    <w:tmpl w:val="5F606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C806657"/>
    <w:multiLevelType w:val="hybridMultilevel"/>
    <w:tmpl w:val="DFCE7C0C"/>
    <w:lvl w:ilvl="0" w:tplc="F688461A">
      <w:numFmt w:val="decimalZero"/>
      <w:lvlText w:val="%1."/>
      <w:lvlJc w:val="left"/>
      <w:pPr>
        <w:ind w:left="885" w:hanging="52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411EA1"/>
    <w:multiLevelType w:val="hybridMultilevel"/>
    <w:tmpl w:val="67D4A6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90"/>
    <w:rsid w:val="00054F08"/>
    <w:rsid w:val="000D7780"/>
    <w:rsid w:val="002C1090"/>
    <w:rsid w:val="002D3E54"/>
    <w:rsid w:val="005C2F53"/>
    <w:rsid w:val="006024A3"/>
    <w:rsid w:val="006B7F88"/>
    <w:rsid w:val="007F17C9"/>
    <w:rsid w:val="00854E02"/>
    <w:rsid w:val="008F6D6C"/>
    <w:rsid w:val="00935A56"/>
    <w:rsid w:val="00C427B0"/>
    <w:rsid w:val="00CA04C8"/>
    <w:rsid w:val="00DE0163"/>
    <w:rsid w:val="00E12137"/>
    <w:rsid w:val="00F02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91C4BB"/>
  <w15:chartTrackingRefBased/>
  <w15:docId w15:val="{724B4157-5401-4A36-9A50-A234DC4E1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54F08"/>
    <w:rPr>
      <w:sz w:val="28"/>
    </w:rPr>
  </w:style>
  <w:style w:type="paragraph" w:styleId="1">
    <w:name w:val="heading 1"/>
    <w:basedOn w:val="a"/>
    <w:next w:val="a"/>
    <w:link w:val="10"/>
    <w:uiPriority w:val="9"/>
    <w:qFormat/>
    <w:rsid w:val="00F02DA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1213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30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E121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02DA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2D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20">
    <w:name w:val="Заголовок 2 Знак"/>
    <w:basedOn w:val="a0"/>
    <w:link w:val="2"/>
    <w:uiPriority w:val="9"/>
    <w:rsid w:val="00E12137"/>
    <w:rPr>
      <w:rFonts w:asciiTheme="majorHAnsi" w:eastAsiaTheme="majorEastAsia" w:hAnsiTheme="majorHAnsi" w:cstheme="majorBidi"/>
      <w:color w:val="2E74B5" w:themeColor="accent1" w:themeShade="BF"/>
      <w:sz w:val="30"/>
      <w:szCs w:val="26"/>
    </w:rPr>
  </w:style>
  <w:style w:type="character" w:customStyle="1" w:styleId="10">
    <w:name w:val="Заголовок 1 Знак"/>
    <w:basedOn w:val="a0"/>
    <w:link w:val="1"/>
    <w:uiPriority w:val="9"/>
    <w:rsid w:val="00F02D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a5">
    <w:name w:val="Table Grid"/>
    <w:basedOn w:val="a1"/>
    <w:uiPriority w:val="39"/>
    <w:rsid w:val="00F02D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02DAB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E12137"/>
    <w:rPr>
      <w:rFonts w:asciiTheme="majorHAnsi" w:eastAsiaTheme="majorEastAsia" w:hAnsiTheme="majorHAnsi" w:cstheme="majorBidi"/>
      <w:color w:val="1F4D78" w:themeColor="accent1" w:themeShade="7F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149</TotalTime>
  <Pages>4</Pages>
  <Words>384</Words>
  <Characters>2194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Lucky</dc:creator>
  <cp:keywords/>
  <dc:description/>
  <cp:lastModifiedBy>Lucky</cp:lastModifiedBy>
  <cp:revision>4</cp:revision>
  <dcterms:created xsi:type="dcterms:W3CDTF">2026-01-19T09:17:00Z</dcterms:created>
  <dcterms:modified xsi:type="dcterms:W3CDTF">2026-01-21T11:19:00Z</dcterms:modified>
</cp:coreProperties>
</file>