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E90" w:rsidRDefault="00450E90" w:rsidP="00450E90">
      <w:pPr>
        <w:widowControl w:val="0"/>
        <w:spacing w:before="120" w:after="60"/>
        <w:ind w:right="-108"/>
        <w:jc w:val="center"/>
        <w:rPr>
          <w:bCs/>
          <w:szCs w:val="28"/>
          <w:lang w:val="ru-RU"/>
        </w:rPr>
      </w:pPr>
      <w:r>
        <w:rPr>
          <w:szCs w:val="28"/>
          <w:lang w:val="ru-RU"/>
        </w:rPr>
        <w:t xml:space="preserve">     </w:t>
      </w:r>
      <w:r>
        <w:rPr>
          <w:szCs w:val="28"/>
          <w:lang w:val="ru-RU"/>
        </w:rPr>
        <w:tab/>
      </w:r>
      <w:r>
        <w:rPr>
          <w:bCs/>
          <w:caps/>
          <w:szCs w:val="28"/>
          <w:lang w:val="ru-RU"/>
        </w:rPr>
        <w:t>Минобрнауки России</w:t>
      </w:r>
    </w:p>
    <w:p w:rsidR="00450E90" w:rsidRDefault="00450E90" w:rsidP="00450E90">
      <w:pPr>
        <w:spacing w:before="120"/>
        <w:jc w:val="center"/>
        <w:rPr>
          <w:szCs w:val="28"/>
          <w:lang w:val="ru-RU"/>
        </w:rPr>
      </w:pPr>
      <w:r>
        <w:rPr>
          <w:szCs w:val="28"/>
          <w:lang w:val="ru-RU"/>
        </w:rPr>
        <w:t>Федеральное государственное бюджетное образовательное учреждение</w:t>
      </w:r>
    </w:p>
    <w:p w:rsidR="00450E90" w:rsidRDefault="00450E90" w:rsidP="00450E90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высшего образования</w:t>
      </w:r>
    </w:p>
    <w:p w:rsidR="00450E90" w:rsidRDefault="00450E90" w:rsidP="00450E90">
      <w:pPr>
        <w:spacing w:before="6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«САРАТОВСКИЙ </w:t>
      </w:r>
      <w:r>
        <w:rPr>
          <w:b/>
          <w:caps/>
          <w:szCs w:val="28"/>
          <w:lang w:val="ru-RU"/>
        </w:rPr>
        <w:t>национальный исследовательский</w:t>
      </w:r>
      <w:r>
        <w:rPr>
          <w:b/>
          <w:szCs w:val="28"/>
          <w:lang w:val="ru-RU"/>
        </w:rPr>
        <w:br/>
        <w:t>ГОСУДАРСТВЕННЫЙ УНИВЕРСИТЕТ ИМЕНИ</w:t>
      </w:r>
    </w:p>
    <w:p w:rsidR="00450E90" w:rsidRDefault="00450E90" w:rsidP="00450E90">
      <w:pPr>
        <w:spacing w:line="360" w:lineRule="auto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Н.</w:t>
      </w:r>
      <w:r>
        <w:rPr>
          <w:b/>
          <w:szCs w:val="28"/>
        </w:rPr>
        <w:t> </w:t>
      </w:r>
      <w:r>
        <w:rPr>
          <w:b/>
          <w:szCs w:val="28"/>
          <w:lang w:val="ru-RU"/>
        </w:rPr>
        <w:t>Г.</w:t>
      </w:r>
      <w:r>
        <w:rPr>
          <w:b/>
          <w:szCs w:val="28"/>
        </w:rPr>
        <w:t> </w:t>
      </w:r>
      <w:r>
        <w:rPr>
          <w:b/>
          <w:szCs w:val="28"/>
          <w:lang w:val="ru-RU"/>
        </w:rPr>
        <w:t>ЧЕРНЫШЕВСКОГО»</w:t>
      </w:r>
    </w:p>
    <w:p w:rsidR="00450E90" w:rsidRDefault="00450E90" w:rsidP="00450E90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Факультет компьютерных наук и информационных технологий</w:t>
      </w:r>
    </w:p>
    <w:p w:rsidR="00450E90" w:rsidRDefault="00450E90" w:rsidP="00450E90">
      <w:pPr>
        <w:spacing w:line="360" w:lineRule="auto"/>
        <w:ind w:left="5954"/>
        <w:jc w:val="center"/>
        <w:rPr>
          <w:szCs w:val="28"/>
          <w:lang w:val="ru-RU"/>
        </w:rPr>
      </w:pPr>
    </w:p>
    <w:p w:rsidR="00450E90" w:rsidRDefault="00450E90" w:rsidP="00450E90">
      <w:pPr>
        <w:spacing w:line="360" w:lineRule="auto"/>
        <w:jc w:val="center"/>
        <w:rPr>
          <w:rFonts w:cs="Times New Roman"/>
          <w:b/>
          <w:color w:val="222222"/>
          <w:shd w:val="clear" w:color="auto" w:fill="FFFFFF"/>
          <w:lang w:val="ru-RU"/>
        </w:rPr>
      </w:pPr>
      <w:bookmarkStart w:id="0" w:name="_Hlk478898172"/>
      <w:bookmarkEnd w:id="0"/>
      <w:r>
        <w:rPr>
          <w:rFonts w:cs="Times New Roman"/>
          <w:b/>
          <w:color w:val="222222"/>
          <w:shd w:val="clear" w:color="auto" w:fill="FFFFFF"/>
          <w:lang w:val="ru-RU"/>
        </w:rPr>
        <w:t>Основы трансляции языков программирования.</w:t>
      </w:r>
    </w:p>
    <w:p w:rsidR="00450E90" w:rsidRPr="00450E90" w:rsidRDefault="00450E90" w:rsidP="00450E90">
      <w:pPr>
        <w:spacing w:line="360" w:lineRule="auto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Лабораторная работа №1. Построение лексического анализатора.</w:t>
      </w:r>
    </w:p>
    <w:p w:rsidR="00450E90" w:rsidRDefault="00450E90" w:rsidP="00450E90">
      <w:pPr>
        <w:spacing w:line="360" w:lineRule="auto"/>
        <w:jc w:val="center"/>
        <w:rPr>
          <w:rFonts w:cs="Times New Roman"/>
          <w:lang w:val="ru-RU"/>
        </w:rPr>
      </w:pPr>
    </w:p>
    <w:p w:rsidR="00450E90" w:rsidRDefault="00450E90" w:rsidP="00450E90">
      <w:pPr>
        <w:spacing w:line="360" w:lineRule="auto"/>
        <w:jc w:val="center"/>
        <w:rPr>
          <w:rFonts w:cs="Times New Roman"/>
          <w:lang w:val="ru-RU"/>
        </w:rPr>
      </w:pPr>
    </w:p>
    <w:p w:rsidR="00450E90" w:rsidRDefault="00450E90" w:rsidP="00450E90">
      <w:pPr>
        <w:spacing w:line="360" w:lineRule="auto"/>
        <w:jc w:val="center"/>
        <w:rPr>
          <w:rFonts w:cs="Times New Roman"/>
          <w:lang w:val="ru-RU"/>
        </w:rPr>
      </w:pPr>
    </w:p>
    <w:p w:rsidR="00450E90" w:rsidRDefault="00450E90" w:rsidP="00450E90">
      <w:pPr>
        <w:spacing w:line="360" w:lineRule="auto"/>
        <w:jc w:val="center"/>
        <w:rPr>
          <w:rFonts w:cs="Times New Roman"/>
          <w:lang w:val="ru-RU"/>
        </w:rPr>
      </w:pPr>
    </w:p>
    <w:p w:rsidR="00450E90" w:rsidRDefault="00450E90" w:rsidP="00450E90">
      <w:pPr>
        <w:spacing w:line="360" w:lineRule="auto"/>
        <w:jc w:val="center"/>
        <w:rPr>
          <w:rFonts w:cs="Times New Roman"/>
          <w:lang w:val="ru-RU"/>
        </w:rPr>
      </w:pPr>
    </w:p>
    <w:p w:rsidR="00450E90" w:rsidRDefault="00450E90" w:rsidP="00450E90">
      <w:pPr>
        <w:spacing w:line="360" w:lineRule="auto"/>
        <w:jc w:val="center"/>
        <w:rPr>
          <w:rFonts w:cs="Times New Roman"/>
          <w:lang w:val="ru-RU"/>
        </w:rPr>
      </w:pPr>
    </w:p>
    <w:p w:rsidR="00450E90" w:rsidRDefault="00450E90" w:rsidP="00450E90">
      <w:pPr>
        <w:spacing w:line="360" w:lineRule="auto"/>
        <w:jc w:val="center"/>
        <w:rPr>
          <w:rFonts w:cs="Times New Roman"/>
          <w:lang w:val="ru-RU"/>
        </w:rPr>
      </w:pPr>
    </w:p>
    <w:p w:rsidR="00450E90" w:rsidRDefault="00450E90" w:rsidP="00450E90">
      <w:pPr>
        <w:spacing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Студента 4 курса 441 группы</w:t>
      </w:r>
    </w:p>
    <w:p w:rsidR="00450E90" w:rsidRPr="00D4132F" w:rsidRDefault="00450E90" w:rsidP="00450E90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>направления 02.03.03—Математическое обеспечение и администрирование</w:t>
      </w:r>
    </w:p>
    <w:p w:rsidR="00450E90" w:rsidRPr="00D4132F" w:rsidRDefault="00450E90" w:rsidP="00450E90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>информационных систем</w:t>
      </w:r>
    </w:p>
    <w:p w:rsidR="00450E90" w:rsidRDefault="00450E90" w:rsidP="00450E90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>факультета КНиИТ</w:t>
      </w:r>
    </w:p>
    <w:p w:rsidR="00450E90" w:rsidRDefault="00F31740" w:rsidP="00450E90">
      <w:pPr>
        <w:spacing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Поповича Алексея Серге</w:t>
      </w:r>
      <w:r w:rsidR="00466202">
        <w:rPr>
          <w:rFonts w:cs="Times New Roman"/>
          <w:lang w:val="ru-RU"/>
        </w:rPr>
        <w:t>е</w:t>
      </w:r>
      <w:r>
        <w:rPr>
          <w:rFonts w:cs="Times New Roman"/>
          <w:lang w:val="ru-RU"/>
        </w:rPr>
        <w:t>вича</w:t>
      </w:r>
    </w:p>
    <w:p w:rsidR="00450E90" w:rsidRDefault="00450E90" w:rsidP="00450E90">
      <w:pPr>
        <w:spacing w:line="360" w:lineRule="auto"/>
        <w:rPr>
          <w:rFonts w:cs="Times New Roman"/>
          <w:lang w:val="ru-RU"/>
        </w:rPr>
      </w:pPr>
    </w:p>
    <w:p w:rsidR="00450E90" w:rsidRDefault="00450E90" w:rsidP="00450E90">
      <w:pPr>
        <w:spacing w:line="360" w:lineRule="auto"/>
        <w:rPr>
          <w:rFonts w:cs="Times New Roman"/>
          <w:lang w:val="ru-RU"/>
        </w:rPr>
      </w:pPr>
    </w:p>
    <w:p w:rsidR="00450E90" w:rsidRPr="00D4132F" w:rsidRDefault="00450E90" w:rsidP="00450E90">
      <w:pPr>
        <w:spacing w:line="360" w:lineRule="auto"/>
        <w:rPr>
          <w:rFonts w:cs="Times New Roman"/>
          <w:lang w:val="ru-RU"/>
        </w:rPr>
      </w:pPr>
    </w:p>
    <w:p w:rsidR="00450E90" w:rsidRDefault="00450E90" w:rsidP="00450E90">
      <w:pPr>
        <w:jc w:val="both"/>
        <w:rPr>
          <w:szCs w:val="28"/>
          <w:lang w:val="ru-RU"/>
        </w:rPr>
      </w:pPr>
    </w:p>
    <w:p w:rsidR="00450E90" w:rsidRDefault="00450E90" w:rsidP="00450E90">
      <w:pPr>
        <w:spacing w:line="360" w:lineRule="auto"/>
        <w:jc w:val="both"/>
        <w:rPr>
          <w:szCs w:val="28"/>
          <w:lang w:val="ru-RU"/>
        </w:rPr>
      </w:pPr>
    </w:p>
    <w:p w:rsidR="00450E90" w:rsidRDefault="00450E90" w:rsidP="00450E90">
      <w:pPr>
        <w:spacing w:line="360" w:lineRule="auto"/>
        <w:jc w:val="both"/>
        <w:rPr>
          <w:szCs w:val="28"/>
          <w:lang w:val="ru-RU"/>
        </w:rPr>
      </w:pPr>
    </w:p>
    <w:p w:rsidR="00450E90" w:rsidRPr="00316DC1" w:rsidRDefault="00450E90" w:rsidP="00450E90">
      <w:pPr>
        <w:spacing w:line="360" w:lineRule="auto"/>
        <w:jc w:val="center"/>
        <w:rPr>
          <w:lang w:val="ru-RU"/>
        </w:rPr>
        <w:sectPr w:rsidR="00450E90" w:rsidRPr="00316DC1"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szCs w:val="28"/>
          <w:lang w:val="ru-RU"/>
        </w:rPr>
        <w:t>Саратов 2024</w:t>
      </w:r>
    </w:p>
    <w:p w:rsidR="009266F0" w:rsidRDefault="00C65440" w:rsidP="00C65440">
      <w:pPr>
        <w:pStyle w:val="1"/>
        <w:spacing w:line="360" w:lineRule="auto"/>
        <w:rPr>
          <w:lang w:val="ru-RU"/>
        </w:rPr>
      </w:pPr>
      <w:r>
        <w:rPr>
          <w:lang w:val="ru-RU"/>
        </w:rPr>
        <w:lastRenderedPageBreak/>
        <w:t>Задание на лабораторную работу.</w:t>
      </w:r>
    </w:p>
    <w:p w:rsidR="00C65440" w:rsidRDefault="00C65440" w:rsidP="00C65440">
      <w:pPr>
        <w:spacing w:line="360" w:lineRule="auto"/>
        <w:ind w:firstLine="708"/>
        <w:jc w:val="both"/>
        <w:rPr>
          <w:rFonts w:eastAsia="Times New Roman" w:cs="Times New Roman"/>
          <w:lang w:val="ru-RU"/>
        </w:rPr>
      </w:pPr>
      <w:r w:rsidRPr="00C65440">
        <w:rPr>
          <w:lang w:val="ru-RU"/>
        </w:rPr>
        <w:t>Составить автоматную грамматику и на ее основе реализовать лексический анализатор языка</w:t>
      </w:r>
      <w:r w:rsidRPr="00C65440">
        <w:rPr>
          <w:rFonts w:eastAsia="Times New Roman" w:cs="Times New Roman"/>
          <w:lang w:val="ru-RU"/>
        </w:rPr>
        <w:t xml:space="preserve">, </w:t>
      </w:r>
      <w:r w:rsidRPr="00C65440">
        <w:rPr>
          <w:lang w:val="ru-RU"/>
        </w:rPr>
        <w:t>цепочки которого имеют вид</w:t>
      </w:r>
      <w:r w:rsidRPr="00C65440">
        <w:rPr>
          <w:rFonts w:eastAsia="Times New Roman" w:cs="Times New Roman"/>
          <w:lang w:val="ru-RU"/>
        </w:rPr>
        <w:t xml:space="preserve">, </w:t>
      </w:r>
      <w:r w:rsidRPr="00C65440">
        <w:rPr>
          <w:lang w:val="ru-RU"/>
        </w:rPr>
        <w:t>указанный в задании</w:t>
      </w:r>
      <w:r w:rsidRPr="00C65440">
        <w:rPr>
          <w:rFonts w:eastAsia="Times New Roman" w:cs="Times New Roman"/>
          <w:lang w:val="ru-RU"/>
        </w:rPr>
        <w:t xml:space="preserve">. </w:t>
      </w:r>
      <w:r w:rsidRPr="00C65440">
        <w:rPr>
          <w:lang w:val="ru-RU"/>
        </w:rPr>
        <w:t>Лексический анализатор должен преобразовывать исходный текст в последовательность лексем</w:t>
      </w:r>
      <w:r w:rsidRPr="00C65440">
        <w:rPr>
          <w:rFonts w:eastAsia="Times New Roman" w:cs="Times New Roman"/>
          <w:lang w:val="ru-RU"/>
        </w:rPr>
        <w:t xml:space="preserve">. </w:t>
      </w:r>
      <w:r w:rsidRPr="00C65440">
        <w:rPr>
          <w:lang w:val="ru-RU"/>
        </w:rPr>
        <w:t>По результатам работы анализатора должны формироваться таблицы идентификаторов и констант</w:t>
      </w:r>
      <w:r w:rsidRPr="00C65440">
        <w:rPr>
          <w:rFonts w:eastAsia="Times New Roman" w:cs="Times New Roman"/>
          <w:lang w:val="ru-RU"/>
        </w:rPr>
        <w:t>.</w:t>
      </w:r>
    </w:p>
    <w:p w:rsidR="00C65440" w:rsidRDefault="00AB2C29" w:rsidP="00AB2C29">
      <w:pPr>
        <w:pStyle w:val="1"/>
        <w:spacing w:line="360" w:lineRule="auto"/>
        <w:rPr>
          <w:rFonts w:eastAsia="Times New Roman"/>
          <w:lang w:val="ru-RU"/>
        </w:rPr>
      </w:pPr>
      <w:r w:rsidRPr="00F31740">
        <w:rPr>
          <w:lang w:val="ru-RU"/>
        </w:rPr>
        <w:t>Описание</w:t>
      </w:r>
      <w:r>
        <w:rPr>
          <w:rFonts w:eastAsia="Times New Roman"/>
          <w:lang w:val="ru-RU"/>
        </w:rPr>
        <w:t xml:space="preserve"> цепочек анализируемого языка.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Лексический анализатор, разработанный в рамках данной лабораторной работы, способен распознавать следующие типы цепочек, которые сост</w:t>
      </w:r>
      <w:r>
        <w:rPr>
          <w:lang w:val="ru-RU"/>
        </w:rPr>
        <w:t>оят из базовых элементов языка:</w:t>
      </w:r>
    </w:p>
    <w:p w:rsidR="00AB2C29" w:rsidRPr="00AB2C29" w:rsidRDefault="00AB2C29" w:rsidP="00AB2C29">
      <w:pPr>
        <w:spacing w:line="360" w:lineRule="auto"/>
        <w:jc w:val="both"/>
        <w:rPr>
          <w:b/>
          <w:lang w:val="ru-RU"/>
        </w:rPr>
      </w:pPr>
      <w:r w:rsidRPr="00AB2C29">
        <w:rPr>
          <w:b/>
          <w:lang w:val="ru-RU"/>
        </w:rPr>
        <w:t>Цикл: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Описание: Конструкция цикла с предусловием.</w:t>
      </w:r>
    </w:p>
    <w:p w:rsidR="00325FE8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Формат</w:t>
      </w:r>
      <w:r w:rsidRPr="00325FE8">
        <w:rPr>
          <w:lang w:val="ru-RU"/>
        </w:rPr>
        <w:t xml:space="preserve">: </w:t>
      </w:r>
      <w:r w:rsidR="00325FE8" w:rsidRPr="00325FE8">
        <w:rPr>
          <w:lang w:val="ru-RU"/>
        </w:rPr>
        <w:t xml:space="preserve">do while &lt;логическое выражение&gt; &lt;операторы&gt; loop </w:t>
      </w:r>
    </w:p>
    <w:p w:rsidR="00AB2C29" w:rsidRPr="00AB2C29" w:rsidRDefault="00AB2C29" w:rsidP="00AB2C29">
      <w:pPr>
        <w:spacing w:line="360" w:lineRule="auto"/>
        <w:jc w:val="both"/>
      </w:pPr>
      <w:r w:rsidRPr="00AB2C29">
        <w:rPr>
          <w:lang w:val="ru-RU"/>
        </w:rPr>
        <w:t>Пример</w:t>
      </w:r>
      <w:r w:rsidRPr="00AB2C29">
        <w:t xml:space="preserve">: </w:t>
      </w:r>
      <w:r w:rsidR="00325FE8" w:rsidRPr="00325FE8">
        <w:t>do while x &lt; 10 and y != 5 z = x * 2 + y / 3 loop</w:t>
      </w:r>
    </w:p>
    <w:p w:rsidR="00AB2C29" w:rsidRPr="00AB2C29" w:rsidRDefault="00AB2C29" w:rsidP="00AB2C29">
      <w:pPr>
        <w:spacing w:line="360" w:lineRule="auto"/>
        <w:jc w:val="both"/>
        <w:rPr>
          <w:b/>
          <w:lang w:val="ru-RU"/>
        </w:rPr>
      </w:pPr>
      <w:r w:rsidRPr="00AB2C29">
        <w:rPr>
          <w:b/>
          <w:lang w:val="ru-RU"/>
        </w:rPr>
        <w:t>Условие: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Описание: Логическое выражение, которое может состоять из одного или нескольких сравнений, объединенных логическими операциями.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Формат: &lt;сравнение&gt; | &lt;условие&gt; &lt;логическая операция&gt; &lt;сравнение&gt;</w:t>
      </w:r>
    </w:p>
    <w:p w:rsidR="00AB2C29" w:rsidRPr="00AB2C29" w:rsidRDefault="00AB2C29" w:rsidP="003B259E">
      <w:pPr>
        <w:spacing w:line="360" w:lineRule="auto"/>
        <w:jc w:val="both"/>
      </w:pPr>
      <w:r w:rsidRPr="00AB2C29">
        <w:rPr>
          <w:lang w:val="ru-RU"/>
        </w:rPr>
        <w:t>Пример</w:t>
      </w:r>
      <w:r w:rsidRPr="00AB2C29">
        <w:t xml:space="preserve">: </w:t>
      </w:r>
      <w:r w:rsidR="003B259E" w:rsidRPr="00325FE8">
        <w:t>x &lt; 10 and y != 5</w:t>
      </w:r>
    </w:p>
    <w:p w:rsidR="00AB2C29" w:rsidRPr="00AB2C29" w:rsidRDefault="00AB2C29" w:rsidP="00AB2C29">
      <w:pPr>
        <w:spacing w:line="360" w:lineRule="auto"/>
        <w:jc w:val="both"/>
        <w:rPr>
          <w:b/>
          <w:lang w:val="ru-RU"/>
        </w:rPr>
      </w:pPr>
      <w:r w:rsidRPr="00AB2C29">
        <w:rPr>
          <w:b/>
          <w:lang w:val="ru-RU"/>
        </w:rPr>
        <w:t>Сравнение: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Описание: Операция сравнения между двумя операндами.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Формат: &lt;операнд&gt; | &lt;операнд&gt; &lt;операция сравнения&gt; &lt;операнд&gt;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 xml:space="preserve">Пример: </w:t>
      </w:r>
      <w:r w:rsidR="003B259E" w:rsidRPr="00325FE8">
        <w:t>x &lt; 10</w:t>
      </w:r>
    </w:p>
    <w:p w:rsidR="00AB2C29" w:rsidRPr="00AB2C29" w:rsidRDefault="00AB2C29" w:rsidP="00AB2C29">
      <w:pPr>
        <w:spacing w:line="360" w:lineRule="auto"/>
        <w:jc w:val="both"/>
        <w:rPr>
          <w:b/>
          <w:lang w:val="ru-RU"/>
        </w:rPr>
      </w:pPr>
      <w:r w:rsidRPr="00AB2C29">
        <w:rPr>
          <w:b/>
          <w:lang w:val="ru-RU"/>
        </w:rPr>
        <w:t>Операция сравнения: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Описание: Операторы, используемые для сравнения двух операндов.</w:t>
      </w:r>
    </w:p>
    <w:p w:rsidR="006116DE" w:rsidRPr="00311E7F" w:rsidRDefault="006116DE" w:rsidP="00311E7F">
      <w:pPr>
        <w:spacing w:line="360" w:lineRule="auto"/>
        <w:jc w:val="both"/>
      </w:pPr>
      <w:r>
        <w:rPr>
          <w:lang w:val="ru-RU"/>
        </w:rPr>
        <w:t xml:space="preserve">Формат: &lt; | &lt;= | </w:t>
      </w:r>
      <w:r w:rsidRPr="006116DE">
        <w:rPr>
          <w:lang w:val="ru-RU"/>
        </w:rPr>
        <w:t>!</w:t>
      </w:r>
      <w:r>
        <w:t>=</w:t>
      </w:r>
      <w:r w:rsidR="00AB2C29" w:rsidRPr="00AB2C29">
        <w:rPr>
          <w:lang w:val="ru-RU"/>
        </w:rPr>
        <w:t xml:space="preserve"> | == </w:t>
      </w:r>
      <w:r w:rsidR="00311E7F">
        <w:t>| &gt;</w:t>
      </w:r>
      <w:r w:rsidR="00311E7F">
        <w:rPr>
          <w:lang w:val="ru-RU"/>
        </w:rPr>
        <w:t xml:space="preserve"> | </w:t>
      </w:r>
      <w:r w:rsidR="00311E7F">
        <w:t>&gt;</w:t>
      </w:r>
      <w:r w:rsidR="00311E7F">
        <w:rPr>
          <w:lang w:val="ru-RU"/>
        </w:rPr>
        <w:t>=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Пример: a &lt;= b</w:t>
      </w:r>
    </w:p>
    <w:p w:rsidR="00AB2C29" w:rsidRPr="00AB2C29" w:rsidRDefault="00AB2C29" w:rsidP="00AB2C29">
      <w:pPr>
        <w:spacing w:line="360" w:lineRule="auto"/>
        <w:jc w:val="both"/>
        <w:rPr>
          <w:b/>
          <w:lang w:val="ru-RU"/>
        </w:rPr>
      </w:pPr>
      <w:r w:rsidRPr="00AB2C29">
        <w:rPr>
          <w:b/>
          <w:lang w:val="ru-RU"/>
        </w:rPr>
        <w:t>Операнд: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lastRenderedPageBreak/>
        <w:t>Описание: Операндом может быть либо идентификатор, либо числовая константа.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Формат: &lt;идентификатор&gt; | &lt;константа&gt;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Пример: a, 123</w:t>
      </w:r>
    </w:p>
    <w:p w:rsidR="00AB2C29" w:rsidRPr="00AB2C29" w:rsidRDefault="00AB2C29" w:rsidP="00AB2C29">
      <w:pPr>
        <w:spacing w:line="360" w:lineRule="auto"/>
        <w:jc w:val="both"/>
        <w:rPr>
          <w:b/>
          <w:lang w:val="ru-RU"/>
        </w:rPr>
      </w:pPr>
      <w:r w:rsidRPr="00AB2C29">
        <w:rPr>
          <w:b/>
          <w:lang w:val="ru-RU"/>
        </w:rPr>
        <w:t>Логическая операция: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Описание: Логические операторы для объединения нескольких условий.</w:t>
      </w:r>
    </w:p>
    <w:p w:rsidR="00AB2C29" w:rsidRPr="00AB2C29" w:rsidRDefault="00AB2C29" w:rsidP="00AB2C29">
      <w:pPr>
        <w:spacing w:line="360" w:lineRule="auto"/>
        <w:jc w:val="both"/>
      </w:pPr>
      <w:r w:rsidRPr="00AB2C29">
        <w:rPr>
          <w:lang w:val="ru-RU"/>
        </w:rPr>
        <w:t>Формат</w:t>
      </w:r>
      <w:r w:rsidRPr="00AB2C29">
        <w:t>: and | or</w:t>
      </w:r>
    </w:p>
    <w:p w:rsidR="00AB2C29" w:rsidRPr="00AB2C29" w:rsidRDefault="00AB2C29" w:rsidP="00AB2C29">
      <w:pPr>
        <w:spacing w:line="360" w:lineRule="auto"/>
        <w:jc w:val="both"/>
      </w:pPr>
      <w:r w:rsidRPr="00AB2C29">
        <w:rPr>
          <w:lang w:val="ru-RU"/>
        </w:rPr>
        <w:t>Пример</w:t>
      </w:r>
      <w:r w:rsidRPr="00AB2C29">
        <w:t>: a &lt; b and b &lt;= c</w:t>
      </w:r>
    </w:p>
    <w:p w:rsidR="00AB2C29" w:rsidRPr="00AB2C29" w:rsidRDefault="00AB2C29" w:rsidP="00AB2C29">
      <w:pPr>
        <w:spacing w:line="360" w:lineRule="auto"/>
        <w:jc w:val="both"/>
        <w:rPr>
          <w:b/>
          <w:lang w:val="ru-RU"/>
        </w:rPr>
      </w:pPr>
      <w:r w:rsidRPr="00AB2C29">
        <w:rPr>
          <w:b/>
          <w:lang w:val="ru-RU"/>
        </w:rPr>
        <w:t>Оператор: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Описание: Присваивание значения идентификатору с использованием арифметических операций.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Формат: &lt;идентификатор&gt; = &lt;арифметическое выражение&gt;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Пример: b = b + c - 20</w:t>
      </w:r>
    </w:p>
    <w:p w:rsidR="00AB2C29" w:rsidRPr="00AB2C29" w:rsidRDefault="00AB2C29" w:rsidP="00AB2C29">
      <w:pPr>
        <w:spacing w:line="360" w:lineRule="auto"/>
        <w:jc w:val="both"/>
        <w:rPr>
          <w:b/>
          <w:lang w:val="ru-RU"/>
        </w:rPr>
      </w:pPr>
      <w:r w:rsidRPr="00AB2C29">
        <w:rPr>
          <w:b/>
          <w:lang w:val="ru-RU"/>
        </w:rPr>
        <w:t>Арифметическое выражение: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Описание: Выражение, состоящее из операндов и арифметических операций.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Формат: &lt;операнд&gt; | &lt;арифметическое выражение&gt; &lt;арифметическая операция&gt; &lt;операнд&gt;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Пример: b + c - 20</w:t>
      </w:r>
    </w:p>
    <w:p w:rsidR="00AB2C29" w:rsidRPr="00AB2C29" w:rsidRDefault="00AB2C29" w:rsidP="00AB2C29">
      <w:pPr>
        <w:spacing w:line="360" w:lineRule="auto"/>
        <w:jc w:val="both"/>
        <w:rPr>
          <w:b/>
          <w:lang w:val="ru-RU"/>
        </w:rPr>
      </w:pPr>
      <w:r w:rsidRPr="00AB2C29">
        <w:rPr>
          <w:b/>
          <w:lang w:val="ru-RU"/>
        </w:rPr>
        <w:t>Арифметическая операция:</w:t>
      </w:r>
    </w:p>
    <w:p w:rsidR="00AB2C29" w:rsidRPr="00AB2C29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Описание: Операции</w:t>
      </w:r>
      <w:r w:rsidR="0074626D" w:rsidRPr="0074626D">
        <w:rPr>
          <w:lang w:val="ru-RU"/>
        </w:rPr>
        <w:t xml:space="preserve"> </w:t>
      </w:r>
      <w:r w:rsidR="0074626D">
        <w:rPr>
          <w:lang w:val="ru-RU"/>
        </w:rPr>
        <w:t>умножения, деления,</w:t>
      </w:r>
      <w:r w:rsidRPr="00AB2C29">
        <w:rPr>
          <w:lang w:val="ru-RU"/>
        </w:rPr>
        <w:t xml:space="preserve"> сложения и вычитания.</w:t>
      </w:r>
    </w:p>
    <w:p w:rsidR="00AB2C29" w:rsidRPr="0074626D" w:rsidRDefault="00AB2C29" w:rsidP="00AB2C29">
      <w:pPr>
        <w:spacing w:line="360" w:lineRule="auto"/>
        <w:jc w:val="both"/>
      </w:pPr>
      <w:r w:rsidRPr="00AB2C29">
        <w:rPr>
          <w:lang w:val="ru-RU"/>
        </w:rPr>
        <w:t>Формат: + | -</w:t>
      </w:r>
      <w:r w:rsidR="0074626D">
        <w:rPr>
          <w:lang w:val="ru-RU"/>
        </w:rPr>
        <w:t xml:space="preserve"> </w:t>
      </w:r>
      <w:r w:rsidR="0074626D">
        <w:t>| *</w:t>
      </w:r>
      <w:r w:rsidR="0074626D">
        <w:rPr>
          <w:lang w:val="ru-RU"/>
        </w:rPr>
        <w:t xml:space="preserve"> | /</w:t>
      </w:r>
    </w:p>
    <w:p w:rsidR="00AB2C29" w:rsidRPr="0074626D" w:rsidRDefault="00AB2C29" w:rsidP="00AB2C29">
      <w:pPr>
        <w:spacing w:line="360" w:lineRule="auto"/>
        <w:jc w:val="both"/>
      </w:pPr>
      <w:r w:rsidRPr="00AB2C29">
        <w:rPr>
          <w:lang w:val="ru-RU"/>
        </w:rPr>
        <w:t>Пример: +, -</w:t>
      </w:r>
      <w:r w:rsidR="0074626D">
        <w:t>,*</w:t>
      </w:r>
      <w:r w:rsidR="0074626D">
        <w:rPr>
          <w:lang w:val="ru-RU"/>
        </w:rPr>
        <w:t>,</w:t>
      </w:r>
      <w:r w:rsidR="0074626D">
        <w:t xml:space="preserve"> </w:t>
      </w:r>
      <w:r w:rsidR="0074626D">
        <w:rPr>
          <w:lang w:val="ru-RU"/>
        </w:rPr>
        <w:t>/</w:t>
      </w:r>
    </w:p>
    <w:p w:rsidR="00AB2C29" w:rsidRPr="00AB2C29" w:rsidRDefault="00AB2C29" w:rsidP="00AB2C29">
      <w:pPr>
        <w:spacing w:line="360" w:lineRule="auto"/>
        <w:jc w:val="both"/>
        <w:rPr>
          <w:b/>
          <w:lang w:val="ru-RU"/>
        </w:rPr>
      </w:pPr>
      <w:r w:rsidRPr="00AB2C29">
        <w:rPr>
          <w:b/>
          <w:lang w:val="ru-RU"/>
        </w:rPr>
        <w:t>Примечание:</w:t>
      </w:r>
    </w:p>
    <w:p w:rsidR="00827C8B" w:rsidRDefault="00AB2C29" w:rsidP="00AB2C29">
      <w:pPr>
        <w:spacing w:line="360" w:lineRule="auto"/>
        <w:jc w:val="both"/>
        <w:rPr>
          <w:lang w:val="ru-RU"/>
        </w:rPr>
      </w:pPr>
      <w:r w:rsidRPr="00AB2C29">
        <w:rPr>
          <w:lang w:val="ru-RU"/>
        </w:rPr>
        <w:t>Лексический анализатор распознает ключевые слова, операторы сравнения, арифметические операторы, идентификаторы и числовые константы. Элементы языка могут быть разделены произвольным количеством пробельных символов, которые игнорируются при анализе.</w:t>
      </w:r>
    </w:p>
    <w:p w:rsidR="00827C8B" w:rsidRDefault="00827C8B">
      <w:pPr>
        <w:suppressAutoHyphens w:val="0"/>
        <w:spacing w:after="200" w:line="276" w:lineRule="auto"/>
        <w:textAlignment w:val="auto"/>
        <w:rPr>
          <w:lang w:val="ru-RU"/>
        </w:rPr>
      </w:pPr>
      <w:r>
        <w:rPr>
          <w:lang w:val="ru-RU"/>
        </w:rPr>
        <w:br w:type="page"/>
      </w:r>
    </w:p>
    <w:p w:rsidR="00AB2C29" w:rsidRDefault="00AB2C29" w:rsidP="007963F2">
      <w:pPr>
        <w:pStyle w:val="1"/>
        <w:spacing w:line="360" w:lineRule="auto"/>
        <w:rPr>
          <w:lang w:val="ru-RU"/>
        </w:rPr>
      </w:pPr>
      <w:r>
        <w:rPr>
          <w:lang w:val="ru-RU"/>
        </w:rPr>
        <w:lastRenderedPageBreak/>
        <w:t>Таблица терминальных символов с подробным описанием.</w:t>
      </w:r>
    </w:p>
    <w:tbl>
      <w:tblPr>
        <w:tblStyle w:val="ac"/>
        <w:tblW w:w="11171" w:type="dxa"/>
        <w:tblInd w:w="-1333" w:type="dxa"/>
        <w:tblLook w:val="04A0" w:firstRow="1" w:lastRow="0" w:firstColumn="1" w:lastColumn="0" w:noHBand="0" w:noVBand="1"/>
      </w:tblPr>
      <w:tblGrid>
        <w:gridCol w:w="903"/>
        <w:gridCol w:w="935"/>
        <w:gridCol w:w="1781"/>
        <w:gridCol w:w="2978"/>
        <w:gridCol w:w="4574"/>
      </w:tblGrid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Индекс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Символ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Категория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Тип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Комментарий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do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Ключевое слово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КлючевоеСлово_Do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Стартовое слово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while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Ключевое слово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КлючевоеСлово_While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Начало заголовка цикла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loop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Ключевое слово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КлючевоеСлово_End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Конец тела цикла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and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Ключевое слово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КлючевоеСлово_And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Логическая операция 'И'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or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Ключевое слово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КлючевоеСлово_Or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Логическая операция 'ИЛИ'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;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Ключевое слово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КонецПредусловияЦикла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Конец предусловия цикла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&lt;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Специальный символ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ОператорСравнения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Операция сравнения 'меньше'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&lt;=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Специальный символ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ОператорСравнения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Операция сравнения 'меньше или равно'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!=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Специальный символ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ОператорСравнения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Операция сравнения 'неравно'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==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Специальный символ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ОператорСравнения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Операция сравнения 'равно'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=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Специальный символ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ОператорПрисваивания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Операция присваивания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11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+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Специальный символ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АрифметическийОператор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Операция сложения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12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-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Специальный символ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АрифметическийОператор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Операция вычитания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*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Специальный символ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АрифметическийОператор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Операция умножения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14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/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Специальный символ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АрифметическийОператор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Операция деления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&gt;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Специальный символ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ОператорСравнения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Операция сравнения 'больше'</w:t>
            </w:r>
          </w:p>
        </w:tc>
      </w:tr>
      <w:tr w:rsidR="00827C8B" w:rsidRPr="00827C8B" w:rsidTr="00827C8B">
        <w:trPr>
          <w:trHeight w:val="256"/>
        </w:trPr>
        <w:tc>
          <w:tcPr>
            <w:tcW w:w="903" w:type="dxa"/>
            <w:noWrap/>
            <w:hideMark/>
          </w:tcPr>
          <w:p w:rsidR="00827C8B" w:rsidRPr="00827C8B" w:rsidRDefault="00827C8B" w:rsidP="00827C8B">
            <w:pPr>
              <w:suppressAutoHyphens w:val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16</w:t>
            </w:r>
          </w:p>
        </w:tc>
        <w:tc>
          <w:tcPr>
            <w:tcW w:w="935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&gt;=</w:t>
            </w:r>
          </w:p>
        </w:tc>
        <w:tc>
          <w:tcPr>
            <w:tcW w:w="1781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Специальный символ</w:t>
            </w:r>
          </w:p>
        </w:tc>
        <w:tc>
          <w:tcPr>
            <w:tcW w:w="2978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ОператорСравнения</w:t>
            </w:r>
          </w:p>
        </w:tc>
        <w:tc>
          <w:tcPr>
            <w:tcW w:w="4574" w:type="dxa"/>
            <w:noWrap/>
            <w:hideMark/>
          </w:tcPr>
          <w:p w:rsidR="00827C8B" w:rsidRPr="00827C8B" w:rsidRDefault="00827C8B" w:rsidP="00827C8B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 w:rsidRPr="00827C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Операция сравнения 'больше или равно'</w:t>
            </w:r>
          </w:p>
        </w:tc>
      </w:tr>
    </w:tbl>
    <w:p w:rsidR="00827C8B" w:rsidRDefault="00827C8B" w:rsidP="00D93B45">
      <w:pPr>
        <w:spacing w:line="360" w:lineRule="auto"/>
        <w:jc w:val="both"/>
        <w:rPr>
          <w:lang w:val="ru-RU"/>
        </w:rPr>
      </w:pPr>
    </w:p>
    <w:p w:rsidR="00B320B6" w:rsidRPr="00B320B6" w:rsidRDefault="00B320B6" w:rsidP="00D93B45">
      <w:pPr>
        <w:spacing w:line="360" w:lineRule="auto"/>
        <w:jc w:val="both"/>
        <w:rPr>
          <w:lang w:val="ru-RU"/>
        </w:rPr>
      </w:pPr>
      <w:r w:rsidRPr="00B320B6">
        <w:rPr>
          <w:lang w:val="ru-RU"/>
        </w:rPr>
        <w:t>Описание:</w:t>
      </w:r>
    </w:p>
    <w:p w:rsidR="00B320B6" w:rsidRPr="00B320B6" w:rsidRDefault="00B320B6" w:rsidP="00D93B45">
      <w:pPr>
        <w:spacing w:line="360" w:lineRule="auto"/>
        <w:jc w:val="both"/>
        <w:rPr>
          <w:lang w:val="ru-RU"/>
        </w:rPr>
      </w:pPr>
      <w:r w:rsidRPr="00B320B6">
        <w:rPr>
          <w:lang w:val="ru-RU"/>
        </w:rPr>
        <w:t xml:space="preserve">Ключевые слова: while, do, </w:t>
      </w:r>
      <w:r w:rsidR="0016423E">
        <w:t>loop</w:t>
      </w:r>
      <w:r w:rsidRPr="00B320B6">
        <w:rPr>
          <w:lang w:val="ru-RU"/>
        </w:rPr>
        <w:t>, and, or — используются для управления потоком выполнения программы.</w:t>
      </w:r>
    </w:p>
    <w:p w:rsidR="00B320B6" w:rsidRPr="0016423E" w:rsidRDefault="00B320B6" w:rsidP="00D93B45">
      <w:pPr>
        <w:spacing w:line="360" w:lineRule="auto"/>
        <w:jc w:val="both"/>
        <w:rPr>
          <w:lang w:val="ru-RU"/>
        </w:rPr>
      </w:pPr>
      <w:r w:rsidRPr="00B320B6">
        <w:rPr>
          <w:lang w:val="ru-RU"/>
        </w:rPr>
        <w:t xml:space="preserve">Операции сравнения: </w:t>
      </w:r>
      <w:r w:rsidR="0016423E">
        <w:rPr>
          <w:lang w:val="ru-RU"/>
        </w:rPr>
        <w:t xml:space="preserve">&lt; | &lt;= | </w:t>
      </w:r>
      <w:r w:rsidR="0016423E" w:rsidRPr="006116DE">
        <w:rPr>
          <w:lang w:val="ru-RU"/>
        </w:rPr>
        <w:t>!</w:t>
      </w:r>
      <w:r w:rsidR="0016423E" w:rsidRPr="0016423E">
        <w:rPr>
          <w:lang w:val="ru-RU"/>
        </w:rPr>
        <w:t>=</w:t>
      </w:r>
      <w:r w:rsidR="0016423E" w:rsidRPr="00AB2C29">
        <w:rPr>
          <w:lang w:val="ru-RU"/>
        </w:rPr>
        <w:t xml:space="preserve"> | == </w:t>
      </w:r>
      <w:r w:rsidR="0016423E" w:rsidRPr="0016423E">
        <w:rPr>
          <w:lang w:val="ru-RU"/>
        </w:rPr>
        <w:t>| &gt;</w:t>
      </w:r>
      <w:r w:rsidR="0016423E">
        <w:rPr>
          <w:lang w:val="ru-RU"/>
        </w:rPr>
        <w:t xml:space="preserve"> | </w:t>
      </w:r>
      <w:r w:rsidR="0016423E" w:rsidRPr="0016423E">
        <w:rPr>
          <w:lang w:val="ru-RU"/>
        </w:rPr>
        <w:t>&gt;</w:t>
      </w:r>
      <w:r w:rsidR="0016423E">
        <w:rPr>
          <w:lang w:val="ru-RU"/>
        </w:rPr>
        <w:t>=</w:t>
      </w:r>
      <w:r w:rsidR="0016423E" w:rsidRPr="0016423E">
        <w:rPr>
          <w:lang w:val="ru-RU"/>
        </w:rPr>
        <w:t xml:space="preserve"> </w:t>
      </w:r>
      <w:r w:rsidRPr="00B320B6">
        <w:rPr>
          <w:lang w:val="ru-RU"/>
        </w:rPr>
        <w:t>— для проверки условий.</w:t>
      </w:r>
    </w:p>
    <w:p w:rsidR="005A05C3" w:rsidRDefault="00B320B6" w:rsidP="00D93B45">
      <w:pPr>
        <w:spacing w:line="360" w:lineRule="auto"/>
        <w:jc w:val="both"/>
        <w:rPr>
          <w:lang w:val="ru-RU"/>
        </w:rPr>
      </w:pPr>
      <w:r w:rsidRPr="00B320B6">
        <w:rPr>
          <w:lang w:val="ru-RU"/>
        </w:rPr>
        <w:t xml:space="preserve">Операторы присваивания и арифметические операторы: =, +, </w:t>
      </w:r>
      <w:r w:rsidR="0016423E" w:rsidRPr="0016423E">
        <w:rPr>
          <w:lang w:val="ru-RU"/>
        </w:rPr>
        <w:t xml:space="preserve">*, / </w:t>
      </w:r>
      <w:r w:rsidR="0016423E">
        <w:rPr>
          <w:lang w:val="ru-RU"/>
        </w:rPr>
        <w:t>—</w:t>
      </w:r>
      <w:r w:rsidRPr="00B320B6">
        <w:rPr>
          <w:lang w:val="ru-RU"/>
        </w:rPr>
        <w:t xml:space="preserve"> для работы с выражениями.</w:t>
      </w:r>
    </w:p>
    <w:p w:rsidR="00B320B6" w:rsidRPr="005A05C3" w:rsidRDefault="005A05C3" w:rsidP="00D93B45">
      <w:pPr>
        <w:pStyle w:val="1"/>
        <w:spacing w:line="360" w:lineRule="auto"/>
        <w:jc w:val="both"/>
        <w:rPr>
          <w:lang w:val="ru-RU"/>
        </w:rPr>
      </w:pPr>
      <w:r w:rsidRPr="005A05C3">
        <w:rPr>
          <w:rFonts w:eastAsia="Calibri"/>
          <w:lang w:val="ru-RU"/>
        </w:rPr>
        <w:t>Описание основных типов лексем с использованием грамматик</w:t>
      </w:r>
      <w:r w:rsidRPr="005A05C3">
        <w:rPr>
          <w:rFonts w:eastAsia="Times New Roman" w:cs="Times New Roman"/>
          <w:lang w:val="ru-RU"/>
        </w:rPr>
        <w:t>.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В данной работе лексический анализатор ра</w:t>
      </w:r>
      <w:r>
        <w:rPr>
          <w:lang w:val="ru-RU"/>
        </w:rPr>
        <w:t>спознает следующие типы лексем:</w:t>
      </w:r>
    </w:p>
    <w:p w:rsidR="005A05C3" w:rsidRPr="005A05C3" w:rsidRDefault="005A05C3" w:rsidP="00D93B45">
      <w:pPr>
        <w:spacing w:line="360" w:lineRule="auto"/>
        <w:jc w:val="both"/>
        <w:rPr>
          <w:b/>
          <w:lang w:val="ru-RU"/>
        </w:rPr>
      </w:pPr>
      <w:r w:rsidRPr="005A05C3">
        <w:rPr>
          <w:b/>
          <w:lang w:val="ru-RU"/>
        </w:rPr>
        <w:t>Ключевые слова</w:t>
      </w:r>
      <w:r>
        <w:rPr>
          <w:b/>
          <w:lang w:val="ru-RU"/>
        </w:rPr>
        <w:t>: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lastRenderedPageBreak/>
        <w:t>Описание: Ключевые слова языка, зарезервированные для управления потоком выполнения программы.</w:t>
      </w:r>
    </w:p>
    <w:p w:rsidR="00640A1E" w:rsidRPr="00640A1E" w:rsidRDefault="005A05C3" w:rsidP="00640A1E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Тип</w:t>
      </w:r>
      <w:r w:rsidRPr="00640A1E">
        <w:rPr>
          <w:lang w:val="ru-RU"/>
        </w:rPr>
        <w:t xml:space="preserve"> </w:t>
      </w:r>
      <w:r w:rsidRPr="005A05C3">
        <w:rPr>
          <w:lang w:val="ru-RU"/>
        </w:rPr>
        <w:t>лексемы</w:t>
      </w:r>
      <w:r w:rsidRPr="00640A1E">
        <w:rPr>
          <w:lang w:val="ru-RU"/>
        </w:rPr>
        <w:t xml:space="preserve">: </w:t>
      </w:r>
      <w:r w:rsidR="00640A1E" w:rsidRPr="00640A1E">
        <w:rPr>
          <w:lang w:val="ru-RU"/>
        </w:rPr>
        <w:t>КлючевоеСлово_</w:t>
      </w:r>
      <w:r w:rsidR="00640A1E">
        <w:t>While</w:t>
      </w:r>
      <w:r w:rsidR="00640A1E" w:rsidRPr="00640A1E">
        <w:rPr>
          <w:lang w:val="ru-RU"/>
        </w:rPr>
        <w:t>, КлючевоеСлово_</w:t>
      </w:r>
      <w:r w:rsidR="00640A1E">
        <w:t>Do</w:t>
      </w:r>
      <w:r w:rsidR="00640A1E" w:rsidRPr="00640A1E">
        <w:rPr>
          <w:lang w:val="ru-RU"/>
        </w:rPr>
        <w:t>, КлючевоеСлово_</w:t>
      </w:r>
      <w:r w:rsidR="00640A1E">
        <w:t>End</w:t>
      </w:r>
      <w:r w:rsidR="00640A1E" w:rsidRPr="00640A1E">
        <w:rPr>
          <w:lang w:val="ru-RU"/>
        </w:rPr>
        <w:t>, КлючевоеСлово_</w:t>
      </w:r>
      <w:r w:rsidR="00640A1E">
        <w:t>And</w:t>
      </w:r>
      <w:r w:rsidR="00640A1E" w:rsidRPr="00640A1E">
        <w:rPr>
          <w:lang w:val="ru-RU"/>
        </w:rPr>
        <w:t>, КлючевоеСлово_</w:t>
      </w:r>
      <w:r w:rsidR="00640A1E">
        <w:t>Or</w:t>
      </w:r>
      <w:r w:rsidR="00640A1E" w:rsidRPr="00640A1E">
        <w:rPr>
          <w:lang w:val="ru-RU"/>
        </w:rPr>
        <w:t xml:space="preserve">, КонецПредусловияЦикла </w:t>
      </w:r>
    </w:p>
    <w:p w:rsidR="005A05C3" w:rsidRPr="00640A1E" w:rsidRDefault="005A05C3" w:rsidP="00640A1E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Правило</w:t>
      </w:r>
      <w:r w:rsidRPr="00640A1E">
        <w:rPr>
          <w:lang w:val="ru-RU"/>
        </w:rPr>
        <w:t xml:space="preserve"> </w:t>
      </w:r>
      <w:r w:rsidRPr="005A05C3">
        <w:rPr>
          <w:lang w:val="ru-RU"/>
        </w:rPr>
        <w:t>грамматики</w:t>
      </w:r>
      <w:r w:rsidRPr="00640A1E">
        <w:rPr>
          <w:lang w:val="ru-RU"/>
        </w:rPr>
        <w:t>:</w:t>
      </w:r>
    </w:p>
    <w:p w:rsidR="009266F0" w:rsidRPr="003A0F87" w:rsidRDefault="005A05C3" w:rsidP="003F294B">
      <w:pPr>
        <w:spacing w:line="360" w:lineRule="auto"/>
        <w:jc w:val="both"/>
        <w:rPr>
          <w:lang w:val="ru-RU"/>
        </w:rPr>
      </w:pPr>
      <w:r w:rsidRPr="003A0F87">
        <w:rPr>
          <w:lang w:val="ru-RU"/>
        </w:rPr>
        <w:t>&lt;</w:t>
      </w:r>
      <w:r w:rsidRPr="005A05C3">
        <w:rPr>
          <w:lang w:val="ru-RU"/>
        </w:rPr>
        <w:t>ключевое</w:t>
      </w:r>
      <w:r w:rsidRPr="003A0F87">
        <w:rPr>
          <w:lang w:val="ru-RU"/>
        </w:rPr>
        <w:t xml:space="preserve"> </w:t>
      </w:r>
      <w:r w:rsidRPr="005A05C3">
        <w:rPr>
          <w:lang w:val="ru-RU"/>
        </w:rPr>
        <w:t>слово</w:t>
      </w:r>
      <w:r w:rsidRPr="003A0F87">
        <w:rPr>
          <w:lang w:val="ru-RU"/>
        </w:rPr>
        <w:t>&gt; ::= "</w:t>
      </w:r>
      <w:r w:rsidRPr="005A05C3">
        <w:t>while</w:t>
      </w:r>
      <w:r w:rsidRPr="003A0F87">
        <w:rPr>
          <w:lang w:val="ru-RU"/>
        </w:rPr>
        <w:t>" | "</w:t>
      </w:r>
      <w:r w:rsidRPr="005A05C3">
        <w:t>do</w:t>
      </w:r>
      <w:r w:rsidRPr="003A0F87">
        <w:rPr>
          <w:lang w:val="ru-RU"/>
        </w:rPr>
        <w:t>" | "</w:t>
      </w:r>
      <w:r w:rsidR="00640A1E">
        <w:t>loop</w:t>
      </w:r>
      <w:r w:rsidRPr="003A0F87">
        <w:rPr>
          <w:lang w:val="ru-RU"/>
        </w:rPr>
        <w:t>" | "</w:t>
      </w:r>
      <w:r w:rsidRPr="005A05C3">
        <w:t>and</w:t>
      </w:r>
      <w:r w:rsidRPr="003A0F87">
        <w:rPr>
          <w:lang w:val="ru-RU"/>
        </w:rPr>
        <w:t>" | "</w:t>
      </w:r>
      <w:r w:rsidRPr="005A05C3">
        <w:t>or</w:t>
      </w:r>
      <w:r w:rsidRPr="003A0F87">
        <w:rPr>
          <w:lang w:val="ru-RU"/>
        </w:rPr>
        <w:t>"</w:t>
      </w:r>
      <w:r w:rsidR="003F294B" w:rsidRPr="003A0F87">
        <w:rPr>
          <w:lang w:val="ru-RU"/>
        </w:rPr>
        <w:t xml:space="preserve"> | ";"</w:t>
      </w:r>
    </w:p>
    <w:p w:rsidR="005A05C3" w:rsidRPr="005A05C3" w:rsidRDefault="005A05C3" w:rsidP="00D93B45">
      <w:pPr>
        <w:spacing w:line="360" w:lineRule="auto"/>
        <w:jc w:val="both"/>
        <w:rPr>
          <w:b/>
          <w:lang w:val="ru-RU"/>
        </w:rPr>
      </w:pPr>
      <w:r w:rsidRPr="005A05C3">
        <w:rPr>
          <w:b/>
          <w:lang w:val="ru-RU"/>
        </w:rPr>
        <w:t>Идентификаторы</w:t>
      </w:r>
      <w:r>
        <w:rPr>
          <w:b/>
          <w:lang w:val="ru-RU"/>
        </w:rPr>
        <w:t>: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Описание: Идентификаторы, которые используются для обозначения переменных или функций в программе. Идентификаторы должны начинаться с буквы и могут содержать буквы и цифры.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 xml:space="preserve">Тип лексемы: </w:t>
      </w:r>
      <w:r w:rsidR="006F5478" w:rsidRPr="006F5478">
        <w:t>Идентификатор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Правило грамматики: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&lt;идентификатор&gt; ::= &lt;буква&gt; {&lt;буква&gt; | &lt;цифра&gt;}</w:t>
      </w:r>
    </w:p>
    <w:p w:rsid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где &lt;буква&gt; — это любой символ латинского алфавита, а &lt;цифра&gt; — это цифры от 0 до 9.</w:t>
      </w:r>
    </w:p>
    <w:p w:rsidR="005A05C3" w:rsidRPr="005A05C3" w:rsidRDefault="005A05C3" w:rsidP="00D93B45">
      <w:pPr>
        <w:spacing w:line="360" w:lineRule="auto"/>
        <w:jc w:val="both"/>
        <w:rPr>
          <w:b/>
          <w:lang w:val="ru-RU"/>
        </w:rPr>
      </w:pPr>
      <w:r w:rsidRPr="005A05C3">
        <w:rPr>
          <w:b/>
          <w:lang w:val="ru-RU"/>
        </w:rPr>
        <w:t>Константы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Описание: Числовые константы (целые числа), состоящие только из цифр.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 xml:space="preserve">Тип лексемы: </w:t>
      </w:r>
      <w:r w:rsidR="003A0F87" w:rsidRPr="003A0F87">
        <w:rPr>
          <w:lang w:val="ru-RU"/>
        </w:rPr>
        <w:t>Константа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Правило грамматики: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&lt;константа&gt; ::= &lt;цифра&gt; {&lt;цифра&gt;}</w:t>
      </w:r>
    </w:p>
    <w:p w:rsid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где &lt;цифра&gt; — это цифры от 0 до 9.</w:t>
      </w:r>
    </w:p>
    <w:p w:rsidR="005A05C3" w:rsidRPr="005A05C3" w:rsidRDefault="005A05C3" w:rsidP="00D93B45">
      <w:pPr>
        <w:spacing w:line="360" w:lineRule="auto"/>
        <w:jc w:val="both"/>
        <w:rPr>
          <w:b/>
          <w:lang w:val="ru-RU"/>
        </w:rPr>
      </w:pPr>
      <w:r w:rsidRPr="005A05C3">
        <w:rPr>
          <w:b/>
          <w:lang w:val="ru-RU"/>
        </w:rPr>
        <w:t>Операторы сравнения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Описание: Операторы, которые используются для сравнения двух значений.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 xml:space="preserve">Тип лексемы: </w:t>
      </w:r>
      <w:r w:rsidR="003A0F87" w:rsidRPr="003A0F87">
        <w:rPr>
          <w:lang w:val="ru-RU"/>
        </w:rPr>
        <w:t>ОператорСравнения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Правило грамматики:</w:t>
      </w:r>
    </w:p>
    <w:p w:rsid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&lt;операто</w:t>
      </w:r>
      <w:r w:rsidR="006F5478">
        <w:rPr>
          <w:lang w:val="ru-RU"/>
        </w:rPr>
        <w:t>р сравнения&gt; ::= "&lt;" | "&lt;=" | "</w:t>
      </w:r>
      <w:r w:rsidR="006F5478" w:rsidRPr="006F5478">
        <w:rPr>
          <w:lang w:val="ru-RU"/>
        </w:rPr>
        <w:t>!</w:t>
      </w:r>
      <w:r w:rsidR="006F5478">
        <w:t>=</w:t>
      </w:r>
      <w:r w:rsidRPr="005A05C3">
        <w:rPr>
          <w:lang w:val="ru-RU"/>
        </w:rPr>
        <w:t>" | "==" | "&gt;" | "&gt;="</w:t>
      </w:r>
    </w:p>
    <w:p w:rsidR="005A05C3" w:rsidRPr="005A05C3" w:rsidRDefault="005A05C3" w:rsidP="00D93B45">
      <w:pPr>
        <w:spacing w:line="360" w:lineRule="auto"/>
        <w:jc w:val="both"/>
        <w:rPr>
          <w:b/>
          <w:lang w:val="ru-RU"/>
        </w:rPr>
      </w:pPr>
      <w:r w:rsidRPr="005A05C3">
        <w:rPr>
          <w:b/>
          <w:lang w:val="ru-RU"/>
        </w:rPr>
        <w:t>Арифметические операторы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Описание: Операторы, которые используются для выполнения арифметических операций (сложение и вычитание).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lastRenderedPageBreak/>
        <w:t xml:space="preserve">Тип лексемы: </w:t>
      </w:r>
      <w:r w:rsidR="006F5478" w:rsidRPr="006F5478">
        <w:rPr>
          <w:lang w:val="ru-RU"/>
        </w:rPr>
        <w:t>АрифметическийОператор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Правило грамматики:</w:t>
      </w:r>
    </w:p>
    <w:p w:rsidR="005A05C3" w:rsidRPr="006F5478" w:rsidRDefault="005A05C3" w:rsidP="00D93B45">
      <w:pPr>
        <w:spacing w:line="360" w:lineRule="auto"/>
        <w:jc w:val="both"/>
      </w:pPr>
      <w:r w:rsidRPr="005A05C3">
        <w:rPr>
          <w:lang w:val="ru-RU"/>
        </w:rPr>
        <w:t>&lt;арифметическая операция&gt; ::= "+" | "-"</w:t>
      </w:r>
      <w:r w:rsidR="006F5478">
        <w:t xml:space="preserve"> | </w:t>
      </w:r>
      <w:r w:rsidR="006F5478" w:rsidRPr="005A05C3">
        <w:rPr>
          <w:lang w:val="ru-RU"/>
        </w:rPr>
        <w:t>"</w:t>
      </w:r>
      <w:r w:rsidR="006F5478">
        <w:t>*</w:t>
      </w:r>
      <w:r w:rsidR="006F5478" w:rsidRPr="005A05C3">
        <w:rPr>
          <w:lang w:val="ru-RU"/>
        </w:rPr>
        <w:t>"</w:t>
      </w:r>
      <w:r w:rsidR="006F5478">
        <w:t xml:space="preserve"> | </w:t>
      </w:r>
      <w:r w:rsidR="006F5478">
        <w:rPr>
          <w:lang w:val="ru-RU"/>
        </w:rPr>
        <w:t>"/</w:t>
      </w:r>
      <w:r w:rsidR="006F5478" w:rsidRPr="005A05C3">
        <w:rPr>
          <w:lang w:val="ru-RU"/>
        </w:rPr>
        <w:t>"</w:t>
      </w:r>
    </w:p>
    <w:p w:rsidR="005A05C3" w:rsidRPr="005A05C3" w:rsidRDefault="005A05C3" w:rsidP="00D93B45">
      <w:pPr>
        <w:spacing w:line="360" w:lineRule="auto"/>
        <w:jc w:val="both"/>
        <w:rPr>
          <w:b/>
          <w:lang w:val="ru-RU"/>
        </w:rPr>
      </w:pPr>
      <w:r w:rsidRPr="005A05C3">
        <w:rPr>
          <w:b/>
          <w:lang w:val="ru-RU"/>
        </w:rPr>
        <w:t>Операторы присваивания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Описание: Операторы, которые используются для присваивания значения переменной.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 xml:space="preserve">Тип лексемы: </w:t>
      </w:r>
      <w:r w:rsidR="006F5478" w:rsidRPr="006F5478">
        <w:rPr>
          <w:lang w:val="ru-RU"/>
        </w:rPr>
        <w:t>ОператорПрисваивания</w:t>
      </w:r>
    </w:p>
    <w:p w:rsidR="005A05C3" w:rsidRPr="005A05C3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Правило грамматики:</w:t>
      </w:r>
    </w:p>
    <w:p w:rsidR="009266F0" w:rsidRDefault="005A05C3" w:rsidP="00D93B45">
      <w:pPr>
        <w:spacing w:line="360" w:lineRule="auto"/>
        <w:jc w:val="both"/>
        <w:rPr>
          <w:lang w:val="ru-RU"/>
        </w:rPr>
      </w:pPr>
      <w:r w:rsidRPr="005A05C3">
        <w:rPr>
          <w:lang w:val="ru-RU"/>
        </w:rPr>
        <w:t>&lt;оператор присваивания&gt; ::= "="</w:t>
      </w:r>
    </w:p>
    <w:p w:rsidR="00D93B45" w:rsidRDefault="00D93B45" w:rsidP="00D93B45">
      <w:pPr>
        <w:pStyle w:val="1"/>
        <w:spacing w:line="360" w:lineRule="auto"/>
        <w:rPr>
          <w:lang w:val="ru-RU"/>
        </w:rPr>
      </w:pPr>
      <w:r w:rsidRPr="00F31740">
        <w:rPr>
          <w:lang w:val="ru-RU"/>
        </w:rPr>
        <w:t>Описание грамматики автоматного языка в виде графа</w:t>
      </w:r>
    </w:p>
    <w:p w:rsidR="00D93B45" w:rsidRPr="00D93B45" w:rsidRDefault="00D93B45" w:rsidP="00D93B45">
      <w:pPr>
        <w:spacing w:line="360" w:lineRule="auto"/>
        <w:rPr>
          <w:b/>
          <w:lang w:val="ru-RU"/>
        </w:rPr>
      </w:pPr>
      <w:r w:rsidRPr="00D93B45">
        <w:rPr>
          <w:b/>
          <w:lang w:val="ru-RU"/>
        </w:rPr>
        <w:t>Состояния автомата:</w:t>
      </w:r>
    </w:p>
    <w:p w:rsidR="00D93B45" w:rsidRPr="00D93B45" w:rsidRDefault="00D93B45" w:rsidP="00D93B45">
      <w:pPr>
        <w:spacing w:line="360" w:lineRule="auto"/>
        <w:rPr>
          <w:lang w:val="ru-RU"/>
        </w:rPr>
      </w:pPr>
    </w:p>
    <w:p w:rsidR="00D93B45" w:rsidRPr="00D93B45" w:rsidRDefault="00D93B45" w:rsidP="00D93B45">
      <w:pPr>
        <w:spacing w:line="360" w:lineRule="auto"/>
        <w:rPr>
          <w:lang w:val="ru-RU"/>
        </w:rPr>
      </w:pPr>
      <w:r w:rsidRPr="00D93B45">
        <w:rPr>
          <w:lang w:val="ru-RU"/>
        </w:rPr>
        <w:t>S — начальное состояние.</w:t>
      </w:r>
    </w:p>
    <w:p w:rsidR="00D93B45" w:rsidRPr="00D93B45" w:rsidRDefault="0076156A" w:rsidP="00D93B45">
      <w:pPr>
        <w:spacing w:line="360" w:lineRule="auto"/>
        <w:rPr>
          <w:lang w:val="ru-RU"/>
        </w:rPr>
      </w:pPr>
      <w:r>
        <w:rPr>
          <w:lang w:val="ru-RU"/>
        </w:rPr>
        <w:t>A</w:t>
      </w:r>
      <w:r w:rsidR="00D93B45" w:rsidRPr="00D93B45">
        <w:rPr>
          <w:lang w:val="ru-RU"/>
        </w:rPr>
        <w:t xml:space="preserve"> — состояние для распознавания идентификаторов.</w:t>
      </w:r>
    </w:p>
    <w:p w:rsidR="00D93B45" w:rsidRPr="00D93B45" w:rsidRDefault="0076156A" w:rsidP="00D93B45">
      <w:pPr>
        <w:spacing w:line="360" w:lineRule="auto"/>
        <w:rPr>
          <w:lang w:val="ru-RU"/>
        </w:rPr>
      </w:pPr>
      <w:r>
        <w:t>B</w:t>
      </w:r>
      <w:r w:rsidR="00D93B45" w:rsidRPr="00D93B45">
        <w:rPr>
          <w:lang w:val="ru-RU"/>
        </w:rPr>
        <w:t xml:space="preserve"> — состояние для распознавания констант.</w:t>
      </w:r>
    </w:p>
    <w:p w:rsidR="00F662FE" w:rsidRPr="00D93B45" w:rsidRDefault="0076156A" w:rsidP="00F662FE">
      <w:pPr>
        <w:spacing w:line="360" w:lineRule="auto"/>
        <w:rPr>
          <w:lang w:val="ru-RU"/>
        </w:rPr>
      </w:pPr>
      <w:r>
        <w:t>C</w:t>
      </w:r>
      <w:r>
        <w:rPr>
          <w:lang w:val="ru-RU"/>
        </w:rPr>
        <w:t>1</w:t>
      </w:r>
      <w:r w:rsidR="00D93B45" w:rsidRPr="00D93B45">
        <w:rPr>
          <w:lang w:val="ru-RU"/>
        </w:rPr>
        <w:t xml:space="preserve"> — состояние для распознавания операторов сравнения</w:t>
      </w:r>
      <w:r w:rsidRPr="0076156A">
        <w:rPr>
          <w:lang w:val="ru-RU"/>
        </w:rPr>
        <w:t xml:space="preserve"> </w:t>
      </w:r>
      <w:r>
        <w:rPr>
          <w:lang w:val="ru-RU"/>
        </w:rPr>
        <w:t xml:space="preserve">начинающихся </w:t>
      </w:r>
      <w:r w:rsidR="004D1D0D">
        <w:rPr>
          <w:lang w:val="ru-RU"/>
        </w:rPr>
        <w:t xml:space="preserve">с </w:t>
      </w:r>
      <w:r w:rsidR="004D1D0D" w:rsidRPr="004D1D0D">
        <w:rPr>
          <w:lang w:val="ru-RU"/>
        </w:rPr>
        <w:t>&lt;, &gt;</w:t>
      </w:r>
      <w:r w:rsidR="00D93B45" w:rsidRPr="00D93B45">
        <w:rPr>
          <w:lang w:val="ru-RU"/>
        </w:rPr>
        <w:t>.</w:t>
      </w:r>
      <w:r w:rsidR="00F662FE" w:rsidRPr="00F662FE">
        <w:rPr>
          <w:lang w:val="ru-RU"/>
        </w:rPr>
        <w:t xml:space="preserve"> </w:t>
      </w:r>
    </w:p>
    <w:p w:rsidR="00D93B45" w:rsidRPr="00D93B45" w:rsidRDefault="00F662FE" w:rsidP="00D93B45">
      <w:pPr>
        <w:spacing w:line="360" w:lineRule="auto"/>
        <w:rPr>
          <w:lang w:val="ru-RU"/>
        </w:rPr>
      </w:pPr>
      <w:r>
        <w:t>D</w:t>
      </w:r>
      <w:r w:rsidRPr="00D93B45">
        <w:rPr>
          <w:lang w:val="ru-RU"/>
        </w:rPr>
        <w:t xml:space="preserve"> — состояние для распознавания </w:t>
      </w:r>
      <w:r w:rsidRPr="004D1D0D">
        <w:rPr>
          <w:lang w:val="ru-RU"/>
        </w:rPr>
        <w:t>&lt;</w:t>
      </w:r>
      <w:r w:rsidR="00D07AD7">
        <w:t>=</w:t>
      </w:r>
      <w:r w:rsidRPr="004D1D0D">
        <w:rPr>
          <w:lang w:val="ru-RU"/>
        </w:rPr>
        <w:t>, &gt;</w:t>
      </w:r>
      <w:r w:rsidR="00D07AD7">
        <w:t>=</w:t>
      </w:r>
      <w:r>
        <w:rPr>
          <w:lang w:val="ru-RU"/>
        </w:rPr>
        <w:t>.</w:t>
      </w:r>
    </w:p>
    <w:p w:rsidR="00D93B45" w:rsidRDefault="004D1D0D" w:rsidP="00D93B45">
      <w:pPr>
        <w:spacing w:line="360" w:lineRule="auto"/>
        <w:rPr>
          <w:lang w:val="ru-RU"/>
        </w:rPr>
      </w:pPr>
      <w:r>
        <w:rPr>
          <w:lang w:val="ru-RU"/>
        </w:rPr>
        <w:t>C2</w:t>
      </w:r>
      <w:r w:rsidR="00D93B45" w:rsidRPr="00D93B45">
        <w:rPr>
          <w:lang w:val="ru-RU"/>
        </w:rPr>
        <w:t xml:space="preserve"> — </w:t>
      </w:r>
      <w:r w:rsidRPr="00D93B45">
        <w:rPr>
          <w:lang w:val="ru-RU"/>
        </w:rPr>
        <w:t>состояние для распознавания операторов сравнения</w:t>
      </w:r>
      <w:r w:rsidRPr="0076156A">
        <w:rPr>
          <w:lang w:val="ru-RU"/>
        </w:rPr>
        <w:t xml:space="preserve"> </w:t>
      </w:r>
      <w:r>
        <w:rPr>
          <w:lang w:val="ru-RU"/>
        </w:rPr>
        <w:t xml:space="preserve">начинающихся с </w:t>
      </w:r>
      <w:r w:rsidRPr="004D1D0D">
        <w:rPr>
          <w:lang w:val="ru-RU"/>
        </w:rPr>
        <w:t>!</w:t>
      </w:r>
      <w:r>
        <w:rPr>
          <w:lang w:val="ru-RU"/>
        </w:rPr>
        <w:t>.</w:t>
      </w:r>
    </w:p>
    <w:p w:rsidR="00F662FE" w:rsidRDefault="00F662FE" w:rsidP="00D93B45">
      <w:pPr>
        <w:spacing w:line="360" w:lineRule="auto"/>
        <w:rPr>
          <w:lang w:val="ru-RU"/>
        </w:rPr>
      </w:pPr>
      <w:r>
        <w:rPr>
          <w:lang w:val="ru-RU"/>
        </w:rPr>
        <w:t>C3</w:t>
      </w:r>
      <w:r w:rsidRPr="00F662FE">
        <w:rPr>
          <w:lang w:val="ru-RU"/>
        </w:rPr>
        <w:t>1</w:t>
      </w:r>
      <w:r w:rsidRPr="00D93B45">
        <w:rPr>
          <w:lang w:val="ru-RU"/>
        </w:rPr>
        <w:t xml:space="preserve"> — состояние для распознавания </w:t>
      </w:r>
      <w:r>
        <w:t>!</w:t>
      </w:r>
      <w:r w:rsidRPr="00F662FE">
        <w:rPr>
          <w:lang w:val="ru-RU"/>
        </w:rPr>
        <w:t>=</w:t>
      </w:r>
      <w:r>
        <w:rPr>
          <w:lang w:val="ru-RU"/>
        </w:rPr>
        <w:t>.</w:t>
      </w:r>
    </w:p>
    <w:p w:rsidR="00F662FE" w:rsidRPr="00D93B45" w:rsidRDefault="00F662FE" w:rsidP="00F662FE">
      <w:pPr>
        <w:spacing w:line="360" w:lineRule="auto"/>
        <w:rPr>
          <w:lang w:val="ru-RU"/>
        </w:rPr>
      </w:pPr>
      <w:r>
        <w:rPr>
          <w:lang w:val="ru-RU"/>
        </w:rPr>
        <w:t>C3</w:t>
      </w:r>
      <w:r w:rsidRPr="00D93B45">
        <w:rPr>
          <w:lang w:val="ru-RU"/>
        </w:rPr>
        <w:t xml:space="preserve"> — состояние для распознавания операторов сравнения</w:t>
      </w:r>
      <w:r w:rsidRPr="0076156A">
        <w:rPr>
          <w:lang w:val="ru-RU"/>
        </w:rPr>
        <w:t xml:space="preserve"> </w:t>
      </w:r>
      <w:r>
        <w:rPr>
          <w:lang w:val="ru-RU"/>
        </w:rPr>
        <w:t xml:space="preserve">начинающихся с </w:t>
      </w:r>
      <w:r w:rsidRPr="00F662FE">
        <w:rPr>
          <w:lang w:val="ru-RU"/>
        </w:rPr>
        <w:t>=</w:t>
      </w:r>
      <w:r>
        <w:rPr>
          <w:lang w:val="ru-RU"/>
        </w:rPr>
        <w:t>.</w:t>
      </w:r>
    </w:p>
    <w:p w:rsidR="00F662FE" w:rsidRPr="00D93B45" w:rsidRDefault="00F662FE" w:rsidP="00D93B45">
      <w:pPr>
        <w:spacing w:line="360" w:lineRule="auto"/>
        <w:rPr>
          <w:lang w:val="ru-RU"/>
        </w:rPr>
      </w:pPr>
      <w:r>
        <w:rPr>
          <w:lang w:val="ru-RU"/>
        </w:rPr>
        <w:t>C3</w:t>
      </w:r>
      <w:r w:rsidRPr="00F662FE">
        <w:rPr>
          <w:lang w:val="ru-RU"/>
        </w:rPr>
        <w:t>1</w:t>
      </w:r>
      <w:r w:rsidRPr="00D93B45">
        <w:rPr>
          <w:lang w:val="ru-RU"/>
        </w:rPr>
        <w:t xml:space="preserve"> — состояние для распознавания </w:t>
      </w:r>
      <w:r>
        <w:t>=</w:t>
      </w:r>
      <w:r w:rsidRPr="00F662FE">
        <w:rPr>
          <w:lang w:val="ru-RU"/>
        </w:rPr>
        <w:t>=</w:t>
      </w:r>
      <w:r>
        <w:rPr>
          <w:lang w:val="ru-RU"/>
        </w:rPr>
        <w:t>.</w:t>
      </w:r>
    </w:p>
    <w:p w:rsidR="00D93B45" w:rsidRPr="00D93B45" w:rsidRDefault="00D93B45" w:rsidP="00D93B45">
      <w:pPr>
        <w:spacing w:line="360" w:lineRule="auto"/>
        <w:rPr>
          <w:lang w:val="ru-RU"/>
        </w:rPr>
      </w:pPr>
      <w:r w:rsidRPr="00D93B45">
        <w:rPr>
          <w:lang w:val="ru-RU"/>
        </w:rPr>
        <w:t>F — принимающее состояние (конец строки или успешное распознавание лексемы).</w:t>
      </w:r>
    </w:p>
    <w:p w:rsidR="0076156A" w:rsidRPr="00D93B45" w:rsidRDefault="00D93B45" w:rsidP="00D07AD7">
      <w:pPr>
        <w:spacing w:line="360" w:lineRule="auto"/>
        <w:rPr>
          <w:lang w:val="ru-RU"/>
        </w:rPr>
      </w:pPr>
      <w:r w:rsidRPr="00D93B45">
        <w:rPr>
          <w:lang w:val="ru-RU"/>
        </w:rPr>
        <w:t>E — ошибка (недопустимый символ).</w:t>
      </w:r>
    </w:p>
    <w:p w:rsidR="00D93B45" w:rsidRPr="00D93B45" w:rsidRDefault="00D93B45" w:rsidP="00D93B45">
      <w:pPr>
        <w:pBdr>
          <w:bottom w:val="single" w:sz="6" w:space="1" w:color="auto"/>
        </w:pBdr>
        <w:spacing w:line="360" w:lineRule="auto"/>
        <w:rPr>
          <w:b/>
          <w:lang w:val="ru-RU"/>
        </w:rPr>
      </w:pPr>
      <w:r w:rsidRPr="00D93B45">
        <w:rPr>
          <w:b/>
          <w:lang w:val="ru-RU"/>
        </w:rPr>
        <w:t>Переходы автомата:</w:t>
      </w:r>
    </w:p>
    <w:p w:rsidR="00B30958" w:rsidRDefault="00830672" w:rsidP="00FC2657">
      <w:pPr>
        <w:spacing w:line="360" w:lineRule="auto"/>
        <w:rPr>
          <w:lang w:val="ru-RU"/>
        </w:rPr>
      </w:pPr>
      <w:r w:rsidRPr="00830672">
        <w:rPr>
          <w:lang w:val="ru-RU"/>
        </w:rPr>
        <w:lastRenderedPageBreak/>
        <w:drawing>
          <wp:inline distT="0" distB="0" distL="0" distR="0" wp14:anchorId="03E6F3ED" wp14:editId="0C987915">
            <wp:extent cx="5940425" cy="303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8" w:rsidRDefault="00DD19DF" w:rsidP="00DD19DF">
      <w:pPr>
        <w:pStyle w:val="1"/>
        <w:spacing w:line="360" w:lineRule="auto"/>
        <w:rPr>
          <w:lang w:val="ru-RU"/>
        </w:rPr>
      </w:pPr>
      <w:r w:rsidRPr="00F31740">
        <w:rPr>
          <w:lang w:val="ru-RU"/>
        </w:rPr>
        <w:t>Описание основных алгоритмов и структур данных, используемых в программе</w:t>
      </w:r>
    </w:p>
    <w:p w:rsidR="00DD19DF" w:rsidRPr="00DD19DF" w:rsidRDefault="00DD19DF" w:rsidP="00DD19DF">
      <w:pPr>
        <w:spacing w:line="360" w:lineRule="auto"/>
        <w:jc w:val="both"/>
        <w:rPr>
          <w:b/>
          <w:lang w:val="ru-RU"/>
        </w:rPr>
      </w:pPr>
      <w:r w:rsidRPr="00DD19DF">
        <w:rPr>
          <w:b/>
          <w:lang w:val="ru-RU"/>
        </w:rPr>
        <w:t>А) Описание структур данных, используемых для представления последовательности лексем, таблиц идентификаторов и констант</w:t>
      </w:r>
    </w:p>
    <w:p w:rsidR="00DD19DF" w:rsidRPr="00DD19DF" w:rsidRDefault="00DD19DF" w:rsidP="00DD19DF">
      <w:pPr>
        <w:spacing w:line="360" w:lineRule="auto"/>
        <w:jc w:val="both"/>
        <w:rPr>
          <w:b/>
          <w:lang w:val="ru-RU"/>
        </w:rPr>
      </w:pPr>
      <w:r>
        <w:rPr>
          <w:b/>
          <w:lang w:val="ru-RU"/>
        </w:rPr>
        <w:t>Лексемы (</w:t>
      </w:r>
      <w:r w:rsidR="00FA37EA">
        <w:rPr>
          <w:b/>
          <w:lang w:val="ru-RU"/>
        </w:rPr>
        <w:t>Lexem</w:t>
      </w:r>
      <w:r>
        <w:rPr>
          <w:b/>
          <w:lang w:val="ru-RU"/>
        </w:rPr>
        <w:t>):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lang w:val="ru-RU"/>
        </w:rPr>
        <w:t xml:space="preserve">Структура: Класс </w:t>
      </w:r>
      <w:r w:rsidR="00FA37EA">
        <w:rPr>
          <w:lang w:val="ru-RU"/>
        </w:rPr>
        <w:t>Lexem</w:t>
      </w:r>
      <w:r w:rsidRPr="00DD19DF">
        <w:rPr>
          <w:lang w:val="ru-RU"/>
        </w:rPr>
        <w:t xml:space="preserve"> представляет каждую лексему, распознанную лексическим анализатором. Он содержит следующие поля: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Value: строковое значение лексемы (например, "while", "a", "123").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lang w:val="ru-RU"/>
        </w:rPr>
        <w:t xml:space="preserve">Type: тип лексемы, представлен через enum </w:t>
      </w:r>
      <w:r w:rsidR="00FA37EA">
        <w:rPr>
          <w:lang w:val="ru-RU"/>
        </w:rPr>
        <w:t>Lexem</w:t>
      </w:r>
      <w:r w:rsidRPr="00DD19DF">
        <w:rPr>
          <w:lang w:val="ru-RU"/>
        </w:rPr>
        <w:t>Type, где указаны типы ключевых слов, операторов, идентификаторов и констант.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Position: позиция лексемы в исходной строке.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Использование: Лексемы собираются в список (List&lt;</w:t>
      </w:r>
      <w:r w:rsidR="00FA37EA">
        <w:rPr>
          <w:lang w:val="ru-RU"/>
        </w:rPr>
        <w:t>Lexem</w:t>
      </w:r>
      <w:r w:rsidRPr="00DD19DF">
        <w:rPr>
          <w:lang w:val="ru-RU"/>
        </w:rPr>
        <w:t>&gt;) после анализа входной строки и используются для дальнейшего синтаксического анализа или вывода.</w:t>
      </w:r>
    </w:p>
    <w:p w:rsidR="00DD19DF" w:rsidRPr="00DD19DF" w:rsidRDefault="00DD19DF" w:rsidP="00DD19DF">
      <w:pPr>
        <w:spacing w:line="360" w:lineRule="auto"/>
        <w:jc w:val="both"/>
        <w:rPr>
          <w:b/>
          <w:lang w:val="ru-RU"/>
        </w:rPr>
      </w:pPr>
      <w:r w:rsidRPr="00DD19DF">
        <w:rPr>
          <w:b/>
          <w:lang w:val="ru-RU"/>
        </w:rPr>
        <w:t>Таблица идентификаторов и констант (SymbolTable):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Структура: Два словаря (Dictionary&lt;string, int&gt;) для хранения: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Идентификаторов (_identifiers): сопоставляет строковое значение идентификатора с его порядковым номером.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Констант (_constants): аналогичная структура для числовых констант.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lang w:val="ru-RU"/>
        </w:rPr>
        <w:lastRenderedPageBreak/>
        <w:t>Использование: При распознавании идентификаторов или констант они добавляются в таблицу с уникальным идентификатором (если они еще не были добавлены).</w:t>
      </w:r>
    </w:p>
    <w:p w:rsidR="00DD19DF" w:rsidRPr="00DD19DF" w:rsidRDefault="00DD19DF" w:rsidP="00DD19DF">
      <w:pPr>
        <w:spacing w:line="360" w:lineRule="auto"/>
        <w:jc w:val="both"/>
        <w:rPr>
          <w:b/>
          <w:lang w:val="ru-RU"/>
        </w:rPr>
      </w:pPr>
      <w:r w:rsidRPr="00DD19DF">
        <w:rPr>
          <w:b/>
          <w:lang w:val="ru-RU"/>
        </w:rPr>
        <w:t>Таблица терминальных символов (TerminalSymbolTable):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Структура: Список объектов TerminalSymbol, каждый из которых описывает терминальный символ (например, "while", "+", "&lt;") с указанием индекса, символа, категории, типа и комментария.</w:t>
      </w:r>
    </w:p>
    <w:p w:rsid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Использование: Используется для вывода всех возможных терминальных символов языка. Структура не участвует непосредственно в анализе, но служит для представления возможных символов.</w:t>
      </w:r>
    </w:p>
    <w:p w:rsidR="00DD19DF" w:rsidRPr="00DD19DF" w:rsidRDefault="00DD19DF" w:rsidP="00DD19DF">
      <w:pPr>
        <w:spacing w:line="360" w:lineRule="auto"/>
        <w:jc w:val="both"/>
        <w:rPr>
          <w:b/>
          <w:lang w:val="ru-RU"/>
        </w:rPr>
      </w:pPr>
      <w:r w:rsidRPr="00DD19DF">
        <w:rPr>
          <w:b/>
          <w:lang w:val="ru-RU"/>
        </w:rPr>
        <w:t>Б) Описание процедур и функций, отвечающих за работу с введенными структурами данных</w:t>
      </w:r>
    </w:p>
    <w:p w:rsidR="00DD19DF" w:rsidRPr="00DD19DF" w:rsidRDefault="00DD19DF" w:rsidP="00DD19DF">
      <w:pPr>
        <w:spacing w:line="360" w:lineRule="auto"/>
        <w:jc w:val="both"/>
        <w:rPr>
          <w:b/>
          <w:lang w:val="ru-RU"/>
        </w:rPr>
      </w:pPr>
      <w:r w:rsidRPr="00DD19DF">
        <w:rPr>
          <w:b/>
          <w:lang w:val="ru-RU"/>
        </w:rPr>
        <w:t>Процедуры для работы с лексемами (класс Lexer):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b/>
          <w:lang w:val="ru-RU"/>
        </w:rPr>
        <w:t>Analyze():</w:t>
      </w:r>
      <w:r w:rsidRPr="00DD19DF">
        <w:rPr>
          <w:lang w:val="ru-RU"/>
        </w:rPr>
        <w:t xml:space="preserve"> Главная функция, которая выполняет лексический анализ входной строки. Она последовательно читает символы и формирует лексемы на основе правил:</w:t>
      </w:r>
    </w:p>
    <w:p w:rsidR="00DD19DF" w:rsidRPr="00DD19DF" w:rsidRDefault="00DD19DF" w:rsidP="00DD19DF">
      <w:pPr>
        <w:pStyle w:val="ab"/>
        <w:numPr>
          <w:ilvl w:val="0"/>
          <w:numId w:val="21"/>
        </w:num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Пробелы и разделители игнорируются.</w:t>
      </w:r>
    </w:p>
    <w:p w:rsidR="00DD19DF" w:rsidRPr="00DD19DF" w:rsidRDefault="00DD19DF" w:rsidP="00DD19DF">
      <w:pPr>
        <w:pStyle w:val="ab"/>
        <w:numPr>
          <w:ilvl w:val="0"/>
          <w:numId w:val="21"/>
        </w:num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Буквы распознаются как идентификаторы или ключевые слова.</w:t>
      </w:r>
    </w:p>
    <w:p w:rsidR="00DD19DF" w:rsidRPr="00DD19DF" w:rsidRDefault="00DD19DF" w:rsidP="00DD19DF">
      <w:pPr>
        <w:pStyle w:val="ab"/>
        <w:numPr>
          <w:ilvl w:val="0"/>
          <w:numId w:val="21"/>
        </w:num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Цифры распознаются как константы.</w:t>
      </w:r>
    </w:p>
    <w:p w:rsidR="00DD19DF" w:rsidRPr="00DD19DF" w:rsidRDefault="00DD19DF" w:rsidP="00DD19DF">
      <w:pPr>
        <w:pStyle w:val="ab"/>
        <w:numPr>
          <w:ilvl w:val="0"/>
          <w:numId w:val="21"/>
        </w:num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Символы &lt;, =, &gt; и т.д. распознаются как операторы сравнения.</w:t>
      </w:r>
    </w:p>
    <w:p w:rsidR="00DD19DF" w:rsidRPr="00DD19DF" w:rsidRDefault="00DD19DF" w:rsidP="00DD19DF">
      <w:pPr>
        <w:pStyle w:val="ab"/>
        <w:numPr>
          <w:ilvl w:val="0"/>
          <w:numId w:val="21"/>
        </w:num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Символы +, - — как арифметические операторы.</w:t>
      </w:r>
    </w:p>
    <w:p w:rsidR="00DD19DF" w:rsidRPr="00DD19DF" w:rsidRDefault="00DD19DF" w:rsidP="00DD19DF">
      <w:pPr>
        <w:pStyle w:val="ab"/>
        <w:numPr>
          <w:ilvl w:val="0"/>
          <w:numId w:val="21"/>
        </w:num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Неизвестные символы классифицируются как Unknown.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b/>
          <w:lang w:val="ru-RU"/>
        </w:rPr>
        <w:t>ReadWhile():</w:t>
      </w:r>
      <w:r w:rsidRPr="00DD19DF">
        <w:rPr>
          <w:lang w:val="ru-RU"/>
        </w:rPr>
        <w:t xml:space="preserve"> Читает символы строки, пока они удовлетворяют заданному условию (например, пока символ — буква или цифра).</w:t>
      </w:r>
    </w:p>
    <w:p w:rsidR="00DD19DF" w:rsidRPr="00DD19DF" w:rsidRDefault="00DD19DF" w:rsidP="00DD19DF">
      <w:pPr>
        <w:spacing w:line="360" w:lineRule="auto"/>
        <w:jc w:val="both"/>
        <w:rPr>
          <w:lang w:val="ru-RU"/>
        </w:rPr>
      </w:pPr>
      <w:r w:rsidRPr="00DD19DF">
        <w:rPr>
          <w:b/>
          <w:lang w:val="ru-RU"/>
        </w:rPr>
        <w:t>IdentifyKeyword():</w:t>
      </w:r>
      <w:r w:rsidRPr="00DD19DF">
        <w:rPr>
          <w:lang w:val="ru-RU"/>
        </w:rPr>
        <w:t xml:space="preserve"> Определяет, является ли строка ключевым словом (например, "while", "do"). Если не является, строка считается идентификатором.</w:t>
      </w:r>
    </w:p>
    <w:p w:rsidR="00DD19DF" w:rsidRPr="00DD19DF" w:rsidRDefault="00DD19DF" w:rsidP="00DD19DF">
      <w:pPr>
        <w:spacing w:line="360" w:lineRule="auto"/>
        <w:jc w:val="both"/>
        <w:rPr>
          <w:b/>
          <w:lang w:val="ru-RU"/>
        </w:rPr>
      </w:pPr>
      <w:r w:rsidRPr="00DD19DF">
        <w:rPr>
          <w:b/>
          <w:lang w:val="ru-RU"/>
        </w:rPr>
        <w:t>Процедуры для работы с таблицей терминальных символов (класс TerminalSymbolTable):</w:t>
      </w:r>
    </w:p>
    <w:p w:rsidR="00DD19DF" w:rsidRPr="00DD19DF" w:rsidRDefault="00DD19DF" w:rsidP="00DD19DF">
      <w:pPr>
        <w:pStyle w:val="ab"/>
        <w:numPr>
          <w:ilvl w:val="0"/>
          <w:numId w:val="23"/>
        </w:numPr>
        <w:spacing w:line="360" w:lineRule="auto"/>
        <w:jc w:val="both"/>
        <w:rPr>
          <w:lang w:val="ru-RU"/>
        </w:rPr>
      </w:pPr>
      <w:r w:rsidRPr="00DD19DF">
        <w:rPr>
          <w:lang w:val="ru-RU"/>
        </w:rPr>
        <w:t>GetTable(): Возвращает список всех терминальных символов.</w:t>
      </w:r>
    </w:p>
    <w:p w:rsidR="00DD19DF" w:rsidRDefault="00DD19DF" w:rsidP="00DD19DF">
      <w:pPr>
        <w:pStyle w:val="ab"/>
        <w:numPr>
          <w:ilvl w:val="0"/>
          <w:numId w:val="23"/>
        </w:numPr>
        <w:spacing w:line="360" w:lineRule="auto"/>
        <w:jc w:val="both"/>
        <w:rPr>
          <w:lang w:val="ru-RU"/>
        </w:rPr>
      </w:pPr>
      <w:r w:rsidRPr="00DD19DF">
        <w:rPr>
          <w:lang w:val="ru-RU"/>
        </w:rPr>
        <w:lastRenderedPageBreak/>
        <w:t>PrintTable(): Выводит таблицу терминальных символов в консоль.</w:t>
      </w:r>
    </w:p>
    <w:p w:rsidR="00765956" w:rsidRPr="00765956" w:rsidRDefault="00765956" w:rsidP="00765956">
      <w:pPr>
        <w:spacing w:line="360" w:lineRule="auto"/>
        <w:jc w:val="both"/>
        <w:rPr>
          <w:b/>
          <w:lang w:val="ru-RU"/>
        </w:rPr>
      </w:pPr>
      <w:r w:rsidRPr="00765956">
        <w:rPr>
          <w:b/>
          <w:lang w:val="ru-RU"/>
        </w:rPr>
        <w:t>В) Описание алгоритма анализа автоматного языка</w:t>
      </w:r>
    </w:p>
    <w:p w:rsidR="00765956" w:rsidRPr="00765956" w:rsidRDefault="00765956" w:rsidP="00765956">
      <w:pPr>
        <w:spacing w:line="360" w:lineRule="auto"/>
        <w:jc w:val="both"/>
        <w:rPr>
          <w:lang w:val="ru-RU"/>
        </w:rPr>
      </w:pPr>
      <w:r w:rsidRPr="00765956">
        <w:rPr>
          <w:lang w:val="ru-RU"/>
        </w:rPr>
        <w:t xml:space="preserve">Алгоритм лексического анализа реализован в классе Lexer и работает как конечный автомат, переходя из одного состояния в другое </w:t>
      </w:r>
      <w:r>
        <w:rPr>
          <w:lang w:val="ru-RU"/>
        </w:rPr>
        <w:t>на основе прочитанных символов:</w:t>
      </w:r>
    </w:p>
    <w:p w:rsidR="00765956" w:rsidRPr="00765956" w:rsidRDefault="00765956" w:rsidP="00765956">
      <w:pPr>
        <w:spacing w:line="360" w:lineRule="auto"/>
        <w:jc w:val="both"/>
        <w:rPr>
          <w:b/>
          <w:lang w:val="ru-RU"/>
        </w:rPr>
      </w:pPr>
      <w:r w:rsidRPr="00765956">
        <w:rPr>
          <w:b/>
          <w:lang w:val="ru-RU"/>
        </w:rPr>
        <w:t>Инициализация:</w:t>
      </w:r>
    </w:p>
    <w:p w:rsidR="00765956" w:rsidRPr="00765956" w:rsidRDefault="00765956" w:rsidP="00765956">
      <w:pPr>
        <w:spacing w:line="360" w:lineRule="auto"/>
        <w:jc w:val="both"/>
        <w:rPr>
          <w:lang w:val="ru-RU"/>
        </w:rPr>
      </w:pPr>
      <w:r w:rsidRPr="00765956">
        <w:rPr>
          <w:lang w:val="ru-RU"/>
        </w:rPr>
        <w:t>Входная строка передается в конструктор класса Lexer, где сохраняется как _input, а индекс текущей позиции устанавливается в 0.</w:t>
      </w:r>
    </w:p>
    <w:p w:rsidR="00765956" w:rsidRPr="00765956" w:rsidRDefault="00765956" w:rsidP="00765956">
      <w:pPr>
        <w:spacing w:line="360" w:lineRule="auto"/>
        <w:jc w:val="both"/>
        <w:rPr>
          <w:b/>
          <w:lang w:val="ru-RU"/>
        </w:rPr>
      </w:pPr>
      <w:r>
        <w:rPr>
          <w:b/>
          <w:lang w:val="ru-RU"/>
        </w:rPr>
        <w:t>Цикл анализа:</w:t>
      </w:r>
    </w:p>
    <w:p w:rsidR="00765956" w:rsidRPr="00765956" w:rsidRDefault="00765956" w:rsidP="00765956">
      <w:pPr>
        <w:pStyle w:val="ab"/>
        <w:numPr>
          <w:ilvl w:val="0"/>
          <w:numId w:val="24"/>
        </w:numPr>
        <w:spacing w:line="360" w:lineRule="auto"/>
        <w:jc w:val="both"/>
        <w:rPr>
          <w:lang w:val="ru-RU"/>
        </w:rPr>
      </w:pPr>
      <w:r w:rsidRPr="00765956">
        <w:rPr>
          <w:lang w:val="ru-RU"/>
        </w:rPr>
        <w:t>Алгоритм начинается с начального состояния и перебирает символы входной строки.</w:t>
      </w:r>
    </w:p>
    <w:p w:rsidR="00765956" w:rsidRPr="00765956" w:rsidRDefault="00765956" w:rsidP="00765956">
      <w:pPr>
        <w:pStyle w:val="ab"/>
        <w:numPr>
          <w:ilvl w:val="0"/>
          <w:numId w:val="24"/>
        </w:numPr>
        <w:spacing w:line="360" w:lineRule="auto"/>
        <w:jc w:val="both"/>
        <w:rPr>
          <w:lang w:val="ru-RU"/>
        </w:rPr>
      </w:pPr>
      <w:r w:rsidRPr="00765956">
        <w:rPr>
          <w:lang w:val="ru-RU"/>
        </w:rPr>
        <w:t>Для каждого символа проверяется, является ли он пробелом, буквой, цифрой, оператором или неизвестным символом.</w:t>
      </w:r>
    </w:p>
    <w:p w:rsidR="00765956" w:rsidRPr="00765956" w:rsidRDefault="00765956" w:rsidP="00765956">
      <w:pPr>
        <w:pStyle w:val="ab"/>
        <w:numPr>
          <w:ilvl w:val="0"/>
          <w:numId w:val="24"/>
        </w:numPr>
        <w:spacing w:line="360" w:lineRule="auto"/>
        <w:jc w:val="both"/>
        <w:rPr>
          <w:lang w:val="ru-RU"/>
        </w:rPr>
      </w:pPr>
      <w:r w:rsidRPr="00765956">
        <w:rPr>
          <w:lang w:val="ru-RU"/>
        </w:rPr>
        <w:t>В зависимости от символа, автомат переходит в одно из состояний:</w:t>
      </w:r>
    </w:p>
    <w:p w:rsidR="00765956" w:rsidRPr="00765956" w:rsidRDefault="00765956" w:rsidP="00765956">
      <w:pPr>
        <w:pStyle w:val="ab"/>
        <w:numPr>
          <w:ilvl w:val="1"/>
          <w:numId w:val="26"/>
        </w:numPr>
        <w:spacing w:line="360" w:lineRule="auto"/>
        <w:jc w:val="both"/>
        <w:rPr>
          <w:lang w:val="ru-RU"/>
        </w:rPr>
      </w:pPr>
      <w:r w:rsidRPr="00765956">
        <w:rPr>
          <w:lang w:val="ru-RU"/>
        </w:rPr>
        <w:t>Идентификаторы и ключевые слова: если символ — буква, запускается процесс распознавания идентификатора или ключевого слова.</w:t>
      </w:r>
    </w:p>
    <w:p w:rsidR="00765956" w:rsidRPr="00765956" w:rsidRDefault="00765956" w:rsidP="00765956">
      <w:pPr>
        <w:pStyle w:val="ab"/>
        <w:numPr>
          <w:ilvl w:val="1"/>
          <w:numId w:val="26"/>
        </w:numPr>
        <w:spacing w:line="360" w:lineRule="auto"/>
        <w:jc w:val="both"/>
        <w:rPr>
          <w:lang w:val="ru-RU"/>
        </w:rPr>
      </w:pPr>
      <w:r w:rsidRPr="00765956">
        <w:rPr>
          <w:lang w:val="ru-RU"/>
        </w:rPr>
        <w:t>Константы: если символ — цифра, запускается процесс распознавания числовой константы.</w:t>
      </w:r>
    </w:p>
    <w:p w:rsidR="00765956" w:rsidRPr="00765956" w:rsidRDefault="00765956" w:rsidP="00765956">
      <w:pPr>
        <w:pStyle w:val="ab"/>
        <w:numPr>
          <w:ilvl w:val="1"/>
          <w:numId w:val="26"/>
        </w:numPr>
        <w:spacing w:line="360" w:lineRule="auto"/>
        <w:jc w:val="both"/>
        <w:rPr>
          <w:lang w:val="ru-RU"/>
        </w:rPr>
      </w:pPr>
      <w:r w:rsidRPr="00765956">
        <w:rPr>
          <w:lang w:val="ru-RU"/>
        </w:rPr>
        <w:t>Операторы: если символ — один из операторов сравнения или арифметических операций, он классифицируется как соответствующий оператор.</w:t>
      </w:r>
    </w:p>
    <w:p w:rsidR="00765956" w:rsidRPr="00765956" w:rsidRDefault="00765956" w:rsidP="00765956">
      <w:pPr>
        <w:pStyle w:val="ab"/>
        <w:numPr>
          <w:ilvl w:val="1"/>
          <w:numId w:val="26"/>
        </w:numPr>
        <w:spacing w:line="360" w:lineRule="auto"/>
        <w:jc w:val="both"/>
        <w:rPr>
          <w:lang w:val="ru-RU"/>
        </w:rPr>
      </w:pPr>
      <w:r w:rsidRPr="00765956">
        <w:rPr>
          <w:lang w:val="ru-RU"/>
        </w:rPr>
        <w:t>Неизвестные символы: если символ не соответствует ни одному правилу, он классифицируется как Unknown.</w:t>
      </w:r>
    </w:p>
    <w:p w:rsidR="00765956" w:rsidRPr="00765956" w:rsidRDefault="00765956" w:rsidP="00765956">
      <w:pPr>
        <w:spacing w:line="360" w:lineRule="auto"/>
        <w:jc w:val="both"/>
        <w:rPr>
          <w:b/>
          <w:lang w:val="ru-RU"/>
        </w:rPr>
      </w:pPr>
      <w:r w:rsidRPr="00765956">
        <w:rPr>
          <w:b/>
          <w:lang w:val="ru-RU"/>
        </w:rPr>
        <w:t>Создание токенов:</w:t>
      </w:r>
    </w:p>
    <w:p w:rsidR="00765956" w:rsidRPr="00765956" w:rsidRDefault="00765956" w:rsidP="00765956">
      <w:pPr>
        <w:pStyle w:val="ab"/>
        <w:numPr>
          <w:ilvl w:val="0"/>
          <w:numId w:val="25"/>
        </w:numPr>
        <w:spacing w:line="360" w:lineRule="auto"/>
        <w:jc w:val="both"/>
        <w:rPr>
          <w:lang w:val="ru-RU"/>
        </w:rPr>
      </w:pPr>
      <w:r w:rsidRPr="00765956">
        <w:rPr>
          <w:lang w:val="ru-RU"/>
        </w:rPr>
        <w:t xml:space="preserve">Когда очередная лексема распознана, создается объект класса </w:t>
      </w:r>
      <w:r w:rsidR="00FA37EA">
        <w:rPr>
          <w:lang w:val="ru-RU"/>
        </w:rPr>
        <w:t>Lexem</w:t>
      </w:r>
      <w:r w:rsidRPr="00765956">
        <w:rPr>
          <w:lang w:val="ru-RU"/>
        </w:rPr>
        <w:t>, содержащий значение лексемы, ее тип и позицию в строке.</w:t>
      </w:r>
    </w:p>
    <w:p w:rsidR="00765956" w:rsidRPr="00765956" w:rsidRDefault="00765956" w:rsidP="00765956">
      <w:pPr>
        <w:pStyle w:val="ab"/>
        <w:numPr>
          <w:ilvl w:val="0"/>
          <w:numId w:val="25"/>
        </w:numPr>
        <w:spacing w:line="360" w:lineRule="auto"/>
        <w:jc w:val="both"/>
        <w:rPr>
          <w:lang w:val="ru-RU"/>
        </w:rPr>
      </w:pPr>
      <w:r w:rsidRPr="00765956">
        <w:rPr>
          <w:lang w:val="ru-RU"/>
        </w:rPr>
        <w:t>Все токены добавляются в список, который возвращается после завершения анализа.</w:t>
      </w:r>
    </w:p>
    <w:p w:rsidR="00765956" w:rsidRPr="00765956" w:rsidRDefault="00765956" w:rsidP="00765956">
      <w:pPr>
        <w:spacing w:line="360" w:lineRule="auto"/>
        <w:jc w:val="both"/>
        <w:rPr>
          <w:b/>
          <w:lang w:val="ru-RU"/>
        </w:rPr>
      </w:pPr>
      <w:r w:rsidRPr="00765956">
        <w:rPr>
          <w:b/>
          <w:lang w:val="ru-RU"/>
        </w:rPr>
        <w:t>Завершение анализа:</w:t>
      </w:r>
    </w:p>
    <w:p w:rsidR="00DD19DF" w:rsidRDefault="00765956" w:rsidP="00765956">
      <w:pPr>
        <w:spacing w:line="360" w:lineRule="auto"/>
        <w:jc w:val="both"/>
        <w:rPr>
          <w:lang w:val="ru-RU"/>
        </w:rPr>
      </w:pPr>
      <w:r w:rsidRPr="00765956">
        <w:rPr>
          <w:lang w:val="ru-RU"/>
        </w:rPr>
        <w:lastRenderedPageBreak/>
        <w:t>Когда все символы входной строки обработаны, цикл завершает работу, и возвращается список токенов.</w:t>
      </w:r>
    </w:p>
    <w:p w:rsidR="008323CC" w:rsidRDefault="00ED0298" w:rsidP="00ED0298">
      <w:pPr>
        <w:pStyle w:val="1"/>
        <w:spacing w:line="360" w:lineRule="auto"/>
        <w:rPr>
          <w:lang w:val="ru-RU"/>
        </w:rPr>
      </w:pPr>
      <w:r w:rsidRPr="00F31740">
        <w:rPr>
          <w:lang w:val="ru-RU"/>
        </w:rPr>
        <w:t>Описание интерфейса пользователя программы.</w:t>
      </w:r>
    </w:p>
    <w:p w:rsidR="00ED0298" w:rsidRDefault="00F926F3" w:rsidP="00ED0298">
      <w:pPr>
        <w:spacing w:line="360" w:lineRule="auto"/>
        <w:rPr>
          <w:lang w:val="ru-RU"/>
        </w:rPr>
      </w:pPr>
      <w:r>
        <w:rPr>
          <w:lang w:val="ru-RU"/>
        </w:rPr>
        <w:t>Изначально выводятся все наши ключевые слова:</w:t>
      </w:r>
    </w:p>
    <w:p w:rsidR="00F926F3" w:rsidRDefault="00F926F3" w:rsidP="00ED0298">
      <w:pPr>
        <w:spacing w:line="360" w:lineRule="auto"/>
      </w:pPr>
      <w:r w:rsidRPr="00F926F3">
        <w:rPr>
          <w:noProof/>
          <w:lang w:val="ru-RU" w:eastAsia="ru-RU" w:bidi="ar-SA"/>
        </w:rPr>
        <w:drawing>
          <wp:inline distT="0" distB="0" distL="0" distR="0" wp14:anchorId="1A4359E8" wp14:editId="0C414C5B">
            <wp:extent cx="5940425" cy="1768823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8F" w:rsidRDefault="00D4108F" w:rsidP="00ED0298">
      <w:pPr>
        <w:spacing w:line="360" w:lineRule="auto"/>
        <w:rPr>
          <w:lang w:val="ru-RU"/>
        </w:rPr>
      </w:pPr>
      <w:r>
        <w:rPr>
          <w:lang w:val="ru-RU"/>
        </w:rPr>
        <w:t xml:space="preserve">Дальше можно ввести 2 слова </w:t>
      </w:r>
      <w:r>
        <w:t>menu</w:t>
      </w:r>
      <w:r w:rsidRPr="00D4108F">
        <w:rPr>
          <w:lang w:val="ru-RU"/>
        </w:rPr>
        <w:t xml:space="preserve"> </w:t>
      </w:r>
      <w:r>
        <w:rPr>
          <w:lang w:val="ru-RU"/>
        </w:rPr>
        <w:t xml:space="preserve">для показа таблицы терминала или </w:t>
      </w:r>
      <w:r>
        <w:t>exit</w:t>
      </w:r>
      <w:r w:rsidRPr="00D4108F">
        <w:rPr>
          <w:lang w:val="ru-RU"/>
        </w:rPr>
        <w:t xml:space="preserve"> </w:t>
      </w:r>
      <w:r>
        <w:rPr>
          <w:lang w:val="ru-RU"/>
        </w:rPr>
        <w:t>для выхода. Либо ввести строку для анализа.</w:t>
      </w:r>
    </w:p>
    <w:p w:rsidR="00D4108F" w:rsidRDefault="00D4108F" w:rsidP="00ED0298">
      <w:pPr>
        <w:spacing w:line="360" w:lineRule="auto"/>
        <w:rPr>
          <w:lang w:val="ru-RU"/>
        </w:rPr>
      </w:pPr>
      <w:r w:rsidRPr="00D4108F">
        <w:rPr>
          <w:noProof/>
          <w:lang w:val="ru-RU" w:eastAsia="ru-RU" w:bidi="ar-SA"/>
        </w:rPr>
        <w:drawing>
          <wp:inline distT="0" distB="0" distL="0" distR="0" wp14:anchorId="16DA6498" wp14:editId="3F6D6CCC">
            <wp:extent cx="5940425" cy="22513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8F" w:rsidRPr="00D4108F" w:rsidRDefault="00D4108F" w:rsidP="00ED0298">
      <w:pPr>
        <w:spacing w:line="360" w:lineRule="auto"/>
        <w:rPr>
          <w:lang w:val="ru-RU"/>
        </w:rPr>
      </w:pPr>
      <w:r w:rsidRPr="00D4108F">
        <w:rPr>
          <w:noProof/>
          <w:lang w:val="ru-RU" w:eastAsia="ru-RU" w:bidi="ar-SA"/>
        </w:rPr>
        <w:drawing>
          <wp:inline distT="0" distB="0" distL="0" distR="0" wp14:anchorId="50E6794D" wp14:editId="021C113C">
            <wp:extent cx="5940425" cy="248125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F3" w:rsidRDefault="003E1966" w:rsidP="003E1966">
      <w:pPr>
        <w:pStyle w:val="1"/>
        <w:spacing w:line="360" w:lineRule="auto"/>
        <w:rPr>
          <w:rFonts w:eastAsia="Calibri"/>
          <w:lang w:val="ru-RU"/>
        </w:rPr>
      </w:pPr>
      <w:r w:rsidRPr="005F728D">
        <w:rPr>
          <w:rFonts w:eastAsia="Calibri"/>
          <w:lang w:val="ru-RU"/>
        </w:rPr>
        <w:lastRenderedPageBreak/>
        <w:t>Листинг программы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class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SymbolTable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List&lt;Tuple&lt;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&gt;&gt;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ТаблицаЗаданныхСимволов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List&lt;Tuple&lt;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&gt;&gt;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Tuple&lt;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"do"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Ключевое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слово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КлючевоеСлово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_Do,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Стартовое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слово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),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Tuple&lt;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"while"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Ключевое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слово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КлючевоеСлово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_While,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Начало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заголовка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цикла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),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Tuple&lt;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"loop"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Ключевое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слово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КлючевоеСлово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_End,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Конец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тела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цикла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),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Tuple&lt;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"and"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Ключевое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слово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КлючевоеСлово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_And,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Логическая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операция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И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'"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),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Tuple&lt;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"or"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Ключевое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слово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КлючевоеСлово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_Or,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Логическая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операция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ИЛИ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'"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),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Tuple&lt;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";"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Ключевое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слово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КонецПредусловияЦикла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Конец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предусловия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цикла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Tuple&lt;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&gt;(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"&lt;"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"Специальный 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ТипЛексемы.ОператорСравнения,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"Операция сравнения 'меньше'"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Tuple&lt;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&gt;(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"&lt;="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"Специальный 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ТипЛексемы.ОператорСравнения,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"Операция сравнения 'меньше или равно'"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Tuple&lt;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&gt;(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"!="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"Специальный 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ТипЛексемы.ОператорСравнения,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"Операция сравнения 'неравно'"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Tuple&lt;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&gt;(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"=="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"Специальный 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ТипЛексемы.ОператорСравнения,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"Операция сравнения 'равно'"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Tuple&lt;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&gt;(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"="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"Специальный 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ТипЛексемы.ОператорПрисваивания,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"Операция присваивания"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Tuple&lt;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&gt;(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"+"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"Специальный 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ТипЛексемы.АрифметическийОператор,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"Операция сложения"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Tuple&lt;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&gt;(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"-"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"Специальный 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ТипЛексемы.АрифметическийОператор,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"Операция вычитания"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Tuple&lt;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&gt;(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"*"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"Специальный 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ТипЛексемы.АрифметическийОператор,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"Операция умножения"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Tuple&lt;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&gt;(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"/"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"Специальный 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ТипЛексемы.АрифметическийОператор,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"Операция деления"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Tuple&lt;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&gt;(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"&gt;"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"Специальный 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ТипЛексемы.ОператорСравнения,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"Операция сравнения 'больше'"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Tuple&lt;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&gt;(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"&gt;="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"Специальный 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ТипЛексемы.ОператорСравнения,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"Операция сравнения 'больше или равно'"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};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ВывестиТаблицу()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"{0,-7} | {1,-20} | {2,-25} | {3,-40} |"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"Символ"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"Категория"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"Тип"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"Комментарий"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foreach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(var символ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in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ТаблицаЗаданныхСимволов())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"{0,-7} | {1,-20} | {2,-25} | {3,-40} |"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              символ.Item1, символ.Item2, символ.Item3, символ.Item4);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class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ru-RU" w:eastAsia="en-US" w:bidi="ar-SA"/>
        </w:rPr>
        <w:t>Лексема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Value {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get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Type {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get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Position {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get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ru-RU" w:eastAsia="en-US" w:bidi="ar-SA"/>
        </w:rPr>
        <w:t>Лексема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value,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type,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position)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 xml:space="preserve">        Value = value;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Type = type;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Position = position;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class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ru-RU" w:eastAsia="en-US" w:bidi="ar-SA"/>
        </w:rPr>
        <w:t>ЛексическийАнализ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private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readonly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входнаяСтрока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private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позиция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ru-RU" w:eastAsia="en-US" w:bidi="ar-SA"/>
        </w:rPr>
        <w:t>ЛексическийАнализ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input)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_входнаяСтрока = input;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_позиция = 0;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List&lt;Лексема&gt; Анализ()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List&lt;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&gt;();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позиция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 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входнаяСтрока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.Length)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.IsWhiteSpace(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ТекущийСимвол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()))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позиция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++;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(IsLetter(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ТекущийСимвол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()))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Идентификатор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ReadWhile(IsLetterOrDigit);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.Add(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Идентификатор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IdentifyKeyword(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Идентификатор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), 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позиция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.IsDigit(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ТекущийСимвол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()))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Константа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ReadWhile(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.IsDigit);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лексемы.Add(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Лексема(Константа, ТипЛексемы.Константа, _позиция));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ТекущийСимвол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() ==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';'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символ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ReadWhile(c =&gt; c ==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';'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лексемы.Add(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Лексема(символ, ТипЛексемы.КонецПредусловияЦикла, _позиция));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(ТекущийСимвол()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'&lt;'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ТекущийСимвол()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'='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ТекущийСимвол()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'&gt;'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ТекущийСимвол()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'!'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var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символ = ReadWhile(c =&gt; c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'&lt;'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c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'='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c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'!'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c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'&gt;'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var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операторыСравнения = SymbolTable.ТаблицаЗаданныхСимволов().GroupBy(i =&gt; i.Item3).FirstOrDefault(i =&gt; i.Key == ТипЛексемы.ОператорСравнения).Select(i =&gt; i.Item1).ToList();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(символ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"="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    лексемы.Add(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Лексема(символ, ТипЛексемы.ОператорПрисваивания, _позиция));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(операторыСравнения.Contains(символ))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    лексемы.Add(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Лексема(символ, ТипЛексемы.ОператорСравнения, _позиция));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else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    лексемы.Add(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Лексема(символ, ТипЛексемы.Неизвестно, _позиция));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    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(ТекущийСимвол()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'+'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ТекущийСимвол()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'-'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ТекущийСимвол()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'/'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ТекущийСимвол()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'*'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var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символ = ReadWhile(c =&gt; c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'+'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c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'-'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c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'/'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|| c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'*'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var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арифметическиеСравнения = SymbolTable.ТаблицаЗаданныхСимволов().GroupBy(i =&gt; i.Item3).FirstOrDefault(i =&gt; i.Key == ТипЛексемы.АрифметическийОператор).Select(i =&gt; i.Item1).ToList();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(арифметическиеСравнения.Contains(символ))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    лексемы.Add(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Лексема(символ, ТипЛексемы.АрифметическийОператор, _позиция));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else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    лексемы.Add(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Лексема(символ, ТипЛексемы.Неизвестно, _позиция));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else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лексемы.Add(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Лексема(ТекущийСимвол().ToString(), ТипЛексемы.Неизвестно, _позиция));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_позиция++;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лексемы;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char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ТекущийСимвол()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входнаяСтрока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позиция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private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ReadWhile(Func&lt;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bool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&gt; condition)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start = 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позиция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позиция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&lt; 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входнаяСтрока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.Length &amp;&amp; condition(_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входнаяСтрока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позиция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]))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позиция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++;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входнаяСтрока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.Substring(start, 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позиция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- start);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private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bool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IsLetter(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ch) =&gt;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.IsLetter(ch);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private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bool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IsLetterOrDigit(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ch) =&gt;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.IsLetterOrDigit(ch);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private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IdentifyKeyword(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value)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switch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(value)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"while"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: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КлючевоеСлово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_While;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"do"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: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КлючевоеСлово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_Do;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"loop"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: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КлючевоеСлово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_End;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"and"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: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КлючевоеСлово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_And;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"or"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: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КлючевоеСлово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_Or;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default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: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Идентификатор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>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enum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ru-RU" w:eastAsia="en-US" w:bidi="ar-SA"/>
        </w:rPr>
        <w:t>ТипЛексемы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КлючевоеСлово_While,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КлючевоеСлово_Do,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КлючевоеСлово_End,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КлючевоеСлово_And,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КлючевоеСлово_Or,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КонецПредусловияЦикла,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ОператорСравнения,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АрифметическийОператор,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ОператорПрисваивания,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Идентификатор,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Константа,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Неизвестно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class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Program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static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Main(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[] args)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SymbolTable.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ВывестиТаблицу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Console.WriteLine();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true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"Введите строку для анализа или exit для завершения программы или menu для показа таблицы терминала:"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string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input = Console.ReadLine();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Console.WriteLine();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(input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"exit"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)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 w:bidi="ar-SA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(input == 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"ter"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SymbolTable.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ВывестиТаблицу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var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new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ЛексическийАнализ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(input).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Анализ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foreach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(var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Console.ForegroundColor = ConsoleColor.Yellow;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D2184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.Type ==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ТипЛексемы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Неизвестно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    Console.ForegroundColor = ConsoleColor.Red;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Console.Write(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$"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.Type}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: 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Console.ResetColor();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Console.BackgroundColor = ConsoleColor.DarkBlue;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Console.ForegroundColor = ConsoleColor.Red;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Console.Write(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$"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.Value}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Console.ResetColor();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Console.Write(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$"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 w:bidi="ar-SA"/>
        </w:rPr>
        <w:t>столбец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Console.WriteLine(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$"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лексема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.Position}</w:t>
      </w:r>
      <w:r w:rsidRPr="00D218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D2184A" w:rsidRP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Console.WriteLine();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 w:rsidRPr="00D218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:rsidR="00D2184A" w:rsidRDefault="00D2184A" w:rsidP="00D2184A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5F728D" w:rsidRPr="00830672" w:rsidRDefault="005F728D" w:rsidP="005F728D"/>
    <w:p w:rsidR="00ED0298" w:rsidRDefault="00ED0298" w:rsidP="00F926F3">
      <w:pPr>
        <w:pStyle w:val="1"/>
        <w:spacing w:line="360" w:lineRule="auto"/>
        <w:rPr>
          <w:lang w:val="ru-RU"/>
        </w:rPr>
      </w:pPr>
      <w:r w:rsidRPr="00ED0298">
        <w:rPr>
          <w:lang w:val="ru-RU"/>
        </w:rPr>
        <w:lastRenderedPageBreak/>
        <w:t>Контрольный пример и результаты тестирования.</w:t>
      </w:r>
    </w:p>
    <w:p w:rsidR="00ED0298" w:rsidRPr="00D2184A" w:rsidRDefault="00F926F3" w:rsidP="00F926F3">
      <w:pPr>
        <w:spacing w:line="360" w:lineRule="auto"/>
      </w:pPr>
      <w:r>
        <w:rPr>
          <w:lang w:val="ru-RU"/>
        </w:rPr>
        <w:t>Пример</w:t>
      </w:r>
      <w:r w:rsidRPr="00D2184A">
        <w:t>:</w:t>
      </w:r>
    </w:p>
    <w:p w:rsidR="00D2184A" w:rsidRDefault="00D2184A" w:rsidP="00D2184A">
      <w:pPr>
        <w:spacing w:line="360" w:lineRule="auto"/>
        <w:jc w:val="both"/>
      </w:pPr>
      <w:r>
        <w:t>do while x &lt; 10 and y != 5 z = x * 2 + y / 3 loop</w:t>
      </w:r>
    </w:p>
    <w:p w:rsidR="00F926F3" w:rsidRDefault="00F926F3" w:rsidP="00F926F3">
      <w:pPr>
        <w:spacing w:line="360" w:lineRule="auto"/>
        <w:rPr>
          <w:lang w:val="ru-RU"/>
        </w:rPr>
      </w:pPr>
      <w:r>
        <w:rPr>
          <w:lang w:val="ru-RU"/>
        </w:rPr>
        <w:t>Результат работы программы:</w:t>
      </w:r>
      <w:bookmarkStart w:id="1" w:name="_GoBack"/>
      <w:bookmarkEnd w:id="1"/>
    </w:p>
    <w:p w:rsidR="00F926F3" w:rsidRPr="00F926F3" w:rsidRDefault="00D2184A" w:rsidP="00F926F3">
      <w:pPr>
        <w:spacing w:line="360" w:lineRule="auto"/>
        <w:rPr>
          <w:lang w:val="ru-RU"/>
        </w:rPr>
      </w:pPr>
      <w:r w:rsidRPr="00D2184A">
        <w:rPr>
          <w:lang w:val="ru-RU"/>
        </w:rPr>
        <w:drawing>
          <wp:inline distT="0" distB="0" distL="0" distR="0" wp14:anchorId="1A7BD341" wp14:editId="0F4D9CEE">
            <wp:extent cx="3191320" cy="299126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C7" w:rsidRDefault="003A5E4C" w:rsidP="003A5E4C">
      <w:pPr>
        <w:pStyle w:val="1"/>
        <w:rPr>
          <w:lang w:val="ru-RU"/>
        </w:rPr>
      </w:pPr>
      <w:r>
        <w:rPr>
          <w:lang w:val="ru-RU"/>
        </w:rPr>
        <w:t>Контрольные вопросы.</w:t>
      </w:r>
    </w:p>
    <w:p w:rsidR="009A2CC1" w:rsidRPr="009A2CC1" w:rsidRDefault="009A2CC1" w:rsidP="009A2CC1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Контрольные вопросы: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Опишите основные этапы компиляции: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Лексический анализ</w:t>
      </w:r>
      <w:r w:rsidRPr="009A2CC1">
        <w:rPr>
          <w:rFonts w:cs="Times New Roman"/>
          <w:szCs w:val="28"/>
          <w:lang w:val="ru-RU"/>
        </w:rPr>
        <w:t>: Разделение исходного кода на токены — минимальные значимые элементы. Например, int x = 42; превращается в токены: int (тип), x (идентификатор), = (оператор), 42 (константа), ; (конец выражения).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Синтаксический анализ</w:t>
      </w:r>
      <w:r w:rsidRPr="009A2CC1">
        <w:rPr>
          <w:rFonts w:cs="Times New Roman"/>
          <w:szCs w:val="28"/>
          <w:lang w:val="ru-RU"/>
        </w:rPr>
        <w:t>: Проверка структуры кода согласно правилам языка, создание синтаксического дерева. Например, ошибка int x = 42 42; нарушает синтаксис.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Семантический анализ</w:t>
      </w:r>
      <w:r w:rsidRPr="009A2CC1">
        <w:rPr>
          <w:rFonts w:cs="Times New Roman"/>
          <w:szCs w:val="28"/>
          <w:lang w:val="ru-RU"/>
        </w:rPr>
        <w:t>: Проверка логики программы на соответствие правилам языка. Например, int x = "hello"; вызовет ошибку типа данных.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Генерация промежуточного кода</w:t>
      </w:r>
      <w:r w:rsidRPr="009A2CC1">
        <w:rPr>
          <w:rFonts w:cs="Times New Roman"/>
          <w:szCs w:val="28"/>
          <w:lang w:val="ru-RU"/>
        </w:rPr>
        <w:t>: Построение промежуточного представления, независимого от платформы.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lastRenderedPageBreak/>
        <w:t>Оптимизация промежуточного кода</w:t>
      </w:r>
      <w:r w:rsidRPr="009A2CC1">
        <w:rPr>
          <w:rFonts w:cs="Times New Roman"/>
          <w:szCs w:val="28"/>
          <w:lang w:val="ru-RU"/>
        </w:rPr>
        <w:t>: Улучшение промежуточного кода для повышения эффективности.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Генерация объектного кода</w:t>
      </w:r>
      <w:r w:rsidRPr="009A2CC1">
        <w:rPr>
          <w:rFonts w:cs="Times New Roman"/>
          <w:szCs w:val="28"/>
          <w:lang w:val="ru-RU"/>
        </w:rPr>
        <w:t>: Преобразование кода в машинный, пригодный для выполнения.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Дайте краткую характеристику этапа лексического анализа: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Лексический анализатор разбивает код на последовательности символов (лексемы), формируя токены для дальнейшего анализа.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Что такое лексема? Приведите примеры: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Лексема — минимальная значимая единица программы, такие как ключевые слова (if, for), идентификаторы (переменные), операторы (+, =).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С какими таблицами работает лексический анализатор?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Таблица символов (для переменных и функций), таблица ключевых слов, таблица литералов и таблица токенов.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Определите грамматику: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Грамматика — это формальное описание синтаксиса языка, определяющее правила для создания корректных выражений.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Определите автоматную грамматику: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Грамматика, описывающая язык, распознаваемый конечным автоматом (например, регулярная грамматика).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Назовите основные этапы создания анализатора по автоматной грамматике: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Определение правил грамматики, построение конечного автомата, определение состояний и переходов, создание программы для распознавания языка.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Какие способы задания автоматного языка существуют?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Регулярные выражения</w:t>
      </w:r>
      <w:r w:rsidRPr="009A2CC1">
        <w:rPr>
          <w:rFonts w:cs="Times New Roman"/>
          <w:szCs w:val="28"/>
          <w:lang w:val="ru-RU"/>
        </w:rPr>
        <w:t>: Описание последовательностей символов.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Контекстно-свободные грамматики</w:t>
      </w:r>
      <w:r w:rsidRPr="009A2CC1">
        <w:rPr>
          <w:rFonts w:cs="Times New Roman"/>
          <w:szCs w:val="28"/>
          <w:lang w:val="ru-RU"/>
        </w:rPr>
        <w:t>: Для сложных вложенных структур.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lastRenderedPageBreak/>
        <w:t>Сети Петри</w:t>
      </w:r>
      <w:r w:rsidRPr="009A2CC1">
        <w:rPr>
          <w:rFonts w:cs="Times New Roman"/>
          <w:szCs w:val="28"/>
          <w:lang w:val="ru-RU"/>
        </w:rPr>
        <w:t>: Для параллельных процессов.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Диаграммы переходов состояний</w:t>
      </w:r>
      <w:r w:rsidRPr="009A2CC1">
        <w:rPr>
          <w:rFonts w:cs="Times New Roman"/>
          <w:szCs w:val="28"/>
          <w:lang w:val="ru-RU"/>
        </w:rPr>
        <w:t>: Представление автоматов графически.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Формальные грамматики</w:t>
      </w:r>
      <w:r w:rsidRPr="009A2CC1">
        <w:rPr>
          <w:rFonts w:cs="Times New Roman"/>
          <w:szCs w:val="28"/>
          <w:lang w:val="ru-RU"/>
        </w:rPr>
        <w:t>: Описание через правила (по классификации Хомского).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Автоматы с магазинной памятью</w:t>
      </w:r>
      <w:r w:rsidRPr="009A2CC1">
        <w:rPr>
          <w:rFonts w:cs="Times New Roman"/>
          <w:szCs w:val="28"/>
          <w:lang w:val="ru-RU"/>
        </w:rPr>
        <w:t>: Для работы с контекстно-свободными языками.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Что такое конечный автомат?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Конечный автомат — устройство с конечным числом состояний, переходящее между ними по входным данным.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Определите детерминированную, недетерминированную и полнодетерминированную формы автоматной грамматики: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Детерминированная</w:t>
      </w:r>
      <w:r w:rsidRPr="009A2CC1">
        <w:rPr>
          <w:rFonts w:cs="Times New Roman"/>
          <w:szCs w:val="28"/>
          <w:lang w:val="ru-RU"/>
        </w:rPr>
        <w:t>: Для каждого состояния и символа есть один переход.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Недетерминированная</w:t>
      </w:r>
      <w:r w:rsidRPr="009A2CC1">
        <w:rPr>
          <w:rFonts w:cs="Times New Roman"/>
          <w:szCs w:val="28"/>
          <w:lang w:val="ru-RU"/>
        </w:rPr>
        <w:t>: Возможны несколько переходов из одного состояния.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Полнодетерминированная</w:t>
      </w:r>
      <w:r w:rsidRPr="009A2CC1">
        <w:rPr>
          <w:rFonts w:cs="Times New Roman"/>
          <w:szCs w:val="28"/>
          <w:lang w:val="ru-RU"/>
        </w:rPr>
        <w:t>: Определены переходы для всех символов алфавита из каждого состояния, исключены эпсилон-переходы.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Что такое ДКА и НКА?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ДКА</w:t>
      </w:r>
      <w:r w:rsidRPr="009A2CC1">
        <w:rPr>
          <w:rFonts w:cs="Times New Roman"/>
          <w:szCs w:val="28"/>
          <w:lang w:val="ru-RU"/>
        </w:rPr>
        <w:t>: Автомат с единственным переходом для каждого состояния и символа.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b/>
          <w:bCs/>
          <w:szCs w:val="28"/>
          <w:lang w:val="ru-RU"/>
        </w:rPr>
        <w:t>НКА</w:t>
      </w:r>
      <w:r w:rsidRPr="009A2CC1">
        <w:rPr>
          <w:rFonts w:cs="Times New Roman"/>
          <w:szCs w:val="28"/>
          <w:lang w:val="ru-RU"/>
        </w:rPr>
        <w:t>: Автомат с несколькими переходами для одного состояния и символа.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Как преобразовать НКА в ДКА?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Построение множества состояний ДКА как подмножеств состояний НКА. Создание новых состояний по всем входным символам для каждого состояния НКА.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Как преобразовать детерминированную грамматику в полнодетерминированную?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lastRenderedPageBreak/>
        <w:t>Дополнение переходов для всех символов, включая "ловушечное" состояние для неразрешенных переходов.</w:t>
      </w:r>
    </w:p>
    <w:p w:rsidR="009A2CC1" w:rsidRPr="009A2CC1" w:rsidRDefault="009A2CC1" w:rsidP="009A2CC1">
      <w:pPr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Как создать программу анализа по полнодетерминированной грамматике?</w:t>
      </w:r>
    </w:p>
    <w:p w:rsidR="009A2CC1" w:rsidRPr="009A2CC1" w:rsidRDefault="009A2CC1" w:rsidP="009A2CC1">
      <w:pPr>
        <w:numPr>
          <w:ilvl w:val="1"/>
          <w:numId w:val="27"/>
        </w:numPr>
        <w:spacing w:line="360" w:lineRule="auto"/>
        <w:jc w:val="both"/>
        <w:rPr>
          <w:rFonts w:cs="Times New Roman"/>
          <w:szCs w:val="28"/>
          <w:lang w:val="ru-RU"/>
        </w:rPr>
      </w:pPr>
      <w:r w:rsidRPr="009A2CC1">
        <w:rPr>
          <w:rFonts w:cs="Times New Roman"/>
          <w:szCs w:val="28"/>
          <w:lang w:val="ru-RU"/>
        </w:rPr>
        <w:t>Использовать таблицу переходов, где строки — состояния, а столбцы — входные символы, для последовательного перехода по состояниям на основе входных данных.</w:t>
      </w:r>
    </w:p>
    <w:p w:rsidR="003A5E4C" w:rsidRPr="003A5E4C" w:rsidRDefault="003A5E4C" w:rsidP="009A2CC1">
      <w:pPr>
        <w:spacing w:line="360" w:lineRule="auto"/>
        <w:jc w:val="both"/>
        <w:rPr>
          <w:rFonts w:cs="Times New Roman"/>
          <w:szCs w:val="28"/>
          <w:lang w:val="ru-RU"/>
        </w:rPr>
      </w:pPr>
    </w:p>
    <w:sectPr w:rsidR="003A5E4C" w:rsidRPr="003A5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99C" w:rsidRDefault="000B099C" w:rsidP="009266F0">
      <w:r>
        <w:separator/>
      </w:r>
    </w:p>
  </w:endnote>
  <w:endnote w:type="continuationSeparator" w:id="0">
    <w:p w:rsidR="000B099C" w:rsidRDefault="000B099C" w:rsidP="0092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99C" w:rsidRDefault="000B099C" w:rsidP="009266F0">
      <w:r>
        <w:separator/>
      </w:r>
    </w:p>
  </w:footnote>
  <w:footnote w:type="continuationSeparator" w:id="0">
    <w:p w:rsidR="000B099C" w:rsidRDefault="000B099C" w:rsidP="0092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B2E"/>
    <w:multiLevelType w:val="multilevel"/>
    <w:tmpl w:val="86F4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D037A"/>
    <w:multiLevelType w:val="multilevel"/>
    <w:tmpl w:val="FA84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809CF"/>
    <w:multiLevelType w:val="hybridMultilevel"/>
    <w:tmpl w:val="19426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A33EE"/>
    <w:multiLevelType w:val="hybridMultilevel"/>
    <w:tmpl w:val="506A8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096B"/>
    <w:multiLevelType w:val="multilevel"/>
    <w:tmpl w:val="0438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1672E"/>
    <w:multiLevelType w:val="multilevel"/>
    <w:tmpl w:val="418A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6501B"/>
    <w:multiLevelType w:val="multilevel"/>
    <w:tmpl w:val="A76E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F4E45"/>
    <w:multiLevelType w:val="multilevel"/>
    <w:tmpl w:val="D39E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A6F4F"/>
    <w:multiLevelType w:val="multilevel"/>
    <w:tmpl w:val="020C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13C41"/>
    <w:multiLevelType w:val="multilevel"/>
    <w:tmpl w:val="ADD6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864DF"/>
    <w:multiLevelType w:val="multilevel"/>
    <w:tmpl w:val="1B5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407D5"/>
    <w:multiLevelType w:val="multilevel"/>
    <w:tmpl w:val="34FA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B5937"/>
    <w:multiLevelType w:val="multilevel"/>
    <w:tmpl w:val="98C2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A1120"/>
    <w:multiLevelType w:val="multilevel"/>
    <w:tmpl w:val="6F96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6649F"/>
    <w:multiLevelType w:val="hybridMultilevel"/>
    <w:tmpl w:val="C9BCA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02370"/>
    <w:multiLevelType w:val="multilevel"/>
    <w:tmpl w:val="5CA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054D4"/>
    <w:multiLevelType w:val="multilevel"/>
    <w:tmpl w:val="244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67695"/>
    <w:multiLevelType w:val="multilevel"/>
    <w:tmpl w:val="E920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9088E"/>
    <w:multiLevelType w:val="hybridMultilevel"/>
    <w:tmpl w:val="E70AF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8260F"/>
    <w:multiLevelType w:val="multilevel"/>
    <w:tmpl w:val="99CC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74463"/>
    <w:multiLevelType w:val="multilevel"/>
    <w:tmpl w:val="73AA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A03AB"/>
    <w:multiLevelType w:val="multilevel"/>
    <w:tmpl w:val="E00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2645B"/>
    <w:multiLevelType w:val="multilevel"/>
    <w:tmpl w:val="A60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1A1B69"/>
    <w:multiLevelType w:val="hybridMultilevel"/>
    <w:tmpl w:val="918E6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A3354"/>
    <w:multiLevelType w:val="multilevel"/>
    <w:tmpl w:val="C6A6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26C74"/>
    <w:multiLevelType w:val="hybridMultilevel"/>
    <w:tmpl w:val="FC7EF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3723F"/>
    <w:multiLevelType w:val="multilevel"/>
    <w:tmpl w:val="4D64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15"/>
  </w:num>
  <w:num w:numId="4">
    <w:abstractNumId w:val="5"/>
  </w:num>
  <w:num w:numId="5">
    <w:abstractNumId w:val="22"/>
  </w:num>
  <w:num w:numId="6">
    <w:abstractNumId w:val="24"/>
  </w:num>
  <w:num w:numId="7">
    <w:abstractNumId w:val="7"/>
  </w:num>
  <w:num w:numId="8">
    <w:abstractNumId w:val="1"/>
  </w:num>
  <w:num w:numId="9">
    <w:abstractNumId w:val="17"/>
  </w:num>
  <w:num w:numId="10">
    <w:abstractNumId w:val="16"/>
  </w:num>
  <w:num w:numId="11">
    <w:abstractNumId w:val="10"/>
  </w:num>
  <w:num w:numId="12">
    <w:abstractNumId w:val="13"/>
  </w:num>
  <w:num w:numId="13">
    <w:abstractNumId w:val="0"/>
  </w:num>
  <w:num w:numId="14">
    <w:abstractNumId w:val="4"/>
  </w:num>
  <w:num w:numId="15">
    <w:abstractNumId w:val="9"/>
  </w:num>
  <w:num w:numId="16">
    <w:abstractNumId w:val="6"/>
  </w:num>
  <w:num w:numId="17">
    <w:abstractNumId w:val="26"/>
  </w:num>
  <w:num w:numId="18">
    <w:abstractNumId w:val="11"/>
  </w:num>
  <w:num w:numId="19">
    <w:abstractNumId w:val="19"/>
  </w:num>
  <w:num w:numId="20">
    <w:abstractNumId w:val="21"/>
  </w:num>
  <w:num w:numId="21">
    <w:abstractNumId w:val="2"/>
  </w:num>
  <w:num w:numId="22">
    <w:abstractNumId w:val="23"/>
  </w:num>
  <w:num w:numId="23">
    <w:abstractNumId w:val="18"/>
  </w:num>
  <w:num w:numId="24">
    <w:abstractNumId w:val="3"/>
  </w:num>
  <w:num w:numId="25">
    <w:abstractNumId w:val="14"/>
  </w:num>
  <w:num w:numId="26">
    <w:abstractNumId w:val="2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FE"/>
    <w:rsid w:val="000B099C"/>
    <w:rsid w:val="000E3F45"/>
    <w:rsid w:val="0012298C"/>
    <w:rsid w:val="0016423E"/>
    <w:rsid w:val="001C1316"/>
    <w:rsid w:val="001C5B90"/>
    <w:rsid w:val="00225670"/>
    <w:rsid w:val="00253DD5"/>
    <w:rsid w:val="00311E7F"/>
    <w:rsid w:val="00325FE8"/>
    <w:rsid w:val="003A0F87"/>
    <w:rsid w:val="003A1206"/>
    <w:rsid w:val="003A5E4C"/>
    <w:rsid w:val="003B259E"/>
    <w:rsid w:val="003E1966"/>
    <w:rsid w:val="003F294B"/>
    <w:rsid w:val="003F63FE"/>
    <w:rsid w:val="00450E90"/>
    <w:rsid w:val="00466202"/>
    <w:rsid w:val="00492C40"/>
    <w:rsid w:val="004D1D0D"/>
    <w:rsid w:val="00517251"/>
    <w:rsid w:val="005A05C3"/>
    <w:rsid w:val="005B58DC"/>
    <w:rsid w:val="005F728D"/>
    <w:rsid w:val="006116DE"/>
    <w:rsid w:val="00640A1E"/>
    <w:rsid w:val="006F5478"/>
    <w:rsid w:val="0074626D"/>
    <w:rsid w:val="0076156A"/>
    <w:rsid w:val="00765956"/>
    <w:rsid w:val="007963F2"/>
    <w:rsid w:val="00827C8B"/>
    <w:rsid w:val="00830672"/>
    <w:rsid w:val="008323CC"/>
    <w:rsid w:val="00845653"/>
    <w:rsid w:val="009266F0"/>
    <w:rsid w:val="009A2CC1"/>
    <w:rsid w:val="009C7559"/>
    <w:rsid w:val="00AA31C7"/>
    <w:rsid w:val="00AB2C29"/>
    <w:rsid w:val="00B30958"/>
    <w:rsid w:val="00B320B6"/>
    <w:rsid w:val="00BA3C55"/>
    <w:rsid w:val="00BB188C"/>
    <w:rsid w:val="00C522F8"/>
    <w:rsid w:val="00C65440"/>
    <w:rsid w:val="00D07AD7"/>
    <w:rsid w:val="00D2184A"/>
    <w:rsid w:val="00D36383"/>
    <w:rsid w:val="00D4108F"/>
    <w:rsid w:val="00D93B45"/>
    <w:rsid w:val="00DD19DF"/>
    <w:rsid w:val="00E2244D"/>
    <w:rsid w:val="00ED0298"/>
    <w:rsid w:val="00F1491A"/>
    <w:rsid w:val="00F178E1"/>
    <w:rsid w:val="00F31740"/>
    <w:rsid w:val="00F662FE"/>
    <w:rsid w:val="00F6682F"/>
    <w:rsid w:val="00F77E69"/>
    <w:rsid w:val="00F926F3"/>
    <w:rsid w:val="00FA37EA"/>
    <w:rsid w:val="00FC2657"/>
    <w:rsid w:val="00F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4F57"/>
  <w15:docId w15:val="{A3774E71-BE04-4622-B8B0-BC042537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2FE"/>
    <w:pPr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A5E4C"/>
    <w:pPr>
      <w:keepNext/>
      <w:keepLines/>
      <w:spacing w:before="480"/>
      <w:jc w:val="center"/>
      <w:outlineLvl w:val="0"/>
    </w:pPr>
    <w:rPr>
      <w:rFonts w:eastAsiaTheme="majorEastAsia"/>
      <w:b/>
      <w:bCs/>
      <w:szCs w:val="2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C29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E4C"/>
    <w:rPr>
      <w:rFonts w:ascii="Times New Roman" w:eastAsiaTheme="majorEastAsia" w:hAnsi="Times New Roman" w:cs="Mangal"/>
      <w:b/>
      <w:bCs/>
      <w:kern w:val="2"/>
      <w:sz w:val="28"/>
      <w:szCs w:val="25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3A5E4C"/>
    <w:pPr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sz w:val="24"/>
      <w:lang w:val="ru-RU" w:eastAsia="ru-RU" w:bidi="ar-SA"/>
    </w:rPr>
  </w:style>
  <w:style w:type="character" w:styleId="a4">
    <w:name w:val="Strong"/>
    <w:basedOn w:val="a0"/>
    <w:uiPriority w:val="22"/>
    <w:qFormat/>
    <w:rsid w:val="003A5E4C"/>
    <w:rPr>
      <w:b/>
      <w:bCs/>
    </w:rPr>
  </w:style>
  <w:style w:type="character" w:styleId="HTML">
    <w:name w:val="HTML Code"/>
    <w:basedOn w:val="a0"/>
    <w:uiPriority w:val="99"/>
    <w:semiHidden/>
    <w:unhideWhenUsed/>
    <w:rsid w:val="003A5E4C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266F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266F0"/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paragraph" w:styleId="a7">
    <w:name w:val="footer"/>
    <w:basedOn w:val="a"/>
    <w:link w:val="a8"/>
    <w:uiPriority w:val="99"/>
    <w:unhideWhenUsed/>
    <w:rsid w:val="009266F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266F0"/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B2C29"/>
    <w:rPr>
      <w:rFonts w:asciiTheme="majorHAnsi" w:eastAsiaTheme="majorEastAsia" w:hAnsiTheme="majorHAnsi" w:cs="Mangal"/>
      <w:b/>
      <w:bCs/>
      <w:color w:val="4F81BD" w:themeColor="accent1"/>
      <w:kern w:val="2"/>
      <w:sz w:val="28"/>
      <w:szCs w:val="24"/>
      <w:lang w:val="en-US"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B30958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B30958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paragraph" w:styleId="ab">
    <w:name w:val="List Paragraph"/>
    <w:basedOn w:val="a"/>
    <w:uiPriority w:val="34"/>
    <w:qFormat/>
    <w:rsid w:val="00DD19DF"/>
    <w:pPr>
      <w:ind w:left="720"/>
      <w:contextualSpacing/>
    </w:pPr>
  </w:style>
  <w:style w:type="table" w:styleId="11">
    <w:name w:val="Plain Table 1"/>
    <w:basedOn w:val="a1"/>
    <w:uiPriority w:val="41"/>
    <w:rsid w:val="008456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Grid Table Light"/>
    <w:basedOn w:val="a1"/>
    <w:uiPriority w:val="40"/>
    <w:rsid w:val="008456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43FE-3151-4FA1-84C7-5BD0F013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3546</Words>
  <Characters>20213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228420</dc:creator>
  <cp:keywords/>
  <dc:description/>
  <cp:lastModifiedBy>Алексий Попович</cp:lastModifiedBy>
  <cp:revision>2</cp:revision>
  <dcterms:created xsi:type="dcterms:W3CDTF">2024-11-13T23:55:00Z</dcterms:created>
  <dcterms:modified xsi:type="dcterms:W3CDTF">2024-11-13T23:55:00Z</dcterms:modified>
</cp:coreProperties>
</file>