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0EF3317" w:rsidR="00E370AF" w:rsidRDefault="00662080">
            <w:r>
              <w:t>20</w:t>
            </w:r>
            <w:r w:rsidR="00267921" w:rsidRPr="00267921">
              <w:t xml:space="preserve">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0FAFF61" w:rsidR="00E370AF" w:rsidRDefault="00662080">
            <w:r w:rsidRPr="00662080">
              <w:t>LTVIP2026TMIDS41763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2E94DEC" w:rsidR="00E370AF" w:rsidRPr="00662080" w:rsidRDefault="00662080">
            <w:proofErr w:type="spellStart"/>
            <w:proofErr w:type="gramStart"/>
            <w:r w:rsidRPr="00662080">
              <w:t>ShopEZ:One</w:t>
            </w:r>
            <w:proofErr w:type="gramEnd"/>
            <w:r w:rsidRPr="00662080">
              <w:t>-Stop</w:t>
            </w:r>
            <w:proofErr w:type="spellEnd"/>
            <w:r w:rsidRPr="00662080">
              <w:t xml:space="preserve"> Shop for Online Purchases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3EB4E3B" w14:textId="77777777" w:rsidR="00662080" w:rsidRPr="00662080" w:rsidRDefault="00662080" w:rsidP="00662080">
      <w:p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Solution architecture connects the business problem (lack of a secure ecommerce platform) with a technical solution (</w:t>
      </w:r>
      <w:proofErr w:type="spellStart"/>
      <w:r w:rsidRPr="00662080">
        <w:rPr>
          <w:rFonts w:ascii="Arial" w:eastAsia="Arial" w:hAnsi="Arial" w:cs="Arial"/>
          <w:color w:val="000000"/>
          <w:sz w:val="24"/>
          <w:szCs w:val="24"/>
        </w:rPr>
        <w:t>ShopEZ</w:t>
      </w:r>
      <w:proofErr w:type="spellEnd"/>
      <w:r w:rsidRPr="00662080">
        <w:rPr>
          <w:rFonts w:ascii="Arial" w:eastAsia="Arial" w:hAnsi="Arial" w:cs="Arial"/>
          <w:color w:val="000000"/>
          <w:sz w:val="24"/>
          <w:szCs w:val="24"/>
        </w:rPr>
        <w:t xml:space="preserve"> system).</w:t>
      </w:r>
    </w:p>
    <w:p w14:paraId="3524F345" w14:textId="77777777" w:rsidR="00662080" w:rsidRPr="00662080" w:rsidRDefault="00662080" w:rsidP="00662080">
      <w:p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Its goals are:</w:t>
      </w:r>
    </w:p>
    <w:p w14:paraId="65955CA1" w14:textId="77777777" w:rsidR="00662080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provide a secure and scalable ecommerce platform for users and sellers.</w:t>
      </w:r>
    </w:p>
    <w:p w14:paraId="2E0F8007" w14:textId="77777777" w:rsidR="00662080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define how frontend, backend, database, and payment systems work together.</w:t>
      </w:r>
    </w:p>
    <w:p w14:paraId="23AF69D5" w14:textId="77777777" w:rsidR="00662080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identify features like authentication, product management, cart, orders, and payments.</w:t>
      </w:r>
    </w:p>
    <w:p w14:paraId="1B7BC954" w14:textId="77777777" w:rsidR="00662080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 xml:space="preserve">To define the technologies used (React, Node.js, MongoDB, </w:t>
      </w:r>
      <w:proofErr w:type="spellStart"/>
      <w:r w:rsidRPr="00662080">
        <w:rPr>
          <w:rFonts w:ascii="Arial" w:eastAsia="Arial" w:hAnsi="Arial" w:cs="Arial"/>
          <w:color w:val="000000"/>
          <w:sz w:val="24"/>
          <w:szCs w:val="24"/>
        </w:rPr>
        <w:t>Razorpay</w:t>
      </w:r>
      <w:proofErr w:type="spellEnd"/>
      <w:r w:rsidRPr="00662080">
        <w:rPr>
          <w:rFonts w:ascii="Arial" w:eastAsia="Arial" w:hAnsi="Arial" w:cs="Arial"/>
          <w:color w:val="000000"/>
          <w:sz w:val="24"/>
          <w:szCs w:val="24"/>
        </w:rPr>
        <w:t>).</w:t>
      </w:r>
    </w:p>
    <w:p w14:paraId="792FA76A" w14:textId="232FB9EC" w:rsidR="00E370AF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ensure the system is secure, scalable, and easy to maintain.</w:t>
      </w:r>
    </w:p>
    <w:p w14:paraId="2B3DB86C" w14:textId="78FC59C3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9D8C738" w14:textId="385D3F91" w:rsidR="00E370AF" w:rsidRDefault="00662080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6C5C7231" wp14:editId="7B5F50F0">
            <wp:extent cx="5731510" cy="3568700"/>
            <wp:effectExtent l="0" t="0" r="2540" b="0"/>
            <wp:docPr id="164584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0511" name="Picture 1645840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0123CFA-7C1F-44EC-88B3-DF377F11A7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CC81B4-39B0-47BF-9AA1-B000B0CF9DA6}"/>
    <w:embedBold r:id="rId3" w:fontKey="{EA98AFFD-6D17-49A5-B6AA-E96C52173C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A2FD31E-E73A-4DA0-BDF4-5D9189C26EFB}"/>
    <w:embedItalic r:id="rId5" w:fontKey="{08651887-D893-4C42-86E5-BBFAD21EDD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BA6FBC4-57DF-499B-9E48-FBF47C636045}"/>
    <w:embedItalic r:id="rId7" w:fontKey="{26BB7568-CBA4-4939-B3C0-8DE05A67973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25FEA3C-9046-4641-935A-084440E5FD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4E37584"/>
    <w:multiLevelType w:val="multilevel"/>
    <w:tmpl w:val="334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49749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62080"/>
    <w:rsid w:val="00862077"/>
    <w:rsid w:val="009C4CA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Lokitha</cp:lastModifiedBy>
  <cp:revision>2</cp:revision>
  <dcterms:created xsi:type="dcterms:W3CDTF">2026-02-23T12:22:00Z</dcterms:created>
  <dcterms:modified xsi:type="dcterms:W3CDTF">2026-02-23T12:22:00Z</dcterms:modified>
</cp:coreProperties>
</file>