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04772" w14:textId="2C487ADA" w:rsidR="002359D9" w:rsidRPr="00B71C6B" w:rsidRDefault="002359D9" w:rsidP="002359D9">
      <w:pPr>
        <w:shd w:val="clear" w:color="auto" w:fill="FFFFFF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Отче</w:t>
      </w:r>
      <w:r w:rsidRPr="0081757E">
        <w:rPr>
          <w:rFonts w:cs="Times New Roman"/>
          <w:sz w:val="24"/>
          <w:szCs w:val="24"/>
        </w:rPr>
        <w:t>т№</w:t>
      </w:r>
      <w:r w:rsidR="0081757E" w:rsidRPr="0081757E">
        <w:rPr>
          <w:rFonts w:cs="Times New Roman"/>
          <w:sz w:val="24"/>
          <w:szCs w:val="24"/>
          <w:highlight w:val="yellow"/>
        </w:rPr>
        <w:t>{{</w:t>
      </w:r>
      <w:r w:rsidR="0081757E" w:rsidRPr="0081757E">
        <w:rPr>
          <w:rFonts w:cs="Times New Roman"/>
          <w:sz w:val="24"/>
          <w:szCs w:val="24"/>
          <w:highlight w:val="yellow"/>
          <w:lang w:val="en-US"/>
        </w:rPr>
        <w:t>NUMBER</w:t>
      </w:r>
      <w:r w:rsidR="0081757E" w:rsidRPr="0081757E">
        <w:rPr>
          <w:rFonts w:cs="Times New Roman"/>
          <w:sz w:val="24"/>
          <w:szCs w:val="24"/>
          <w:highlight w:val="yellow"/>
        </w:rPr>
        <w:t>}}</w:t>
      </w:r>
      <w:r>
        <w:rPr>
          <w:rFonts w:cs="Times New Roman"/>
          <w:sz w:val="24"/>
          <w:szCs w:val="24"/>
        </w:rPr>
        <w:t xml:space="preserve"> о продажах по сотрудникам</w:t>
      </w:r>
    </w:p>
    <w:p w14:paraId="12D19CE2" w14:textId="77777777" w:rsidR="002359D9" w:rsidRDefault="002359D9" w:rsidP="002359D9">
      <w:pPr>
        <w:shd w:val="clear" w:color="auto" w:fill="FFFFFF"/>
        <w:rPr>
          <w:rFonts w:cs="Times New Roman"/>
          <w:sz w:val="24"/>
          <w:szCs w:val="24"/>
        </w:rPr>
      </w:pPr>
    </w:p>
    <w:p w14:paraId="0E7C53FC" w14:textId="77777777" w:rsidR="002359D9" w:rsidRDefault="002359D9" w:rsidP="002359D9">
      <w:pPr>
        <w:shd w:val="clear" w:color="auto" w:fill="FFFFFF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организация: ООО «Квартира мечты»</w:t>
      </w:r>
    </w:p>
    <w:p w14:paraId="52AEA1C5" w14:textId="78A674C9" w:rsidR="002359D9" w:rsidRPr="006E7CC9" w:rsidRDefault="002359D9" w:rsidP="002359D9">
      <w:pPr>
        <w:shd w:val="clear" w:color="auto" w:fill="FFFFFF"/>
        <w:rPr>
          <w:rFonts w:cs="Times New Roman"/>
          <w:sz w:val="24"/>
          <w:szCs w:val="24"/>
          <w:highlight w:val="yellow"/>
        </w:rPr>
      </w:pPr>
      <w:r>
        <w:rPr>
          <w:rFonts w:cs="Times New Roman"/>
          <w:sz w:val="24"/>
          <w:szCs w:val="24"/>
        </w:rPr>
        <w:t xml:space="preserve">дата формирования отчета: </w:t>
      </w:r>
      <w:r w:rsidR="006E7CC9" w:rsidRPr="006E7CC9">
        <w:rPr>
          <w:rFonts w:cs="Times New Roman"/>
          <w:sz w:val="24"/>
          <w:szCs w:val="24"/>
          <w:highlight w:val="yellow"/>
        </w:rPr>
        <w:t>{{</w:t>
      </w:r>
      <w:r w:rsidR="006E7CC9">
        <w:rPr>
          <w:rFonts w:cs="Times New Roman"/>
          <w:sz w:val="24"/>
          <w:szCs w:val="24"/>
          <w:highlight w:val="yellow"/>
          <w:lang w:val="en-US"/>
        </w:rPr>
        <w:t>DATE</w:t>
      </w:r>
      <w:r w:rsidR="006E7CC9" w:rsidRPr="006E7CC9">
        <w:rPr>
          <w:rFonts w:cs="Times New Roman"/>
          <w:sz w:val="24"/>
          <w:szCs w:val="24"/>
          <w:highlight w:val="yellow"/>
        </w:rPr>
        <w:t>}}</w:t>
      </w:r>
    </w:p>
    <w:p w14:paraId="1080D763" w14:textId="5E554436" w:rsidR="002359D9" w:rsidRPr="006E7CC9" w:rsidRDefault="002359D9" w:rsidP="002359D9">
      <w:pPr>
        <w:shd w:val="clear" w:color="auto" w:fill="FFFFFF"/>
        <w:rPr>
          <w:rFonts w:cs="Times New Roman"/>
          <w:sz w:val="24"/>
          <w:szCs w:val="24"/>
          <w:highlight w:val="yellow"/>
          <w:lang w:val="en-US"/>
        </w:rPr>
      </w:pPr>
      <w:r>
        <w:rPr>
          <w:rFonts w:cs="Times New Roman"/>
          <w:sz w:val="24"/>
          <w:szCs w:val="24"/>
        </w:rPr>
        <w:t xml:space="preserve">исполнитель: </w:t>
      </w:r>
      <w:r w:rsidR="006E7CC9">
        <w:rPr>
          <w:rFonts w:cs="Times New Roman"/>
          <w:sz w:val="24"/>
          <w:szCs w:val="24"/>
          <w:lang w:val="en-US"/>
        </w:rPr>
        <w:t>{{</w:t>
      </w:r>
      <w:r w:rsidR="006E7CC9" w:rsidRPr="006E7CC9">
        <w:rPr>
          <w:rFonts w:cs="Times New Roman"/>
          <w:sz w:val="24"/>
          <w:szCs w:val="24"/>
          <w:highlight w:val="yellow"/>
          <w:lang w:val="en-US"/>
        </w:rPr>
        <w:t>EMPLOYEE_REPORT</w:t>
      </w:r>
      <w:r w:rsidR="006E7CC9">
        <w:rPr>
          <w:rFonts w:cs="Times New Roman"/>
          <w:sz w:val="24"/>
          <w:szCs w:val="24"/>
          <w:lang w:val="en-US"/>
        </w:rPr>
        <w:t>}}</w:t>
      </w:r>
    </w:p>
    <w:p w14:paraId="39D3BC1E" w14:textId="77777777" w:rsidR="002359D9" w:rsidRDefault="002359D9" w:rsidP="002359D9">
      <w:pPr>
        <w:shd w:val="clear" w:color="auto" w:fill="FFFFFF"/>
        <w:rPr>
          <w:rFonts w:cs="Times New Roman"/>
          <w:sz w:val="24"/>
          <w:szCs w:val="24"/>
        </w:rPr>
      </w:pPr>
    </w:p>
    <w:p w14:paraId="0AE4ABDC" w14:textId="77777777" w:rsidR="002359D9" w:rsidRDefault="002359D9" w:rsidP="002359D9">
      <w:pPr>
        <w:shd w:val="clear" w:color="auto" w:fill="FFFFFF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параметры отчета:</w:t>
      </w:r>
    </w:p>
    <w:p w14:paraId="01A1CC0D" w14:textId="5F1CA124" w:rsidR="002359D9" w:rsidRPr="002359D9" w:rsidRDefault="002359D9" w:rsidP="002359D9">
      <w:pPr>
        <w:shd w:val="clear" w:color="auto" w:fill="FFFFFF"/>
        <w:rPr>
          <w:rFonts w:cs="Times New Roman"/>
          <w:sz w:val="24"/>
          <w:szCs w:val="24"/>
          <w:highlight w:val="yellow"/>
          <w:lang w:val="en-US"/>
        </w:rPr>
      </w:pPr>
      <w:r w:rsidRPr="0081757E">
        <w:rPr>
          <w:rFonts w:cs="Times New Roman"/>
          <w:sz w:val="24"/>
          <w:szCs w:val="24"/>
        </w:rPr>
        <w:t xml:space="preserve">период </w:t>
      </w:r>
      <w:r>
        <w:rPr>
          <w:rFonts w:cs="Times New Roman"/>
          <w:sz w:val="24"/>
          <w:szCs w:val="24"/>
          <w:highlight w:val="yellow"/>
          <w:lang w:val="en-US"/>
        </w:rPr>
        <w:t>{{PERIOD}}</w:t>
      </w:r>
    </w:p>
    <w:p w14:paraId="371DB9E2" w14:textId="77777777" w:rsidR="002359D9" w:rsidRDefault="002359D9" w:rsidP="002359D9">
      <w:pPr>
        <w:shd w:val="clear" w:color="auto" w:fill="FFFFFF"/>
        <w:rPr>
          <w:rFonts w:cs="Times New Roman"/>
          <w:sz w:val="24"/>
          <w:szCs w:val="24"/>
        </w:rPr>
      </w:pPr>
    </w:p>
    <w:p w14:paraId="0A70DE8F" w14:textId="11B942F9" w:rsidR="002359D9" w:rsidRDefault="002359D9" w:rsidP="002359D9">
      <w:pPr>
        <w:numPr>
          <w:ilvl w:val="0"/>
          <w:numId w:val="1"/>
        </w:numPr>
        <w:shd w:val="clear" w:color="auto" w:fill="FFFFFF"/>
        <w:ind w:left="0" w:firstLine="0"/>
        <w:rPr>
          <w:rFonts w:cs="Times New Roman"/>
          <w:sz w:val="24"/>
          <w:szCs w:val="24"/>
          <w:highlight w:val="yellow"/>
        </w:rPr>
      </w:pPr>
      <w:r>
        <w:rPr>
          <w:rFonts w:cs="Times New Roman"/>
          <w:sz w:val="24"/>
          <w:szCs w:val="24"/>
          <w:highlight w:val="yellow"/>
          <w:lang w:val="en-US"/>
        </w:rPr>
        <w:t>{{EMPLOYEE}}</w:t>
      </w:r>
    </w:p>
    <w:p w14:paraId="2716CF85" w14:textId="2E76C67C" w:rsidR="002359D9" w:rsidRDefault="002359D9" w:rsidP="002359D9">
      <w:pPr>
        <w:shd w:val="clear" w:color="auto" w:fill="FFFFFF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реализованные </w:t>
      </w:r>
      <w:r w:rsidR="00E6447E">
        <w:rPr>
          <w:rFonts w:cs="Times New Roman"/>
          <w:sz w:val="24"/>
          <w:szCs w:val="24"/>
        </w:rPr>
        <w:t>договоры</w:t>
      </w:r>
      <w:r>
        <w:rPr>
          <w:rFonts w:cs="Times New Roman"/>
          <w:sz w:val="24"/>
          <w:szCs w:val="24"/>
        </w:rPr>
        <w:t>:</w:t>
      </w:r>
      <w:bookmarkStart w:id="0" w:name="_GoBack"/>
      <w:bookmarkEnd w:id="0"/>
    </w:p>
    <w:tbl>
      <w:tblPr>
        <w:tblW w:w="3411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34"/>
        <w:gridCol w:w="2402"/>
        <w:gridCol w:w="3532"/>
      </w:tblGrid>
      <w:tr w:rsidR="002359D9" w14:paraId="6C76200A" w14:textId="77777777" w:rsidTr="002359D9"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3E44E" w14:textId="77777777" w:rsidR="002359D9" w:rsidRDefault="002359D9" w:rsidP="007B7628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A46A6" w14:textId="77777777" w:rsidR="002359D9" w:rsidRDefault="002359D9" w:rsidP="007B7628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договор</w:t>
            </w:r>
          </w:p>
        </w:tc>
        <w:tc>
          <w:tcPr>
            <w:tcW w:w="2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4D589" w14:textId="77777777" w:rsidR="002359D9" w:rsidRDefault="002359D9" w:rsidP="007B7628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сделки</w:t>
            </w:r>
          </w:p>
        </w:tc>
      </w:tr>
    </w:tbl>
    <w:p w14:paraId="6194A4F6" w14:textId="77777777" w:rsidR="002359D9" w:rsidRDefault="002359D9" w:rsidP="002359D9">
      <w:pPr>
        <w:shd w:val="clear" w:color="auto" w:fill="FFFFFF"/>
        <w:rPr>
          <w:rFonts w:cs="Times New Roman"/>
          <w:sz w:val="24"/>
          <w:szCs w:val="24"/>
        </w:rPr>
      </w:pPr>
    </w:p>
    <w:p w14:paraId="1E8954CD" w14:textId="77777777" w:rsidR="002359D9" w:rsidRDefault="002359D9" w:rsidP="002359D9">
      <w:pPr>
        <w:shd w:val="clear" w:color="auto" w:fill="FFFFFF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итоги: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8"/>
        <w:gridCol w:w="5427"/>
        <w:gridCol w:w="3110"/>
      </w:tblGrid>
      <w:tr w:rsidR="002359D9" w14:paraId="1538B734" w14:textId="77777777" w:rsidTr="002359D9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6F160" w14:textId="77777777" w:rsidR="002359D9" w:rsidRDefault="002359D9" w:rsidP="007B7628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2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6AC7D" w14:textId="77777777" w:rsidR="002359D9" w:rsidRDefault="002359D9" w:rsidP="007B7628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параметр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43597" w14:textId="77777777" w:rsidR="002359D9" w:rsidRDefault="002359D9" w:rsidP="007B7628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итог</w:t>
            </w:r>
          </w:p>
        </w:tc>
      </w:tr>
      <w:tr w:rsidR="002359D9" w14:paraId="38B7AEE1" w14:textId="77777777" w:rsidTr="002359D9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8F519" w14:textId="77777777" w:rsidR="002359D9" w:rsidRDefault="002359D9" w:rsidP="007B7628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F8432" w14:textId="77777777" w:rsidR="002359D9" w:rsidRDefault="002359D9" w:rsidP="007B7628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общее количество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F29E9" w14:textId="41930577" w:rsidR="002359D9" w:rsidRPr="002359D9" w:rsidRDefault="002359D9" w:rsidP="007B7628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/>
                <w:sz w:val="24"/>
                <w:szCs w:val="24"/>
                <w:highlight w:val="yellow"/>
                <w:lang w:val="en-US"/>
              </w:rPr>
              <w:t>{{COUNT}}</w:t>
            </w:r>
          </w:p>
        </w:tc>
      </w:tr>
      <w:tr w:rsidR="002359D9" w14:paraId="3E36035F" w14:textId="77777777" w:rsidTr="002359D9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CC267" w14:textId="77777777" w:rsidR="002359D9" w:rsidRDefault="002359D9" w:rsidP="007B7628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AF35C" w14:textId="77777777" w:rsidR="002359D9" w:rsidRDefault="002359D9" w:rsidP="007B7628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суммарная стоимость сделок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6F9B2" w14:textId="66F0919F" w:rsidR="002359D9" w:rsidRDefault="002359D9" w:rsidP="007B7628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{{</w:t>
            </w:r>
            <w:r>
              <w:rPr>
                <w:rFonts w:cs="Times New Roman"/>
                <w:sz w:val="24"/>
                <w:szCs w:val="24"/>
                <w:highlight w:val="yellow"/>
                <w:lang w:val="en-US"/>
              </w:rPr>
              <w:t>SUM</w:t>
            </w:r>
            <w:r>
              <w:rPr>
                <w:rFonts w:cs="Times New Roman"/>
                <w:sz w:val="24"/>
                <w:szCs w:val="24"/>
                <w:highlight w:val="yellow"/>
              </w:rPr>
              <w:t>}} рублей</w:t>
            </w:r>
          </w:p>
        </w:tc>
      </w:tr>
    </w:tbl>
    <w:p w14:paraId="7EAAD88C" w14:textId="77777777" w:rsidR="002359D9" w:rsidRDefault="002359D9" w:rsidP="002359D9">
      <w:pPr>
        <w:shd w:val="clear" w:color="auto" w:fill="FFFFFF"/>
        <w:rPr>
          <w:rFonts w:cs="Times New Roman"/>
          <w:sz w:val="24"/>
          <w:szCs w:val="24"/>
          <w:highlight w:val="yellow"/>
        </w:rPr>
      </w:pPr>
    </w:p>
    <w:p w14:paraId="03D21EF3" w14:textId="77777777" w:rsidR="002359D9" w:rsidRDefault="002359D9" w:rsidP="002359D9"/>
    <w:p w14:paraId="66963079" w14:textId="77777777" w:rsidR="00890F21" w:rsidRDefault="00E6447E"/>
    <w:sectPr w:rsidR="00890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4590A"/>
    <w:multiLevelType w:val="multilevel"/>
    <w:tmpl w:val="1FF67EB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D5"/>
    <w:rsid w:val="00067AA6"/>
    <w:rsid w:val="002359D9"/>
    <w:rsid w:val="006E7CC9"/>
    <w:rsid w:val="0081757E"/>
    <w:rsid w:val="009123F6"/>
    <w:rsid w:val="00CE50D5"/>
    <w:rsid w:val="00E6447E"/>
    <w:rsid w:val="00F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05C7"/>
  <w15:chartTrackingRefBased/>
  <w15:docId w15:val="{272714D3-CB76-442E-87AB-BF5EA183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9D9"/>
    <w:pPr>
      <w:spacing w:after="0" w:line="360" w:lineRule="auto"/>
      <w:jc w:val="both"/>
    </w:pPr>
    <w:rPr>
      <w:rFonts w:ascii="Times New Roman" w:eastAsia="Arial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Ремизов</dc:creator>
  <cp:keywords/>
  <dc:description/>
  <cp:lastModifiedBy>Никита Ремизов</cp:lastModifiedBy>
  <cp:revision>6</cp:revision>
  <dcterms:created xsi:type="dcterms:W3CDTF">2024-05-21T15:44:00Z</dcterms:created>
  <dcterms:modified xsi:type="dcterms:W3CDTF">2024-05-21T16:09:00Z</dcterms:modified>
</cp:coreProperties>
</file>