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gjdgxs" w:id="0"/>
    <w:bookmarkEnd w:id="0"/>
    <w:p w:rsidR="00000000" w:rsidDel="00000000" w:rsidP="00000000" w:rsidRDefault="00000000" w:rsidRPr="00000000" w14:paraId="00000001">
      <w:pPr>
        <w:spacing w:line="200" w:lineRule="auto"/>
        <w:rPr>
          <w:sz w:val="24"/>
          <w:szCs w:val="24"/>
        </w:rPr>
      </w:pPr>
      <w:r w:rsidDel="00000000" w:rsidR="00000000" w:rsidRPr="00000000">
        <w:rPr>
          <w:rtl w:val="0"/>
        </w:rPr>
      </w:r>
    </w:p>
    <w:p w:rsidR="00000000" w:rsidDel="00000000" w:rsidP="00000000" w:rsidRDefault="00000000" w:rsidRPr="00000000" w14:paraId="00000002">
      <w:pPr>
        <w:spacing w:line="200" w:lineRule="auto"/>
        <w:rPr>
          <w:sz w:val="24"/>
          <w:szCs w:val="24"/>
        </w:rPr>
      </w:pPr>
      <w:r w:rsidDel="00000000" w:rsidR="00000000" w:rsidRPr="00000000">
        <w:rPr>
          <w:rtl w:val="0"/>
        </w:rPr>
      </w:r>
    </w:p>
    <w:p w:rsidR="00000000" w:rsidDel="00000000" w:rsidP="00000000" w:rsidRDefault="00000000" w:rsidRPr="00000000" w14:paraId="00000003">
      <w:pPr>
        <w:spacing w:line="200" w:lineRule="auto"/>
        <w:rPr>
          <w:sz w:val="24"/>
          <w:szCs w:val="24"/>
        </w:rPr>
      </w:pPr>
      <w:r w:rsidDel="00000000" w:rsidR="00000000" w:rsidRPr="00000000">
        <w:rPr>
          <w:rtl w:val="0"/>
        </w:rPr>
      </w:r>
    </w:p>
    <w:p w:rsidR="00000000" w:rsidDel="00000000" w:rsidP="00000000" w:rsidRDefault="00000000" w:rsidRPr="00000000" w14:paraId="00000004">
      <w:pPr>
        <w:spacing w:line="332" w:lineRule="auto"/>
        <w:ind w:left="3600" w:firstLine="720"/>
        <w:rPr>
          <w:sz w:val="24"/>
          <w:szCs w:val="24"/>
        </w:rPr>
      </w:pPr>
      <w:r w:rsidDel="00000000" w:rsidR="00000000" w:rsidRPr="00000000">
        <w:rPr/>
        <w:drawing>
          <wp:inline distB="0" distT="0" distL="0" distR="0">
            <wp:extent cx="844550" cy="1028700"/>
            <wp:effectExtent b="0" l="0" r="0" t="0"/>
            <wp:docPr descr="PESU Electronic City Cutoff 2021 | College Pravesh" id="7" name="image1.png"/>
            <a:graphic>
              <a:graphicData uri="http://schemas.openxmlformats.org/drawingml/2006/picture">
                <pic:pic>
                  <pic:nvPicPr>
                    <pic:cNvPr descr="PESU Electronic City Cutoff 2021 | College Pravesh" id="0" name="image1.png"/>
                    <pic:cNvPicPr preferRelativeResize="0"/>
                  </pic:nvPicPr>
                  <pic:blipFill>
                    <a:blip r:embed="rId7"/>
                    <a:srcRect b="0" l="0" r="0" t="0"/>
                    <a:stretch>
                      <a:fillRect/>
                    </a:stretch>
                  </pic:blipFill>
                  <pic:spPr>
                    <a:xfrm>
                      <a:off x="0" y="0"/>
                      <a:ext cx="8445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right="-359"/>
        <w:jc w:val="center"/>
        <w:rPr/>
      </w:pPr>
      <w:r w:rsidDel="00000000" w:rsidR="00000000" w:rsidRPr="00000000">
        <w:rPr>
          <w:rtl w:val="0"/>
        </w:rPr>
      </w:r>
    </w:p>
    <w:p w:rsidR="00000000" w:rsidDel="00000000" w:rsidP="00000000" w:rsidRDefault="00000000" w:rsidRPr="00000000" w14:paraId="00000006">
      <w:pPr>
        <w:ind w:right="-359"/>
        <w:jc w:val="center"/>
        <w:rPr/>
      </w:pPr>
      <w:r w:rsidDel="00000000" w:rsidR="00000000" w:rsidRPr="00000000">
        <w:rPr>
          <w:rtl w:val="0"/>
        </w:rPr>
      </w:r>
    </w:p>
    <w:p w:rsidR="00000000" w:rsidDel="00000000" w:rsidP="00000000" w:rsidRDefault="00000000" w:rsidRPr="00000000" w14:paraId="00000007">
      <w:pPr>
        <w:ind w:right="-359"/>
        <w:jc w:val="center"/>
        <w:rPr>
          <w:rFonts w:ascii="Arial" w:cs="Arial" w:eastAsia="Arial" w:hAnsi="Arial"/>
          <w:b w:val="1"/>
          <w:i w:val="1"/>
          <w:sz w:val="36"/>
          <w:szCs w:val="36"/>
        </w:rPr>
      </w:pPr>
      <w:r w:rsidDel="00000000" w:rsidR="00000000" w:rsidRPr="00000000">
        <w:rPr>
          <w:rFonts w:ascii="Arial" w:cs="Arial" w:eastAsia="Arial" w:hAnsi="Arial"/>
          <w:b w:val="1"/>
          <w:i w:val="1"/>
          <w:sz w:val="32"/>
          <w:szCs w:val="32"/>
          <w:rtl w:val="0"/>
        </w:rPr>
        <w:t xml:space="preserve">Internship at </w:t>
      </w:r>
      <w:r w:rsidDel="00000000" w:rsidR="00000000" w:rsidRPr="00000000">
        <w:rPr>
          <w:rFonts w:ascii="Arial" w:cs="Arial" w:eastAsia="Arial" w:hAnsi="Arial"/>
          <w:b w:val="1"/>
          <w:i w:val="1"/>
          <w:color w:val="000000"/>
          <w:sz w:val="32"/>
          <w:szCs w:val="32"/>
          <w:rtl w:val="0"/>
        </w:rPr>
        <w:t xml:space="preserve">LRDE,DRDO,Ministry Of Defence</w:t>
      </w:r>
      <w:r w:rsidDel="00000000" w:rsidR="00000000" w:rsidRPr="00000000">
        <w:rPr>
          <w:rtl w:val="0"/>
        </w:rPr>
      </w:r>
    </w:p>
    <w:p w:rsidR="00000000" w:rsidDel="00000000" w:rsidP="00000000" w:rsidRDefault="00000000" w:rsidRPr="00000000" w14:paraId="00000008">
      <w:pPr>
        <w:spacing w:line="260" w:lineRule="auto"/>
        <w:rPr>
          <w:sz w:val="24"/>
          <w:szCs w:val="24"/>
        </w:rPr>
      </w:pPr>
      <w:r w:rsidDel="00000000" w:rsidR="00000000" w:rsidRPr="00000000">
        <w:rPr>
          <w:rtl w:val="0"/>
        </w:rPr>
      </w:r>
    </w:p>
    <w:p w:rsidR="00000000" w:rsidDel="00000000" w:rsidP="00000000" w:rsidRDefault="00000000" w:rsidRPr="00000000" w14:paraId="00000009">
      <w:pPr>
        <w:ind w:right="-299"/>
        <w:jc w:val="center"/>
        <w:rPr>
          <w:rFonts w:ascii="Arial" w:cs="Arial" w:eastAsia="Arial" w:hAnsi="Arial"/>
          <w:b w:val="1"/>
          <w:color w:val="0008b3"/>
          <w:sz w:val="32"/>
          <w:szCs w:val="32"/>
        </w:rPr>
      </w:pPr>
      <w:r w:rsidDel="00000000" w:rsidR="00000000" w:rsidRPr="00000000">
        <w:rPr>
          <w:rFonts w:ascii="Arial" w:cs="Arial" w:eastAsia="Arial" w:hAnsi="Arial"/>
          <w:b w:val="1"/>
          <w:color w:val="0008b3"/>
          <w:sz w:val="32"/>
          <w:szCs w:val="32"/>
          <w:rtl w:val="0"/>
        </w:rPr>
        <w:t xml:space="preserve">Multiclass Semantic Segmentation Using </w:t>
      </w:r>
    </w:p>
    <w:p w:rsidR="00000000" w:rsidDel="00000000" w:rsidP="00000000" w:rsidRDefault="00000000" w:rsidRPr="00000000" w14:paraId="0000000A">
      <w:pPr>
        <w:ind w:right="-299"/>
        <w:jc w:val="center"/>
        <w:rPr>
          <w:rFonts w:ascii="Arial" w:cs="Arial" w:eastAsia="Arial" w:hAnsi="Arial"/>
          <w:b w:val="1"/>
          <w:color w:val="006fbf"/>
          <w:sz w:val="32"/>
          <w:szCs w:val="32"/>
        </w:rPr>
      </w:pPr>
      <w:r w:rsidDel="00000000" w:rsidR="00000000" w:rsidRPr="00000000">
        <w:rPr>
          <w:rFonts w:ascii="Arial" w:cs="Arial" w:eastAsia="Arial" w:hAnsi="Arial"/>
          <w:b w:val="1"/>
          <w:color w:val="0008b3"/>
          <w:sz w:val="32"/>
          <w:szCs w:val="32"/>
          <w:rtl w:val="0"/>
        </w:rPr>
        <w:t xml:space="preserve">SAR Images</w:t>
      </w:r>
      <w:r w:rsidDel="00000000" w:rsidR="00000000" w:rsidRPr="00000000">
        <w:rPr>
          <w:rtl w:val="0"/>
        </w:rPr>
      </w:r>
    </w:p>
    <w:p w:rsidR="00000000" w:rsidDel="00000000" w:rsidP="00000000" w:rsidRDefault="00000000" w:rsidRPr="00000000" w14:paraId="0000000B">
      <w:pPr>
        <w:ind w:right="-359"/>
        <w:jc w:val="left"/>
        <w:rPr>
          <w:sz w:val="24"/>
          <w:szCs w:val="24"/>
        </w:rPr>
      </w:pPr>
      <w:r w:rsidDel="00000000" w:rsidR="00000000" w:rsidRPr="00000000">
        <w:rPr>
          <w:rtl w:val="0"/>
        </w:rPr>
      </w:r>
    </w:p>
    <w:p w:rsidR="00000000" w:rsidDel="00000000" w:rsidP="00000000" w:rsidRDefault="00000000" w:rsidRPr="00000000" w14:paraId="0000000C">
      <w:pPr>
        <w:spacing w:line="221" w:lineRule="auto"/>
        <w:rPr>
          <w:sz w:val="24"/>
          <w:szCs w:val="24"/>
        </w:rPr>
      </w:pPr>
      <w:r w:rsidDel="00000000" w:rsidR="00000000" w:rsidRPr="00000000">
        <w:rPr>
          <w:rtl w:val="0"/>
        </w:rPr>
      </w:r>
    </w:p>
    <w:p w:rsidR="00000000" w:rsidDel="00000000" w:rsidP="00000000" w:rsidRDefault="00000000" w:rsidRPr="00000000" w14:paraId="0000000D">
      <w:pPr>
        <w:ind w:right="-359"/>
        <w:jc w:val="center"/>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Submitted by:</w:t>
      </w:r>
    </w:p>
    <w:p w:rsidR="00000000" w:rsidDel="00000000" w:rsidP="00000000" w:rsidRDefault="00000000" w:rsidRPr="00000000" w14:paraId="0000000E">
      <w:pPr>
        <w:ind w:right="-359"/>
        <w:jc w:val="center"/>
        <w:rPr/>
      </w:pPr>
      <w:r w:rsidDel="00000000" w:rsidR="00000000" w:rsidRPr="00000000">
        <w:rPr>
          <w:rtl w:val="0"/>
        </w:rPr>
      </w:r>
    </w:p>
    <w:tbl>
      <w:tblPr>
        <w:tblStyle w:val="Table1"/>
        <w:tblW w:w="6064.000000000001" w:type="dxa"/>
        <w:jc w:val="left"/>
        <w:tblInd w:w="1882.0" w:type="dxa"/>
        <w:tblLayout w:type="fixed"/>
        <w:tblLook w:val="0000"/>
      </w:tblPr>
      <w:tblGrid>
        <w:gridCol w:w="2848"/>
        <w:gridCol w:w="3216"/>
        <w:tblGridChange w:id="0">
          <w:tblGrid>
            <w:gridCol w:w="2848"/>
            <w:gridCol w:w="3216"/>
          </w:tblGrid>
        </w:tblGridChange>
      </w:tblGrid>
      <w:tr>
        <w:trPr>
          <w:cantSplit w:val="0"/>
          <w:tblHeader w:val="0"/>
        </w:trPr>
        <w:tc>
          <w:tcPr>
            <w:shd w:fill="ffffff" w:val="clear"/>
          </w:tcPr>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 Lohith Reddy</w:t>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tl w:val="0"/>
              </w:rPr>
            </w:r>
          </w:p>
        </w:tc>
        <w:tc>
          <w:tcPr>
            <w:shd w:fill="ffffff" w:val="clear"/>
          </w:tcPr>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PES1UG22CS204</w:t>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tl w:val="0"/>
              </w:rPr>
            </w:r>
          </w:p>
        </w:tc>
      </w:tr>
    </w:tbl>
    <w:p w:rsidR="00000000" w:rsidDel="00000000" w:rsidP="00000000" w:rsidRDefault="00000000" w:rsidRPr="00000000" w14:paraId="00000013">
      <w:pPr>
        <w:ind w:right="-359"/>
        <w:rPr/>
      </w:pPr>
      <w:r w:rsidDel="00000000" w:rsidR="00000000" w:rsidRPr="00000000">
        <w:rPr>
          <w:rtl w:val="0"/>
        </w:rPr>
      </w:r>
    </w:p>
    <w:p w:rsidR="00000000" w:rsidDel="00000000" w:rsidP="00000000" w:rsidRDefault="00000000" w:rsidRPr="00000000" w14:paraId="00000014">
      <w:pPr>
        <w:ind w:right="-359"/>
        <w:jc w:val="center"/>
        <w:rPr/>
      </w:pPr>
      <w:r w:rsidDel="00000000" w:rsidR="00000000" w:rsidRPr="00000000">
        <w:rPr>
          <w:rtl w:val="0"/>
        </w:rPr>
      </w:r>
    </w:p>
    <w:p w:rsidR="00000000" w:rsidDel="00000000" w:rsidP="00000000" w:rsidRDefault="00000000" w:rsidRPr="00000000" w14:paraId="00000015">
      <w:pPr>
        <w:ind w:right="-359"/>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Under the guidance of </w:t>
      </w:r>
    </w:p>
    <w:p w:rsidR="00000000" w:rsidDel="00000000" w:rsidP="00000000" w:rsidRDefault="00000000" w:rsidRPr="00000000" w14:paraId="00000016">
      <w:pPr>
        <w:widowControl w:val="0"/>
        <w:spacing w:before="379.20000000000005" w:line="276" w:lineRule="auto"/>
        <w:ind w:left="3057.6" w:right="3033.6000000000004" w:firstLine="0"/>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799147" cy="784069"/>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99147" cy="784069"/>
                    </a:xfrm>
                    <a:prstGeom prst="rect"/>
                    <a:ln/>
                  </pic:spPr>
                </pic:pic>
              </a:graphicData>
            </a:graphic>
          </wp:inline>
        </w:drawing>
      </w:r>
      <w:r w:rsidDel="00000000" w:rsidR="00000000" w:rsidRPr="00000000">
        <w:rPr>
          <w:rtl w:val="0"/>
        </w:rPr>
      </w:r>
    </w:p>
    <w:tbl>
      <w:tblPr>
        <w:tblStyle w:val="Table2"/>
        <w:tblW w:w="8565.0" w:type="dxa"/>
        <w:jc w:val="left"/>
        <w:tblInd w:w="415.0" w:type="dxa"/>
        <w:tblLayout w:type="fixed"/>
        <w:tblLook w:val="0000"/>
      </w:tblPr>
      <w:tblGrid>
        <w:gridCol w:w="8565"/>
        <w:tblGridChange w:id="0">
          <w:tblGrid>
            <w:gridCol w:w="8565"/>
          </w:tblGrid>
        </w:tblGridChange>
      </w:tblGrid>
      <w:tr>
        <w:trPr>
          <w:cantSplit w:val="0"/>
          <w:trHeight w:val="1080" w:hRule="atLeast"/>
          <w:tblHeader w:val="0"/>
        </w:trPr>
        <w:tc>
          <w:tcPr>
            <w:shd w:fill="ffffff"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pPr>
            <w:r w:rsidDel="00000000" w:rsidR="00000000" w:rsidRPr="00000000">
              <w:rPr>
                <w:b w:val="1"/>
                <w:sz w:val="28"/>
                <w:szCs w:val="28"/>
                <w:rtl w:val="0"/>
              </w:rPr>
              <w:t xml:space="preserve">        Dr. Dyana A</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Scientist E</w:t>
            </w:r>
          </w:p>
          <w:p w:rsidR="00000000" w:rsidDel="00000000" w:rsidP="00000000" w:rsidRDefault="00000000" w:rsidRPr="00000000" w14:paraId="0000001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LRDE, DRDO ,Ministry Of Defence </w:t>
            </w:r>
          </w:p>
        </w:tc>
      </w:tr>
    </w:tbl>
    <w:p w:rsidR="00000000" w:rsidDel="00000000" w:rsidP="00000000" w:rsidRDefault="00000000" w:rsidRPr="00000000" w14:paraId="0000001A">
      <w:pPr>
        <w:ind w:right="-379"/>
        <w:jc w:val="left"/>
        <w:rPr/>
      </w:pPr>
      <w:r w:rsidDel="00000000" w:rsidR="00000000" w:rsidRPr="00000000">
        <w:rPr>
          <w:rtl w:val="0"/>
        </w:rPr>
      </w:r>
    </w:p>
    <w:p w:rsidR="00000000" w:rsidDel="00000000" w:rsidP="00000000" w:rsidRDefault="00000000" w:rsidRPr="00000000" w14:paraId="0000001B">
      <w:pPr>
        <w:ind w:right="-379"/>
        <w:jc w:val="center"/>
        <w:rPr/>
      </w:pPr>
      <w:r w:rsidDel="00000000" w:rsidR="00000000" w:rsidRPr="00000000">
        <w:rPr>
          <w:rtl w:val="0"/>
        </w:rPr>
      </w:r>
    </w:p>
    <w:p w:rsidR="00000000" w:rsidDel="00000000" w:rsidP="00000000" w:rsidRDefault="00000000" w:rsidRPr="00000000" w14:paraId="0000001C">
      <w:pPr>
        <w:ind w:right="-379"/>
        <w:jc w:val="center"/>
        <w:rPr>
          <w:rFonts w:ascii="Arial" w:cs="Arial" w:eastAsia="Arial" w:hAnsi="Arial"/>
          <w:b w:val="1"/>
          <w:color w:val="bf4f4c"/>
          <w:sz w:val="24"/>
          <w:szCs w:val="24"/>
        </w:rPr>
      </w:pPr>
      <w:r w:rsidDel="00000000" w:rsidR="00000000" w:rsidRPr="00000000">
        <w:rPr>
          <w:rFonts w:ascii="Arial" w:cs="Arial" w:eastAsia="Arial" w:hAnsi="Arial"/>
          <w:b w:val="1"/>
          <w:color w:val="bf4f4c"/>
          <w:sz w:val="24"/>
          <w:szCs w:val="24"/>
          <w:rtl w:val="0"/>
        </w:rPr>
        <w:t xml:space="preserve"> 8 Weeks Internship</w:t>
      </w:r>
    </w:p>
    <w:p w:rsidR="00000000" w:rsidDel="00000000" w:rsidP="00000000" w:rsidRDefault="00000000" w:rsidRPr="00000000" w14:paraId="0000001D">
      <w:pPr>
        <w:ind w:right="-379"/>
        <w:jc w:val="center"/>
        <w:rPr>
          <w:rFonts w:ascii="Arial" w:cs="Arial" w:eastAsia="Arial" w:hAnsi="Arial"/>
          <w:b w:val="1"/>
          <w:color w:val="bf4f4c"/>
          <w:sz w:val="24"/>
          <w:szCs w:val="24"/>
        </w:rPr>
      </w:pPr>
      <w:r w:rsidDel="00000000" w:rsidR="00000000" w:rsidRPr="00000000">
        <w:rPr>
          <w:rFonts w:ascii="Arial" w:cs="Arial" w:eastAsia="Arial" w:hAnsi="Arial"/>
          <w:b w:val="1"/>
          <w:color w:val="bf4f4c"/>
          <w:sz w:val="24"/>
          <w:szCs w:val="24"/>
          <w:rtl w:val="0"/>
        </w:rPr>
        <w:t xml:space="preserve">June - July 2025</w:t>
      </w:r>
    </w:p>
    <w:p w:rsidR="00000000" w:rsidDel="00000000" w:rsidP="00000000" w:rsidRDefault="00000000" w:rsidRPr="00000000" w14:paraId="0000001E">
      <w:pPr>
        <w:ind w:right="-379"/>
        <w:jc w:val="center"/>
        <w:rPr/>
      </w:pPr>
      <w:r w:rsidDel="00000000" w:rsidR="00000000" w:rsidRPr="00000000">
        <w:rPr>
          <w:rtl w:val="0"/>
        </w:rPr>
      </w:r>
    </w:p>
    <w:p w:rsidR="00000000" w:rsidDel="00000000" w:rsidP="00000000" w:rsidRDefault="00000000" w:rsidRPr="00000000" w14:paraId="0000001F">
      <w:pPr>
        <w:ind w:right="-379"/>
        <w:jc w:val="center"/>
        <w:rPr/>
      </w:pPr>
      <w:r w:rsidDel="00000000" w:rsidR="00000000" w:rsidRPr="00000000">
        <w:rPr>
          <w:rtl w:val="0"/>
        </w:rPr>
      </w:r>
    </w:p>
    <w:p w:rsidR="00000000" w:rsidDel="00000000" w:rsidP="00000000" w:rsidRDefault="00000000" w:rsidRPr="00000000" w14:paraId="00000020">
      <w:pPr>
        <w:ind w:right="-379"/>
        <w:jc w:val="center"/>
        <w:rPr/>
      </w:pPr>
      <w:r w:rsidDel="00000000" w:rsidR="00000000" w:rsidRPr="00000000">
        <w:rPr>
          <w:rtl w:val="0"/>
        </w:rPr>
      </w:r>
    </w:p>
    <w:p w:rsidR="00000000" w:rsidDel="00000000" w:rsidP="00000000" w:rsidRDefault="00000000" w:rsidRPr="00000000" w14:paraId="00000021">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DEPARTMENT OF COMPUTER SCIENCE AND ENGINEERING</w:t>
      </w:r>
    </w:p>
    <w:p w:rsidR="00000000" w:rsidDel="00000000" w:rsidP="00000000" w:rsidRDefault="00000000" w:rsidRPr="00000000" w14:paraId="00000022">
      <w:pPr>
        <w:ind w:right="-379"/>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PES UNIVERSITY</w:t>
      </w:r>
    </w:p>
    <w:p w:rsidR="00000000" w:rsidDel="00000000" w:rsidP="00000000" w:rsidRDefault="00000000" w:rsidRPr="00000000" w14:paraId="00000023">
      <w:pPr>
        <w:spacing w:line="14.399999999999999" w:lineRule="auto"/>
        <w:rPr>
          <w:sz w:val="24"/>
          <w:szCs w:val="24"/>
        </w:rPr>
      </w:pPr>
      <w:r w:rsidDel="00000000" w:rsidR="00000000" w:rsidRPr="00000000">
        <w:rPr>
          <w:rtl w:val="0"/>
        </w:rPr>
      </w:r>
    </w:p>
    <w:p w:rsidR="00000000" w:rsidDel="00000000" w:rsidP="00000000" w:rsidRDefault="00000000" w:rsidRPr="00000000" w14:paraId="00000024">
      <w:pPr>
        <w:ind w:right="-37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(Established under Karnataka Act No. 16 of 2013)</w:t>
      </w:r>
    </w:p>
    <w:p w:rsidR="00000000" w:rsidDel="00000000" w:rsidP="00000000" w:rsidRDefault="00000000" w:rsidRPr="00000000" w14:paraId="00000025">
      <w:pPr>
        <w:spacing w:line="14.399999999999999" w:lineRule="auto"/>
        <w:rPr>
          <w:sz w:val="24"/>
          <w:szCs w:val="24"/>
        </w:rPr>
      </w:pPr>
      <w:r w:rsidDel="00000000" w:rsidR="00000000" w:rsidRPr="00000000">
        <w:rPr>
          <w:rtl w:val="0"/>
        </w:rPr>
      </w:r>
    </w:p>
    <w:p w:rsidR="00000000" w:rsidDel="00000000" w:rsidP="00000000" w:rsidRDefault="00000000" w:rsidRPr="00000000" w14:paraId="00000026">
      <w:pPr>
        <w:ind w:right="-379"/>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100ft Ring Road, Bengaluru – 560 085, Karnataka, India</w:t>
      </w:r>
    </w:p>
    <w:p w:rsidR="00000000" w:rsidDel="00000000" w:rsidP="00000000" w:rsidRDefault="00000000" w:rsidRPr="00000000" w14:paraId="00000027">
      <w:pPr>
        <w:ind w:right="-379"/>
        <w:jc w:val="center"/>
        <w:rPr>
          <w:sz w:val="24"/>
          <w:szCs w:val="24"/>
        </w:rPr>
      </w:pPr>
      <w:r w:rsidDel="00000000" w:rsidR="00000000" w:rsidRPr="00000000">
        <w:rPr>
          <w:rtl w:val="0"/>
        </w:rPr>
      </w:r>
    </w:p>
    <w:p w:rsidR="00000000" w:rsidDel="00000000" w:rsidP="00000000" w:rsidRDefault="00000000" w:rsidRPr="00000000" w14:paraId="00000028">
      <w:pPr>
        <w:ind w:right="-379"/>
        <w:jc w:val="center"/>
        <w:rPr>
          <w:sz w:val="24"/>
          <w:szCs w:val="24"/>
        </w:rPr>
      </w:pPr>
      <w:r w:rsidDel="00000000" w:rsidR="00000000" w:rsidRPr="00000000">
        <w:rPr>
          <w:rtl w:val="0"/>
        </w:rPr>
      </w:r>
    </w:p>
    <w:p w:rsidR="00000000" w:rsidDel="00000000" w:rsidP="00000000" w:rsidRDefault="00000000" w:rsidRPr="00000000" w14:paraId="00000029">
      <w:pPr>
        <w:ind w:right="-379"/>
        <w:jc w:val="center"/>
        <w:rPr>
          <w:sz w:val="24"/>
          <w:szCs w:val="24"/>
        </w:rPr>
      </w:pPr>
      <w:r w:rsidDel="00000000" w:rsidR="00000000" w:rsidRPr="00000000">
        <w:rPr>
          <w:rtl w:val="0"/>
        </w:rPr>
      </w:r>
    </w:p>
    <w:p w:rsidR="00000000" w:rsidDel="00000000" w:rsidP="00000000" w:rsidRDefault="00000000" w:rsidRPr="00000000" w14:paraId="0000002A">
      <w:pPr>
        <w:spacing w:line="200" w:lineRule="auto"/>
        <w:rPr/>
      </w:pPr>
      <w:r w:rsidDel="00000000" w:rsidR="00000000" w:rsidRPr="00000000">
        <w:rPr>
          <w:rtl w:val="0"/>
        </w:rPr>
      </w:r>
    </w:p>
    <w:p w:rsidR="00000000" w:rsidDel="00000000" w:rsidP="00000000" w:rsidRDefault="00000000" w:rsidRPr="00000000" w14:paraId="0000002B">
      <w:pPr>
        <w:ind w:left="2980" w:firstLine="0"/>
        <w:rPr/>
      </w:pPr>
      <w:r w:rsidDel="00000000" w:rsidR="00000000" w:rsidRPr="00000000">
        <w:rPr>
          <w:rtl w:val="0"/>
        </w:rPr>
      </w:r>
    </w:p>
    <w:p w:rsidR="00000000" w:rsidDel="00000000" w:rsidP="00000000" w:rsidRDefault="00000000" w:rsidRPr="00000000" w14:paraId="0000002C">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D">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E">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F">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0">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1">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2">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3">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4">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5">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6">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7">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Fonts w:ascii="Arial" w:cs="Arial" w:eastAsia="Arial" w:hAnsi="Arial"/>
          <w:b w:val="1"/>
          <w:sz w:val="36"/>
          <w:szCs w:val="36"/>
          <w:rtl w:val="0"/>
        </w:rPr>
        <w:t xml:space="preserve">ATTACH COMPANY CERTIFICATE</w:t>
      </w:r>
      <w:r w:rsidDel="00000000" w:rsidR="00000000" w:rsidRPr="00000000">
        <w:rPr>
          <w:rtl w:val="0"/>
        </w:rPr>
      </w:r>
    </w:p>
    <w:p w:rsidR="00000000" w:rsidDel="00000000" w:rsidP="00000000" w:rsidRDefault="00000000" w:rsidRPr="00000000" w14:paraId="00000039">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 a format as per Company Policy)</w:t>
      </w:r>
    </w:p>
    <w:p w:rsidR="00000000" w:rsidDel="00000000" w:rsidP="00000000" w:rsidRDefault="00000000" w:rsidRPr="00000000" w14:paraId="0000003A">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 case of unavailability, attach first page of the joining/acceptance letter.</w:t>
      </w:r>
    </w:p>
    <w:p w:rsidR="00000000" w:rsidDel="00000000" w:rsidP="00000000" w:rsidRDefault="00000000" w:rsidRPr="00000000" w14:paraId="0000003B">
      <w:pPr>
        <w:ind w:left="2980" w:firstLine="0"/>
        <w:rPr/>
      </w:pPr>
      <w:r w:rsidDel="00000000" w:rsidR="00000000" w:rsidRPr="00000000">
        <w:rPr>
          <w:rtl w:val="0"/>
        </w:rPr>
      </w:r>
    </w:p>
    <w:p w:rsidR="00000000" w:rsidDel="00000000" w:rsidP="00000000" w:rsidRDefault="00000000" w:rsidRPr="00000000" w14:paraId="0000003C">
      <w:pPr>
        <w:ind w:left="2980" w:firstLine="0"/>
        <w:rPr/>
      </w:pPr>
      <w:r w:rsidDel="00000000" w:rsidR="00000000" w:rsidRPr="00000000">
        <w:rPr>
          <w:rtl w:val="0"/>
        </w:rPr>
      </w:r>
    </w:p>
    <w:p w:rsidR="00000000" w:rsidDel="00000000" w:rsidP="00000000" w:rsidRDefault="00000000" w:rsidRPr="00000000" w14:paraId="0000003D">
      <w:pPr>
        <w:ind w:left="2980" w:firstLine="0"/>
        <w:rPr/>
      </w:pPr>
      <w:r w:rsidDel="00000000" w:rsidR="00000000" w:rsidRPr="00000000">
        <w:rPr>
          <w:rtl w:val="0"/>
        </w:rPr>
      </w:r>
    </w:p>
    <w:p w:rsidR="00000000" w:rsidDel="00000000" w:rsidP="00000000" w:rsidRDefault="00000000" w:rsidRPr="00000000" w14:paraId="0000003E">
      <w:pPr>
        <w:ind w:left="2980" w:firstLine="0"/>
        <w:rPr/>
      </w:pPr>
      <w:r w:rsidDel="00000000" w:rsidR="00000000" w:rsidRPr="00000000">
        <w:rPr>
          <w:rtl w:val="0"/>
        </w:rPr>
      </w:r>
    </w:p>
    <w:p w:rsidR="00000000" w:rsidDel="00000000" w:rsidP="00000000" w:rsidRDefault="00000000" w:rsidRPr="00000000" w14:paraId="0000003F">
      <w:pPr>
        <w:ind w:left="2980" w:firstLine="0"/>
        <w:rPr/>
      </w:pPr>
      <w:r w:rsidDel="00000000" w:rsidR="00000000" w:rsidRPr="00000000">
        <w:rPr>
          <w:rtl w:val="0"/>
        </w:rPr>
      </w:r>
    </w:p>
    <w:p w:rsidR="00000000" w:rsidDel="00000000" w:rsidP="00000000" w:rsidRDefault="00000000" w:rsidRPr="00000000" w14:paraId="00000040">
      <w:pPr>
        <w:ind w:left="2980" w:firstLine="0"/>
        <w:rPr/>
      </w:pPr>
      <w:r w:rsidDel="00000000" w:rsidR="00000000" w:rsidRPr="00000000">
        <w:rPr>
          <w:rtl w:val="0"/>
        </w:rPr>
      </w:r>
    </w:p>
    <w:p w:rsidR="00000000" w:rsidDel="00000000" w:rsidP="00000000" w:rsidRDefault="00000000" w:rsidRPr="00000000" w14:paraId="00000041">
      <w:pPr>
        <w:ind w:left="2980" w:firstLine="0"/>
        <w:rPr/>
      </w:pPr>
      <w:r w:rsidDel="00000000" w:rsidR="00000000" w:rsidRPr="00000000">
        <w:rPr>
          <w:rtl w:val="0"/>
        </w:rPr>
      </w:r>
    </w:p>
    <w:p w:rsidR="00000000" w:rsidDel="00000000" w:rsidP="00000000" w:rsidRDefault="00000000" w:rsidRPr="00000000" w14:paraId="00000042">
      <w:pPr>
        <w:ind w:left="2980" w:firstLine="0"/>
        <w:rPr/>
      </w:pPr>
      <w:r w:rsidDel="00000000" w:rsidR="00000000" w:rsidRPr="00000000">
        <w:rPr>
          <w:rtl w:val="0"/>
        </w:rPr>
      </w:r>
    </w:p>
    <w:p w:rsidR="00000000" w:rsidDel="00000000" w:rsidP="00000000" w:rsidRDefault="00000000" w:rsidRPr="00000000" w14:paraId="00000043">
      <w:pPr>
        <w:ind w:left="2980" w:firstLine="0"/>
        <w:rPr/>
      </w:pPr>
      <w:r w:rsidDel="00000000" w:rsidR="00000000" w:rsidRPr="00000000">
        <w:rPr>
          <w:rtl w:val="0"/>
        </w:rPr>
      </w:r>
    </w:p>
    <w:p w:rsidR="00000000" w:rsidDel="00000000" w:rsidP="00000000" w:rsidRDefault="00000000" w:rsidRPr="00000000" w14:paraId="00000044">
      <w:pPr>
        <w:ind w:left="2980" w:firstLine="0"/>
        <w:rPr/>
      </w:pPr>
      <w:r w:rsidDel="00000000" w:rsidR="00000000" w:rsidRPr="00000000">
        <w:rPr>
          <w:rtl w:val="0"/>
        </w:rPr>
      </w:r>
    </w:p>
    <w:p w:rsidR="00000000" w:rsidDel="00000000" w:rsidP="00000000" w:rsidRDefault="00000000" w:rsidRPr="00000000" w14:paraId="00000045">
      <w:pPr>
        <w:ind w:left="2980" w:firstLine="0"/>
        <w:rPr/>
      </w:pPr>
      <w:r w:rsidDel="00000000" w:rsidR="00000000" w:rsidRPr="00000000">
        <w:rPr>
          <w:rtl w:val="0"/>
        </w:rPr>
      </w:r>
    </w:p>
    <w:p w:rsidR="00000000" w:rsidDel="00000000" w:rsidP="00000000" w:rsidRDefault="00000000" w:rsidRPr="00000000" w14:paraId="00000046">
      <w:pPr>
        <w:ind w:left="2980" w:firstLine="0"/>
        <w:rPr/>
      </w:pPr>
      <w:r w:rsidDel="00000000" w:rsidR="00000000" w:rsidRPr="00000000">
        <w:rPr>
          <w:rtl w:val="0"/>
        </w:rPr>
      </w:r>
    </w:p>
    <w:p w:rsidR="00000000" w:rsidDel="00000000" w:rsidP="00000000" w:rsidRDefault="00000000" w:rsidRPr="00000000" w14:paraId="00000047">
      <w:pPr>
        <w:ind w:left="2980" w:firstLine="0"/>
        <w:rPr/>
      </w:pPr>
      <w:r w:rsidDel="00000000" w:rsidR="00000000" w:rsidRPr="00000000">
        <w:rPr>
          <w:rtl w:val="0"/>
        </w:rPr>
      </w:r>
    </w:p>
    <w:p w:rsidR="00000000" w:rsidDel="00000000" w:rsidP="00000000" w:rsidRDefault="00000000" w:rsidRPr="00000000" w14:paraId="00000048">
      <w:pPr>
        <w:ind w:left="2980" w:firstLine="0"/>
        <w:rPr/>
      </w:pPr>
      <w:r w:rsidDel="00000000" w:rsidR="00000000" w:rsidRPr="00000000">
        <w:rPr>
          <w:rtl w:val="0"/>
        </w:rPr>
      </w:r>
    </w:p>
    <w:p w:rsidR="00000000" w:rsidDel="00000000" w:rsidP="00000000" w:rsidRDefault="00000000" w:rsidRPr="00000000" w14:paraId="00000049">
      <w:pPr>
        <w:ind w:left="2980" w:firstLine="0"/>
        <w:rPr/>
      </w:pPr>
      <w:r w:rsidDel="00000000" w:rsidR="00000000" w:rsidRPr="00000000">
        <w:rPr>
          <w:rtl w:val="0"/>
        </w:rPr>
      </w:r>
    </w:p>
    <w:p w:rsidR="00000000" w:rsidDel="00000000" w:rsidP="00000000" w:rsidRDefault="00000000" w:rsidRPr="00000000" w14:paraId="0000004A">
      <w:pPr>
        <w:ind w:left="2980" w:firstLine="0"/>
        <w:rPr/>
      </w:pPr>
      <w:r w:rsidDel="00000000" w:rsidR="00000000" w:rsidRPr="00000000">
        <w:rPr>
          <w:rtl w:val="0"/>
        </w:rPr>
      </w:r>
    </w:p>
    <w:p w:rsidR="00000000" w:rsidDel="00000000" w:rsidP="00000000" w:rsidRDefault="00000000" w:rsidRPr="00000000" w14:paraId="0000004B">
      <w:pPr>
        <w:ind w:left="2980" w:firstLine="0"/>
        <w:rPr/>
      </w:pPr>
      <w:r w:rsidDel="00000000" w:rsidR="00000000" w:rsidRPr="00000000">
        <w:rPr>
          <w:rtl w:val="0"/>
        </w:rPr>
      </w:r>
    </w:p>
    <w:p w:rsidR="00000000" w:rsidDel="00000000" w:rsidP="00000000" w:rsidRDefault="00000000" w:rsidRPr="00000000" w14:paraId="0000004C">
      <w:pPr>
        <w:ind w:left="2980" w:firstLine="0"/>
        <w:rPr/>
      </w:pPr>
      <w:r w:rsidDel="00000000" w:rsidR="00000000" w:rsidRPr="00000000">
        <w:rPr>
          <w:rtl w:val="0"/>
        </w:rPr>
      </w:r>
    </w:p>
    <w:p w:rsidR="00000000" w:rsidDel="00000000" w:rsidP="00000000" w:rsidRDefault="00000000" w:rsidRPr="00000000" w14:paraId="0000004D">
      <w:pPr>
        <w:ind w:left="2980" w:firstLine="0"/>
        <w:rPr/>
      </w:pPr>
      <w:r w:rsidDel="00000000" w:rsidR="00000000" w:rsidRPr="00000000">
        <w:rPr>
          <w:rtl w:val="0"/>
        </w:rPr>
      </w:r>
    </w:p>
    <w:p w:rsidR="00000000" w:rsidDel="00000000" w:rsidP="00000000" w:rsidRDefault="00000000" w:rsidRPr="00000000" w14:paraId="0000004E">
      <w:pPr>
        <w:ind w:left="2980" w:firstLine="0"/>
        <w:rPr/>
      </w:pPr>
      <w:r w:rsidDel="00000000" w:rsidR="00000000" w:rsidRPr="00000000">
        <w:rPr>
          <w:rtl w:val="0"/>
        </w:rPr>
      </w:r>
    </w:p>
    <w:p w:rsidR="00000000" w:rsidDel="00000000" w:rsidP="00000000" w:rsidRDefault="00000000" w:rsidRPr="00000000" w14:paraId="0000004F">
      <w:pPr>
        <w:ind w:left="2980" w:firstLine="0"/>
        <w:rPr/>
      </w:pPr>
      <w:r w:rsidDel="00000000" w:rsidR="00000000" w:rsidRPr="00000000">
        <w:rPr>
          <w:rtl w:val="0"/>
        </w:rPr>
      </w:r>
    </w:p>
    <w:p w:rsidR="00000000" w:rsidDel="00000000" w:rsidP="00000000" w:rsidRDefault="00000000" w:rsidRPr="00000000" w14:paraId="00000050">
      <w:pPr>
        <w:ind w:left="2980" w:firstLine="0"/>
        <w:rPr/>
      </w:pPr>
      <w:r w:rsidDel="00000000" w:rsidR="00000000" w:rsidRPr="00000000">
        <w:rPr>
          <w:rtl w:val="0"/>
        </w:rPr>
      </w:r>
    </w:p>
    <w:p w:rsidR="00000000" w:rsidDel="00000000" w:rsidP="00000000" w:rsidRDefault="00000000" w:rsidRPr="00000000" w14:paraId="00000051">
      <w:pPr>
        <w:ind w:left="2980" w:firstLine="0"/>
        <w:rPr/>
      </w:pPr>
      <w:r w:rsidDel="00000000" w:rsidR="00000000" w:rsidRPr="00000000">
        <w:rPr>
          <w:rtl w:val="0"/>
        </w:rPr>
      </w:r>
    </w:p>
    <w:p w:rsidR="00000000" w:rsidDel="00000000" w:rsidP="00000000" w:rsidRDefault="00000000" w:rsidRPr="00000000" w14:paraId="00000052">
      <w:pPr>
        <w:ind w:left="2980" w:firstLine="0"/>
        <w:rPr/>
      </w:pPr>
      <w:r w:rsidDel="00000000" w:rsidR="00000000" w:rsidRPr="00000000">
        <w:rPr>
          <w:rtl w:val="0"/>
        </w:rPr>
      </w:r>
    </w:p>
    <w:p w:rsidR="00000000" w:rsidDel="00000000" w:rsidP="00000000" w:rsidRDefault="00000000" w:rsidRPr="00000000" w14:paraId="00000053">
      <w:pPr>
        <w:ind w:left="2980" w:firstLine="0"/>
        <w:rPr/>
      </w:pPr>
      <w:r w:rsidDel="00000000" w:rsidR="00000000" w:rsidRPr="00000000">
        <w:rPr>
          <w:rtl w:val="0"/>
        </w:rPr>
      </w:r>
    </w:p>
    <w:p w:rsidR="00000000" w:rsidDel="00000000" w:rsidP="00000000" w:rsidRDefault="00000000" w:rsidRPr="00000000" w14:paraId="00000054">
      <w:pPr>
        <w:ind w:left="2980" w:firstLine="0"/>
        <w:rPr/>
      </w:pPr>
      <w:r w:rsidDel="00000000" w:rsidR="00000000" w:rsidRPr="00000000">
        <w:rPr>
          <w:rtl w:val="0"/>
        </w:rPr>
      </w:r>
    </w:p>
    <w:p w:rsidR="00000000" w:rsidDel="00000000" w:rsidP="00000000" w:rsidRDefault="00000000" w:rsidRPr="00000000" w14:paraId="00000055">
      <w:pPr>
        <w:ind w:left="2980" w:firstLine="0"/>
        <w:rPr/>
      </w:pPr>
      <w:r w:rsidDel="00000000" w:rsidR="00000000" w:rsidRPr="00000000">
        <w:rPr>
          <w:rtl w:val="0"/>
        </w:rPr>
      </w:r>
    </w:p>
    <w:bookmarkStart w:colFirst="0" w:colLast="0" w:name="bookmark=id.30j0zll" w:id="1"/>
    <w:bookmarkEnd w:id="1"/>
    <w:p w:rsidR="00000000" w:rsidDel="00000000" w:rsidP="00000000" w:rsidRDefault="00000000" w:rsidRPr="00000000" w14:paraId="00000056">
      <w:pPr>
        <w:jc w:val="center"/>
        <w:rPr/>
      </w:pPr>
      <w:bookmarkStart w:colFirst="0" w:colLast="0" w:name="_heading=h.1fob9te" w:id="2"/>
      <w:bookmarkEnd w:id="2"/>
      <w:r w:rsidDel="00000000" w:rsidR="00000000" w:rsidRPr="00000000">
        <w:rPr>
          <w:rFonts w:ascii="Arial" w:cs="Arial" w:eastAsia="Arial" w:hAnsi="Arial"/>
          <w:b w:val="1"/>
          <w:sz w:val="36"/>
          <w:szCs w:val="36"/>
          <w:rtl w:val="0"/>
        </w:rPr>
        <w:t xml:space="preserve">DECLARATION</w:t>
      </w:r>
      <w:r w:rsidDel="00000000" w:rsidR="00000000" w:rsidRPr="00000000">
        <w:rPr>
          <w:rtl w:val="0"/>
        </w:rPr>
      </w:r>
    </w:p>
    <w:p w:rsidR="00000000" w:rsidDel="00000000" w:rsidP="00000000" w:rsidRDefault="00000000" w:rsidRPr="00000000" w14:paraId="00000057">
      <w:pPr>
        <w:ind w:left="2980" w:firstLine="0"/>
        <w:rPr/>
      </w:pPr>
      <w:r w:rsidDel="00000000" w:rsidR="00000000" w:rsidRPr="00000000">
        <w:rPr>
          <w:rtl w:val="0"/>
        </w:rPr>
      </w:r>
    </w:p>
    <w:p w:rsidR="00000000" w:rsidDel="00000000" w:rsidP="00000000" w:rsidRDefault="00000000" w:rsidRPr="00000000" w14:paraId="00000058">
      <w:pPr>
        <w:spacing w:line="274" w:lineRule="auto"/>
        <w:rPr>
          <w:sz w:val="20"/>
          <w:szCs w:val="20"/>
        </w:rPr>
      </w:pPr>
      <w:r w:rsidDel="00000000" w:rsidR="00000000" w:rsidRPr="00000000">
        <w:rPr>
          <w:rtl w:val="0"/>
        </w:rPr>
      </w:r>
    </w:p>
    <w:p w:rsidR="00000000" w:rsidDel="00000000" w:rsidP="00000000" w:rsidRDefault="00000000" w:rsidRPr="00000000" w14:paraId="00000059">
      <w:pPr>
        <w:spacing w:line="348" w:lineRule="auto"/>
        <w:jc w:val="both"/>
        <w:rPr/>
      </w:pPr>
      <w:r w:rsidDel="00000000" w:rsidR="00000000" w:rsidRPr="00000000">
        <w:rPr>
          <w:rFonts w:ascii="Arial" w:cs="Arial" w:eastAsia="Arial" w:hAnsi="Arial"/>
          <w:sz w:val="28"/>
          <w:szCs w:val="28"/>
          <w:rtl w:val="0"/>
        </w:rPr>
        <w:t xml:space="preserve">We hereby declare that the project entitled “</w:t>
      </w:r>
      <w:r w:rsidDel="00000000" w:rsidR="00000000" w:rsidRPr="00000000">
        <w:rPr>
          <w:rFonts w:ascii="Arial" w:cs="Arial" w:eastAsia="Arial" w:hAnsi="Arial"/>
          <w:b w:val="1"/>
          <w:color w:val="000000"/>
          <w:sz w:val="24"/>
          <w:szCs w:val="24"/>
          <w:rtl w:val="0"/>
        </w:rPr>
        <w:t xml:space="preserve">Multiclass Semantic Segmentation Using SAR Images”</w:t>
      </w:r>
      <w:r w:rsidDel="00000000" w:rsidR="00000000" w:rsidRPr="00000000">
        <w:rPr>
          <w:rFonts w:ascii="Arial" w:cs="Arial" w:eastAsia="Arial" w:hAnsi="Arial"/>
          <w:color w:val="000000"/>
          <w:sz w:val="26"/>
          <w:szCs w:val="26"/>
          <w:rtl w:val="0"/>
        </w:rPr>
        <w:t xml:space="preserve"> </w:t>
      </w:r>
      <w:r w:rsidDel="00000000" w:rsidR="00000000" w:rsidRPr="00000000">
        <w:rPr>
          <w:rFonts w:ascii="Arial" w:cs="Arial" w:eastAsia="Arial" w:hAnsi="Arial"/>
          <w:sz w:val="28"/>
          <w:szCs w:val="28"/>
          <w:rtl w:val="0"/>
        </w:rPr>
        <w:t xml:space="preserve">has been carried out at </w:t>
      </w:r>
      <w:r w:rsidDel="00000000" w:rsidR="00000000" w:rsidRPr="00000000">
        <w:rPr>
          <w:rFonts w:ascii="Arial" w:cs="Arial" w:eastAsia="Arial" w:hAnsi="Arial"/>
          <w:color w:val="000000"/>
          <w:sz w:val="24"/>
          <w:szCs w:val="24"/>
          <w:rtl w:val="0"/>
        </w:rPr>
        <w:t xml:space="preserve">LRDE, DRDO ,Ministry Of Defence</w:t>
      </w:r>
      <w:r w:rsidDel="00000000" w:rsidR="00000000" w:rsidRPr="00000000">
        <w:rPr>
          <w:rFonts w:ascii="Arial" w:cs="Arial" w:eastAsia="Arial" w:hAnsi="Arial"/>
          <w:sz w:val="28"/>
          <w:szCs w:val="28"/>
          <w:rtl w:val="0"/>
        </w:rPr>
        <w:t xml:space="preserve"> by me under the guidance of </w:t>
      </w:r>
      <w:r w:rsidDel="00000000" w:rsidR="00000000" w:rsidRPr="00000000">
        <w:rPr>
          <w:rFonts w:ascii="Arial" w:cs="Arial" w:eastAsia="Arial" w:hAnsi="Arial"/>
          <w:b w:val="1"/>
          <w:sz w:val="24"/>
          <w:szCs w:val="24"/>
          <w:rtl w:val="0"/>
        </w:rPr>
        <w:t xml:space="preserve">Dr. Dyana A</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color w:val="000000"/>
          <w:sz w:val="24"/>
          <w:szCs w:val="24"/>
          <w:rtl w:val="0"/>
        </w:rPr>
        <w:t xml:space="preserve">Scientist ‘E’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8"/>
          <w:szCs w:val="28"/>
          <w:rtl w:val="0"/>
        </w:rPr>
        <w:t xml:space="preserve">and submitted in partial fulfilment of the credits for the degree of </w:t>
      </w:r>
      <w:r w:rsidDel="00000000" w:rsidR="00000000" w:rsidRPr="00000000">
        <w:rPr>
          <w:rFonts w:ascii="Arial" w:cs="Arial" w:eastAsia="Arial" w:hAnsi="Arial"/>
          <w:b w:val="1"/>
          <w:sz w:val="28"/>
          <w:szCs w:val="28"/>
          <w:rtl w:val="0"/>
        </w:rPr>
        <w:t xml:space="preserve">Bachelor of Technology</w:t>
      </w:r>
      <w:r w:rsidDel="00000000" w:rsidR="00000000" w:rsidRPr="00000000">
        <w:rPr>
          <w:rFonts w:ascii="Arial" w:cs="Arial" w:eastAsia="Arial" w:hAnsi="Arial"/>
          <w:sz w:val="28"/>
          <w:szCs w:val="28"/>
          <w:rtl w:val="0"/>
        </w:rPr>
        <w:t xml:space="preserve"> in </w:t>
      </w:r>
      <w:r w:rsidDel="00000000" w:rsidR="00000000" w:rsidRPr="00000000">
        <w:rPr>
          <w:rFonts w:ascii="Arial" w:cs="Arial" w:eastAsia="Arial" w:hAnsi="Arial"/>
          <w:b w:val="1"/>
          <w:sz w:val="28"/>
          <w:szCs w:val="28"/>
          <w:rtl w:val="0"/>
        </w:rPr>
        <w:t xml:space="preserve">Computer Science and Engineering</w:t>
      </w:r>
      <w:r w:rsidDel="00000000" w:rsidR="00000000" w:rsidRPr="00000000">
        <w:rPr>
          <w:rFonts w:ascii="Arial" w:cs="Arial" w:eastAsia="Arial" w:hAnsi="Arial"/>
          <w:sz w:val="28"/>
          <w:szCs w:val="28"/>
          <w:rtl w:val="0"/>
        </w:rPr>
        <w:t xml:space="preserve"> of </w:t>
      </w:r>
      <w:r w:rsidDel="00000000" w:rsidR="00000000" w:rsidRPr="00000000">
        <w:rPr>
          <w:rFonts w:ascii="Arial" w:cs="Arial" w:eastAsia="Arial" w:hAnsi="Arial"/>
          <w:b w:val="1"/>
          <w:sz w:val="28"/>
          <w:szCs w:val="28"/>
          <w:rtl w:val="0"/>
        </w:rPr>
        <w:t xml:space="preserve">PES University, Bengaluru</w:t>
      </w:r>
      <w:r w:rsidDel="00000000" w:rsidR="00000000" w:rsidRPr="00000000">
        <w:rPr>
          <w:rFonts w:ascii="Arial" w:cs="Arial" w:eastAsia="Arial" w:hAnsi="Arial"/>
          <w:sz w:val="28"/>
          <w:szCs w:val="28"/>
          <w:rtl w:val="0"/>
        </w:rPr>
        <w:t xml:space="preserve"> during the academic semester for the duration of eight(8) weeks. The matter embodied in this report has not been submitted to any other university or institution for the award of any degree.</w:t>
      </w:r>
      <w:r w:rsidDel="00000000" w:rsidR="00000000" w:rsidRPr="00000000">
        <w:rPr>
          <w:rtl w:val="0"/>
        </w:rPr>
      </w:r>
    </w:p>
    <w:p w:rsidR="00000000" w:rsidDel="00000000" w:rsidP="00000000" w:rsidRDefault="00000000" w:rsidRPr="00000000" w14:paraId="0000005A">
      <w:pPr>
        <w:spacing w:line="398" w:lineRule="auto"/>
        <w:rPr>
          <w:sz w:val="20"/>
          <w:szCs w:val="20"/>
        </w:rPr>
      </w:pPr>
      <w:r w:rsidDel="00000000" w:rsidR="00000000" w:rsidRPr="00000000">
        <w:rPr>
          <w:rtl w:val="0"/>
        </w:rPr>
      </w:r>
    </w:p>
    <w:p w:rsidR="00000000" w:rsidDel="00000000" w:rsidP="00000000" w:rsidRDefault="00000000" w:rsidRPr="00000000" w14:paraId="0000005B">
      <w:pPr>
        <w:tabs>
          <w:tab w:val="left" w:leader="none" w:pos="6140"/>
          <w:tab w:val="left" w:leader="none" w:pos="8060"/>
        </w:tabs>
        <w:ind w:left="4300" w:firstLine="0"/>
        <w:rPr>
          <w:sz w:val="20"/>
          <w:szCs w:val="20"/>
        </w:rPr>
      </w:pPr>
      <w:r w:rsidDel="00000000" w:rsidR="00000000" w:rsidRPr="00000000">
        <w:rPr>
          <w:rtl w:val="0"/>
        </w:rPr>
      </w:r>
    </w:p>
    <w:tbl>
      <w:tblPr>
        <w:tblStyle w:val="Table3"/>
        <w:tblW w:w="6735.0" w:type="dxa"/>
        <w:jc w:val="left"/>
        <w:tblInd w:w="2179.0" w:type="dxa"/>
        <w:tblLayout w:type="fixed"/>
        <w:tblLook w:val="0000"/>
      </w:tblPr>
      <w:tblGrid>
        <w:gridCol w:w="2565"/>
        <w:gridCol w:w="1545"/>
        <w:gridCol w:w="2625"/>
        <w:tblGridChange w:id="0">
          <w:tblGrid>
            <w:gridCol w:w="2565"/>
            <w:gridCol w:w="1545"/>
            <w:gridCol w:w="2625"/>
          </w:tblGrid>
        </w:tblGridChange>
      </w:tblGrid>
      <w:tr>
        <w:trPr>
          <w:cantSplit w:val="0"/>
          <w:tblHeader w:val="0"/>
        </w:trPr>
        <w:tc>
          <w:tcPr>
            <w:shd w:fill="ffffff"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PES1UG22CS204</w:t>
            </w:r>
          </w:p>
          <w:p w:rsidR="00000000" w:rsidDel="00000000" w:rsidP="00000000" w:rsidRDefault="00000000" w:rsidRPr="00000000" w14:paraId="0000005D">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tl w:val="0"/>
              </w:rPr>
            </w:r>
          </w:p>
        </w:tc>
        <w:tc>
          <w:tcPr>
            <w:shd w:fill="ffffff" w:val="clear"/>
          </w:tcPr>
          <w:p w:rsidR="00000000" w:rsidDel="00000000" w:rsidP="00000000" w:rsidRDefault="00000000" w:rsidRPr="00000000" w14:paraId="0000005E">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 Lohith Reddy </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rFonts w:ascii="Arial" w:cs="Arial" w:eastAsia="Arial" w:hAnsi="Arial"/>
                <w:b w:val="1"/>
                <w:sz w:val="28"/>
                <w:szCs w:val="28"/>
              </w:rPr>
            </w:pPr>
            <w:r w:rsidDel="00000000" w:rsidR="00000000" w:rsidRPr="00000000">
              <w:rPr>
                <w:rtl w:val="0"/>
              </w:rPr>
            </w:r>
          </w:p>
        </w:tc>
        <w:tc>
          <w:tcPr>
            <w:shd w:fill="ffffff" w:val="clear"/>
          </w:tcPr>
          <w:p w:rsidR="00000000" w:rsidDel="00000000" w:rsidP="00000000" w:rsidRDefault="00000000" w:rsidRPr="00000000" w14:paraId="00000060">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center"/>
              <w:rPr>
                <w:b w:val="1"/>
                <w:sz w:val="28"/>
                <w:szCs w:val="28"/>
              </w:rPr>
            </w:pPr>
            <w:r w:rsidDel="00000000" w:rsidR="00000000" w:rsidRPr="00000000">
              <w:rPr>
                <w:b w:val="1"/>
                <w:sz w:val="28"/>
                <w:szCs w:val="28"/>
                <w:rtl w:val="0"/>
              </w:rPr>
              <w:t xml:space="preserve"> signature </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p>
        </w:tc>
      </w:tr>
    </w:tbl>
    <w:p w:rsidR="00000000" w:rsidDel="00000000" w:rsidP="00000000" w:rsidRDefault="00000000" w:rsidRPr="00000000" w14:paraId="00000063">
      <w:pPr>
        <w:spacing w:line="168" w:lineRule="auto"/>
        <w:rPr>
          <w:sz w:val="20"/>
          <w:szCs w:val="20"/>
        </w:rPr>
      </w:pPr>
      <w:r w:rsidDel="00000000" w:rsidR="00000000" w:rsidRPr="00000000">
        <w:rPr>
          <w:rtl w:val="0"/>
        </w:rPr>
      </w:r>
    </w:p>
    <w:p w:rsidR="00000000" w:rsidDel="00000000" w:rsidP="00000000" w:rsidRDefault="00000000" w:rsidRPr="00000000" w14:paraId="00000064">
      <w:pPr>
        <w:spacing w:line="168" w:lineRule="auto"/>
        <w:rPr>
          <w:sz w:val="20"/>
          <w:szCs w:val="20"/>
        </w:rPr>
      </w:pPr>
      <w:r w:rsidDel="00000000" w:rsidR="00000000" w:rsidRPr="00000000">
        <w:rPr>
          <w:rtl w:val="0"/>
        </w:rPr>
      </w:r>
    </w:p>
    <w:p w:rsidR="00000000" w:rsidDel="00000000" w:rsidP="00000000" w:rsidRDefault="00000000" w:rsidRPr="00000000" w14:paraId="00000065">
      <w:pPr>
        <w:spacing w:line="168" w:lineRule="auto"/>
        <w:rPr>
          <w:sz w:val="20"/>
          <w:szCs w:val="20"/>
        </w:rPr>
      </w:pPr>
      <w:r w:rsidDel="00000000" w:rsidR="00000000" w:rsidRPr="00000000">
        <w:rPr>
          <w:rtl w:val="0"/>
        </w:rPr>
      </w:r>
    </w:p>
    <w:p w:rsidR="00000000" w:rsidDel="00000000" w:rsidP="00000000" w:rsidRDefault="00000000" w:rsidRPr="00000000" w14:paraId="00000066">
      <w:pPr>
        <w:spacing w:line="168" w:lineRule="auto"/>
        <w:rPr>
          <w:sz w:val="20"/>
          <w:szCs w:val="20"/>
        </w:rPr>
      </w:pPr>
      <w:r w:rsidDel="00000000" w:rsidR="00000000" w:rsidRPr="00000000">
        <w:rPr>
          <w:rtl w:val="0"/>
        </w:rPr>
      </w:r>
    </w:p>
    <w:p w:rsidR="00000000" w:rsidDel="00000000" w:rsidP="00000000" w:rsidRDefault="00000000" w:rsidRPr="00000000" w14:paraId="00000067">
      <w:pPr>
        <w:spacing w:line="168" w:lineRule="auto"/>
        <w:rPr>
          <w:sz w:val="20"/>
          <w:szCs w:val="20"/>
        </w:rPr>
      </w:pPr>
      <w:r w:rsidDel="00000000" w:rsidR="00000000" w:rsidRPr="00000000">
        <w:rPr>
          <w:rtl w:val="0"/>
        </w:rPr>
      </w:r>
    </w:p>
    <w:p w:rsidR="00000000" w:rsidDel="00000000" w:rsidP="00000000" w:rsidRDefault="00000000" w:rsidRPr="00000000" w14:paraId="00000068">
      <w:pPr>
        <w:spacing w:line="168" w:lineRule="auto"/>
        <w:rPr>
          <w:sz w:val="20"/>
          <w:szCs w:val="20"/>
        </w:rPr>
      </w:pPr>
      <w:r w:rsidDel="00000000" w:rsidR="00000000" w:rsidRPr="00000000">
        <w:rPr>
          <w:rtl w:val="0"/>
        </w:rPr>
      </w:r>
    </w:p>
    <w:p w:rsidR="00000000" w:rsidDel="00000000" w:rsidP="00000000" w:rsidRDefault="00000000" w:rsidRPr="00000000" w14:paraId="00000069">
      <w:pPr>
        <w:spacing w:line="168" w:lineRule="auto"/>
        <w:rPr>
          <w:sz w:val="20"/>
          <w:szCs w:val="20"/>
        </w:rPr>
      </w:pPr>
      <w:r w:rsidDel="00000000" w:rsidR="00000000" w:rsidRPr="00000000">
        <w:rPr>
          <w:rtl w:val="0"/>
        </w:rPr>
      </w:r>
    </w:p>
    <w:p w:rsidR="00000000" w:rsidDel="00000000" w:rsidP="00000000" w:rsidRDefault="00000000" w:rsidRPr="00000000" w14:paraId="0000006A">
      <w:pPr>
        <w:spacing w:line="168" w:lineRule="auto"/>
        <w:rPr>
          <w:sz w:val="20"/>
          <w:szCs w:val="20"/>
        </w:rPr>
      </w:pPr>
      <w:r w:rsidDel="00000000" w:rsidR="00000000" w:rsidRPr="00000000">
        <w:rPr>
          <w:rtl w:val="0"/>
        </w:rPr>
      </w:r>
    </w:p>
    <w:p w:rsidR="00000000" w:rsidDel="00000000" w:rsidP="00000000" w:rsidRDefault="00000000" w:rsidRPr="00000000" w14:paraId="0000006B">
      <w:pPr>
        <w:spacing w:line="168" w:lineRule="auto"/>
        <w:rPr>
          <w:sz w:val="20"/>
          <w:szCs w:val="20"/>
        </w:rPr>
      </w:pPr>
      <w:r w:rsidDel="00000000" w:rsidR="00000000" w:rsidRPr="00000000">
        <w:rPr>
          <w:rtl w:val="0"/>
        </w:rPr>
      </w:r>
    </w:p>
    <w:p w:rsidR="00000000" w:rsidDel="00000000" w:rsidP="00000000" w:rsidRDefault="00000000" w:rsidRPr="00000000" w14:paraId="0000006C">
      <w:pPr>
        <w:spacing w:line="168" w:lineRule="auto"/>
        <w:rPr>
          <w:sz w:val="20"/>
          <w:szCs w:val="20"/>
        </w:rPr>
      </w:pPr>
      <w:r w:rsidDel="00000000" w:rsidR="00000000" w:rsidRPr="00000000">
        <w:rPr>
          <w:rtl w:val="0"/>
        </w:rPr>
      </w:r>
    </w:p>
    <w:p w:rsidR="00000000" w:rsidDel="00000000" w:rsidP="00000000" w:rsidRDefault="00000000" w:rsidRPr="00000000" w14:paraId="0000006D">
      <w:pPr>
        <w:spacing w:line="168" w:lineRule="auto"/>
        <w:rPr>
          <w:sz w:val="20"/>
          <w:szCs w:val="20"/>
        </w:rPr>
      </w:pPr>
      <w:r w:rsidDel="00000000" w:rsidR="00000000" w:rsidRPr="00000000">
        <w:rPr>
          <w:rtl w:val="0"/>
        </w:rPr>
      </w:r>
    </w:p>
    <w:p w:rsidR="00000000" w:rsidDel="00000000" w:rsidP="00000000" w:rsidRDefault="00000000" w:rsidRPr="00000000" w14:paraId="0000006E">
      <w:pPr>
        <w:spacing w:line="168" w:lineRule="auto"/>
        <w:rPr>
          <w:sz w:val="20"/>
          <w:szCs w:val="20"/>
        </w:rPr>
      </w:pPr>
      <w:r w:rsidDel="00000000" w:rsidR="00000000" w:rsidRPr="00000000">
        <w:rPr>
          <w:rtl w:val="0"/>
        </w:rPr>
      </w:r>
    </w:p>
    <w:p w:rsidR="00000000" w:rsidDel="00000000" w:rsidP="00000000" w:rsidRDefault="00000000" w:rsidRPr="00000000" w14:paraId="0000006F">
      <w:pPr>
        <w:spacing w:line="168" w:lineRule="auto"/>
        <w:rPr>
          <w:sz w:val="20"/>
          <w:szCs w:val="20"/>
        </w:rPr>
      </w:pPr>
      <w:r w:rsidDel="00000000" w:rsidR="00000000" w:rsidRPr="00000000">
        <w:rPr>
          <w:rtl w:val="0"/>
        </w:rPr>
      </w:r>
    </w:p>
    <w:p w:rsidR="00000000" w:rsidDel="00000000" w:rsidP="00000000" w:rsidRDefault="00000000" w:rsidRPr="00000000" w14:paraId="00000070">
      <w:pPr>
        <w:spacing w:line="168" w:lineRule="auto"/>
        <w:rPr>
          <w:sz w:val="20"/>
          <w:szCs w:val="20"/>
        </w:rPr>
      </w:pPr>
      <w:r w:rsidDel="00000000" w:rsidR="00000000" w:rsidRPr="00000000">
        <w:rPr>
          <w:rtl w:val="0"/>
        </w:rPr>
      </w:r>
    </w:p>
    <w:p w:rsidR="00000000" w:rsidDel="00000000" w:rsidP="00000000" w:rsidRDefault="00000000" w:rsidRPr="00000000" w14:paraId="00000071">
      <w:pPr>
        <w:spacing w:line="168" w:lineRule="auto"/>
        <w:rPr>
          <w:sz w:val="20"/>
          <w:szCs w:val="20"/>
        </w:rPr>
      </w:pPr>
      <w:r w:rsidDel="00000000" w:rsidR="00000000" w:rsidRPr="00000000">
        <w:rPr>
          <w:rtl w:val="0"/>
        </w:rPr>
      </w:r>
    </w:p>
    <w:p w:rsidR="00000000" w:rsidDel="00000000" w:rsidP="00000000" w:rsidRDefault="00000000" w:rsidRPr="00000000" w14:paraId="00000072">
      <w:pPr>
        <w:spacing w:line="168" w:lineRule="auto"/>
        <w:rPr>
          <w:sz w:val="20"/>
          <w:szCs w:val="20"/>
        </w:rPr>
      </w:pPr>
      <w:r w:rsidDel="00000000" w:rsidR="00000000" w:rsidRPr="00000000">
        <w:rPr>
          <w:rtl w:val="0"/>
        </w:rPr>
      </w:r>
    </w:p>
    <w:p w:rsidR="00000000" w:rsidDel="00000000" w:rsidP="00000000" w:rsidRDefault="00000000" w:rsidRPr="00000000" w14:paraId="00000073">
      <w:pPr>
        <w:spacing w:line="168" w:lineRule="auto"/>
        <w:rPr>
          <w:sz w:val="20"/>
          <w:szCs w:val="20"/>
        </w:rPr>
      </w:pPr>
      <w:r w:rsidDel="00000000" w:rsidR="00000000" w:rsidRPr="00000000">
        <w:rPr>
          <w:rtl w:val="0"/>
        </w:rPr>
      </w:r>
    </w:p>
    <w:p w:rsidR="00000000" w:rsidDel="00000000" w:rsidP="00000000" w:rsidRDefault="00000000" w:rsidRPr="00000000" w14:paraId="00000074">
      <w:pPr>
        <w:spacing w:line="168" w:lineRule="auto"/>
        <w:rPr>
          <w:sz w:val="20"/>
          <w:szCs w:val="20"/>
        </w:rPr>
      </w:pPr>
      <w:r w:rsidDel="00000000" w:rsidR="00000000" w:rsidRPr="00000000">
        <w:rPr>
          <w:rtl w:val="0"/>
        </w:rPr>
      </w:r>
    </w:p>
    <w:p w:rsidR="00000000" w:rsidDel="00000000" w:rsidP="00000000" w:rsidRDefault="00000000" w:rsidRPr="00000000" w14:paraId="00000075">
      <w:pPr>
        <w:spacing w:line="168" w:lineRule="auto"/>
        <w:rPr>
          <w:sz w:val="20"/>
          <w:szCs w:val="20"/>
        </w:rPr>
      </w:pPr>
      <w:r w:rsidDel="00000000" w:rsidR="00000000" w:rsidRPr="00000000">
        <w:rPr>
          <w:rtl w:val="0"/>
        </w:rPr>
      </w:r>
    </w:p>
    <w:p w:rsidR="00000000" w:rsidDel="00000000" w:rsidP="00000000" w:rsidRDefault="00000000" w:rsidRPr="00000000" w14:paraId="00000076">
      <w:pPr>
        <w:spacing w:line="168" w:lineRule="auto"/>
        <w:rPr>
          <w:sz w:val="20"/>
          <w:szCs w:val="20"/>
        </w:rPr>
      </w:pPr>
      <w:r w:rsidDel="00000000" w:rsidR="00000000" w:rsidRPr="00000000">
        <w:rPr>
          <w:rtl w:val="0"/>
        </w:rPr>
      </w:r>
    </w:p>
    <w:p w:rsidR="00000000" w:rsidDel="00000000" w:rsidP="00000000" w:rsidRDefault="00000000" w:rsidRPr="00000000" w14:paraId="00000077">
      <w:pPr>
        <w:spacing w:line="168" w:lineRule="auto"/>
        <w:rPr>
          <w:sz w:val="20"/>
          <w:szCs w:val="20"/>
        </w:rPr>
      </w:pPr>
      <w:r w:rsidDel="00000000" w:rsidR="00000000" w:rsidRPr="00000000">
        <w:rPr>
          <w:rtl w:val="0"/>
        </w:rPr>
      </w:r>
    </w:p>
    <w:p w:rsidR="00000000" w:rsidDel="00000000" w:rsidP="00000000" w:rsidRDefault="00000000" w:rsidRPr="00000000" w14:paraId="00000078">
      <w:pPr>
        <w:spacing w:line="168" w:lineRule="auto"/>
        <w:rPr>
          <w:sz w:val="20"/>
          <w:szCs w:val="20"/>
        </w:rPr>
      </w:pPr>
      <w:r w:rsidDel="00000000" w:rsidR="00000000" w:rsidRPr="00000000">
        <w:rPr>
          <w:rtl w:val="0"/>
        </w:rPr>
      </w:r>
    </w:p>
    <w:p w:rsidR="00000000" w:rsidDel="00000000" w:rsidP="00000000" w:rsidRDefault="00000000" w:rsidRPr="00000000" w14:paraId="00000079">
      <w:pPr>
        <w:spacing w:line="168" w:lineRule="auto"/>
        <w:rPr>
          <w:sz w:val="20"/>
          <w:szCs w:val="20"/>
        </w:rPr>
      </w:pPr>
      <w:r w:rsidDel="00000000" w:rsidR="00000000" w:rsidRPr="00000000">
        <w:rPr>
          <w:rtl w:val="0"/>
        </w:rPr>
      </w:r>
    </w:p>
    <w:p w:rsidR="00000000" w:rsidDel="00000000" w:rsidP="00000000" w:rsidRDefault="00000000" w:rsidRPr="00000000" w14:paraId="0000007A">
      <w:pPr>
        <w:spacing w:line="168" w:lineRule="auto"/>
        <w:rPr>
          <w:sz w:val="20"/>
          <w:szCs w:val="20"/>
        </w:rPr>
      </w:pPr>
      <w:r w:rsidDel="00000000" w:rsidR="00000000" w:rsidRPr="00000000">
        <w:rPr>
          <w:rtl w:val="0"/>
        </w:rPr>
      </w:r>
    </w:p>
    <w:p w:rsidR="00000000" w:rsidDel="00000000" w:rsidP="00000000" w:rsidRDefault="00000000" w:rsidRPr="00000000" w14:paraId="0000007B">
      <w:pPr>
        <w:spacing w:line="168" w:lineRule="auto"/>
        <w:rPr>
          <w:sz w:val="20"/>
          <w:szCs w:val="20"/>
        </w:rPr>
      </w:pPr>
      <w:r w:rsidDel="00000000" w:rsidR="00000000" w:rsidRPr="00000000">
        <w:rPr>
          <w:rtl w:val="0"/>
        </w:rPr>
      </w:r>
    </w:p>
    <w:p w:rsidR="00000000" w:rsidDel="00000000" w:rsidP="00000000" w:rsidRDefault="00000000" w:rsidRPr="00000000" w14:paraId="0000007C">
      <w:pPr>
        <w:spacing w:line="168" w:lineRule="auto"/>
        <w:rPr>
          <w:sz w:val="20"/>
          <w:szCs w:val="20"/>
        </w:rPr>
      </w:pPr>
      <w:r w:rsidDel="00000000" w:rsidR="00000000" w:rsidRPr="00000000">
        <w:rPr>
          <w:rtl w:val="0"/>
        </w:rPr>
      </w:r>
    </w:p>
    <w:p w:rsidR="00000000" w:rsidDel="00000000" w:rsidP="00000000" w:rsidRDefault="00000000" w:rsidRPr="00000000" w14:paraId="0000007D">
      <w:pPr>
        <w:spacing w:line="168" w:lineRule="auto"/>
        <w:rPr>
          <w:sz w:val="20"/>
          <w:szCs w:val="20"/>
        </w:rPr>
      </w:pPr>
      <w:r w:rsidDel="00000000" w:rsidR="00000000" w:rsidRPr="00000000">
        <w:rPr>
          <w:rtl w:val="0"/>
        </w:rPr>
      </w:r>
    </w:p>
    <w:p w:rsidR="00000000" w:rsidDel="00000000" w:rsidP="00000000" w:rsidRDefault="00000000" w:rsidRPr="00000000" w14:paraId="0000007E">
      <w:pPr>
        <w:spacing w:line="168" w:lineRule="auto"/>
        <w:rPr>
          <w:sz w:val="20"/>
          <w:szCs w:val="20"/>
        </w:rPr>
      </w:pPr>
      <w:r w:rsidDel="00000000" w:rsidR="00000000" w:rsidRPr="00000000">
        <w:rPr>
          <w:rtl w:val="0"/>
        </w:rPr>
      </w:r>
    </w:p>
    <w:p w:rsidR="00000000" w:rsidDel="00000000" w:rsidP="00000000" w:rsidRDefault="00000000" w:rsidRPr="00000000" w14:paraId="0000007F">
      <w:pPr>
        <w:spacing w:line="168" w:lineRule="auto"/>
        <w:rPr>
          <w:sz w:val="20"/>
          <w:szCs w:val="20"/>
        </w:rPr>
      </w:pPr>
      <w:r w:rsidDel="00000000" w:rsidR="00000000" w:rsidRPr="00000000">
        <w:rPr>
          <w:rtl w:val="0"/>
        </w:rPr>
      </w:r>
    </w:p>
    <w:p w:rsidR="00000000" w:rsidDel="00000000" w:rsidP="00000000" w:rsidRDefault="00000000" w:rsidRPr="00000000" w14:paraId="00000080">
      <w:pPr>
        <w:spacing w:line="168" w:lineRule="auto"/>
        <w:rPr>
          <w:sz w:val="20"/>
          <w:szCs w:val="20"/>
        </w:rPr>
      </w:pPr>
      <w:r w:rsidDel="00000000" w:rsidR="00000000" w:rsidRPr="00000000">
        <w:rPr>
          <w:rtl w:val="0"/>
        </w:rPr>
      </w:r>
    </w:p>
    <w:p w:rsidR="00000000" w:rsidDel="00000000" w:rsidP="00000000" w:rsidRDefault="00000000" w:rsidRPr="00000000" w14:paraId="00000081">
      <w:pPr>
        <w:spacing w:line="168" w:lineRule="auto"/>
        <w:rPr>
          <w:sz w:val="20"/>
          <w:szCs w:val="20"/>
        </w:rPr>
      </w:pPr>
      <w:r w:rsidDel="00000000" w:rsidR="00000000" w:rsidRPr="00000000">
        <w:rPr>
          <w:rtl w:val="0"/>
        </w:rPr>
      </w:r>
    </w:p>
    <w:p w:rsidR="00000000" w:rsidDel="00000000" w:rsidP="00000000" w:rsidRDefault="00000000" w:rsidRPr="00000000" w14:paraId="00000082">
      <w:pPr>
        <w:spacing w:line="168" w:lineRule="auto"/>
        <w:rPr>
          <w:sz w:val="20"/>
          <w:szCs w:val="20"/>
        </w:rPr>
      </w:pPr>
      <w:r w:rsidDel="00000000" w:rsidR="00000000" w:rsidRPr="00000000">
        <w:rPr>
          <w:rtl w:val="0"/>
        </w:rPr>
      </w:r>
    </w:p>
    <w:p w:rsidR="00000000" w:rsidDel="00000000" w:rsidP="00000000" w:rsidRDefault="00000000" w:rsidRPr="00000000" w14:paraId="00000083">
      <w:pPr>
        <w:spacing w:line="168" w:lineRule="auto"/>
        <w:rPr>
          <w:sz w:val="20"/>
          <w:szCs w:val="20"/>
        </w:rPr>
      </w:pPr>
      <w:r w:rsidDel="00000000" w:rsidR="00000000" w:rsidRPr="00000000">
        <w:rPr>
          <w:rtl w:val="0"/>
        </w:rPr>
      </w:r>
    </w:p>
    <w:p w:rsidR="00000000" w:rsidDel="00000000" w:rsidP="00000000" w:rsidRDefault="00000000" w:rsidRPr="00000000" w14:paraId="00000084">
      <w:pPr>
        <w:spacing w:line="168" w:lineRule="auto"/>
        <w:rPr>
          <w:sz w:val="20"/>
          <w:szCs w:val="20"/>
        </w:rPr>
      </w:pPr>
      <w:r w:rsidDel="00000000" w:rsidR="00000000" w:rsidRPr="00000000">
        <w:rPr>
          <w:rtl w:val="0"/>
        </w:rPr>
      </w:r>
    </w:p>
    <w:p w:rsidR="00000000" w:rsidDel="00000000" w:rsidP="00000000" w:rsidRDefault="00000000" w:rsidRPr="00000000" w14:paraId="00000085">
      <w:pPr>
        <w:spacing w:line="168" w:lineRule="auto"/>
        <w:rPr>
          <w:sz w:val="20"/>
          <w:szCs w:val="20"/>
        </w:rPr>
      </w:pPr>
      <w:r w:rsidDel="00000000" w:rsidR="00000000" w:rsidRPr="00000000">
        <w:rPr>
          <w:rtl w:val="0"/>
        </w:rPr>
      </w:r>
    </w:p>
    <w:p w:rsidR="00000000" w:rsidDel="00000000" w:rsidP="00000000" w:rsidRDefault="00000000" w:rsidRPr="00000000" w14:paraId="00000086">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ACKNOWLEDGEMENT</w:t>
      </w:r>
    </w:p>
    <w:p w:rsidR="00000000" w:rsidDel="00000000" w:rsidP="00000000" w:rsidRDefault="00000000" w:rsidRPr="00000000" w14:paraId="00000087">
      <w:pPr>
        <w:spacing w:line="144" w:lineRule="auto"/>
        <w:rPr>
          <w:sz w:val="20"/>
          <w:szCs w:val="20"/>
        </w:rPr>
      </w:pPr>
      <w:r w:rsidDel="00000000" w:rsidR="00000000" w:rsidRPr="00000000">
        <w:rPr>
          <w:rtl w:val="0"/>
        </w:rPr>
      </w:r>
    </w:p>
    <w:p w:rsidR="00000000" w:rsidDel="00000000" w:rsidP="00000000" w:rsidRDefault="00000000" w:rsidRPr="00000000" w14:paraId="00000088">
      <w:pPr>
        <w:spacing w:after="240"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 express my sincere gratitude to the</w:t>
      </w:r>
      <w:r w:rsidDel="00000000" w:rsidR="00000000" w:rsidRPr="00000000">
        <w:rPr>
          <w:rFonts w:ascii="Arial" w:cs="Arial" w:eastAsia="Arial" w:hAnsi="Arial"/>
          <w:b w:val="1"/>
          <w:sz w:val="28"/>
          <w:szCs w:val="28"/>
          <w:rtl w:val="0"/>
        </w:rPr>
        <w:t xml:space="preserve"> PES University</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1"/>
          <w:sz w:val="28"/>
          <w:szCs w:val="28"/>
          <w:rtl w:val="0"/>
        </w:rPr>
        <w:t xml:space="preserve">Department of Computer Science and Engineering,</w:t>
      </w:r>
      <w:r w:rsidDel="00000000" w:rsidR="00000000" w:rsidRPr="00000000">
        <w:rPr>
          <w:rFonts w:ascii="Arial" w:cs="Arial" w:eastAsia="Arial" w:hAnsi="Arial"/>
          <w:sz w:val="28"/>
          <w:szCs w:val="28"/>
          <w:rtl w:val="0"/>
        </w:rPr>
        <w:t xml:space="preserve"> for providing me with the opportunity to undertake this internship and for their continued academic support.</w:t>
      </w:r>
    </w:p>
    <w:p w:rsidR="00000000" w:rsidDel="00000000" w:rsidP="00000000" w:rsidRDefault="00000000" w:rsidRPr="00000000" w14:paraId="00000089">
      <w:pPr>
        <w:spacing w:after="240"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 would like to thank </w:t>
      </w:r>
      <w:r w:rsidDel="00000000" w:rsidR="00000000" w:rsidRPr="00000000">
        <w:rPr>
          <w:rFonts w:ascii="Arial" w:cs="Arial" w:eastAsia="Arial" w:hAnsi="Arial"/>
          <w:b w:val="1"/>
          <w:sz w:val="28"/>
          <w:szCs w:val="28"/>
          <w:rtl w:val="0"/>
        </w:rPr>
        <w:t xml:space="preserve">Dr. Dyana A, Scientist ‘E’, LRDE, DRDO, Ministry of Defence</w:t>
      </w:r>
      <w:r w:rsidDel="00000000" w:rsidR="00000000" w:rsidRPr="00000000">
        <w:rPr>
          <w:rFonts w:ascii="Arial" w:cs="Arial" w:eastAsia="Arial" w:hAnsi="Arial"/>
          <w:sz w:val="28"/>
          <w:szCs w:val="28"/>
          <w:rtl w:val="0"/>
        </w:rPr>
        <w:t xml:space="preserve">, for her invaluable guidance and mentorship throughout the internship. Her expertise and encouragement played a vital role in shaping this experience.</w:t>
      </w:r>
    </w:p>
    <w:p w:rsidR="00000000" w:rsidDel="00000000" w:rsidP="00000000" w:rsidRDefault="00000000" w:rsidRPr="00000000" w14:paraId="0000008A">
      <w:pPr>
        <w:spacing w:after="240"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My heartfelt thanks to our </w:t>
      </w:r>
      <w:r w:rsidDel="00000000" w:rsidR="00000000" w:rsidRPr="00000000">
        <w:rPr>
          <w:rFonts w:ascii="Arial" w:cs="Arial" w:eastAsia="Arial" w:hAnsi="Arial"/>
          <w:b w:val="1"/>
          <w:sz w:val="28"/>
          <w:szCs w:val="28"/>
          <w:rtl w:val="0"/>
        </w:rPr>
        <w:t xml:space="preserve">Internship Coordinator, Prof. Mahitha G</w:t>
      </w:r>
      <w:r w:rsidDel="00000000" w:rsidR="00000000" w:rsidRPr="00000000">
        <w:rPr>
          <w:rFonts w:ascii="Arial" w:cs="Arial" w:eastAsia="Arial" w:hAnsi="Arial"/>
          <w:sz w:val="28"/>
          <w:szCs w:val="28"/>
          <w:rtl w:val="0"/>
        </w:rPr>
        <w:t xml:space="preserve">, for her continuous support, timely suggestions, and for coordinating all aspects of the internship effectively.</w:t>
      </w:r>
    </w:p>
    <w:p w:rsidR="00000000" w:rsidDel="00000000" w:rsidP="00000000" w:rsidRDefault="00000000" w:rsidRPr="00000000" w14:paraId="0000008B">
      <w:pPr>
        <w:spacing w:after="240"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 extend my appreciation to </w:t>
      </w:r>
      <w:r w:rsidDel="00000000" w:rsidR="00000000" w:rsidRPr="00000000">
        <w:rPr>
          <w:rFonts w:ascii="Arial" w:cs="Arial" w:eastAsia="Arial" w:hAnsi="Arial"/>
          <w:b w:val="1"/>
          <w:sz w:val="28"/>
          <w:szCs w:val="28"/>
          <w:rtl w:val="0"/>
        </w:rPr>
        <w:t xml:space="preserve">Dr. Mamatha H R</w:t>
      </w:r>
      <w:r w:rsidDel="00000000" w:rsidR="00000000" w:rsidRPr="00000000">
        <w:rPr>
          <w:rFonts w:ascii="Arial" w:cs="Arial" w:eastAsia="Arial" w:hAnsi="Arial"/>
          <w:sz w:val="28"/>
          <w:szCs w:val="28"/>
          <w:rtl w:val="0"/>
        </w:rPr>
        <w:t xml:space="preserve">, Chairperson of the Department of CSE, for her leadership and for fostering an environment that promotes innovation and learning.</w:t>
      </w:r>
    </w:p>
    <w:p w:rsidR="00000000" w:rsidDel="00000000" w:rsidP="00000000" w:rsidRDefault="00000000" w:rsidRPr="00000000" w14:paraId="0000008C">
      <w:pPr>
        <w:spacing w:after="240"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 am grateful to </w:t>
      </w:r>
      <w:r w:rsidDel="00000000" w:rsidR="00000000" w:rsidRPr="00000000">
        <w:rPr>
          <w:rFonts w:ascii="Arial" w:cs="Arial" w:eastAsia="Arial" w:hAnsi="Arial"/>
          <w:b w:val="1"/>
          <w:sz w:val="28"/>
          <w:szCs w:val="28"/>
          <w:rtl w:val="0"/>
        </w:rPr>
        <w:t xml:space="preserve">Dr. K S Sridhar</w:t>
      </w:r>
      <w:r w:rsidDel="00000000" w:rsidR="00000000" w:rsidRPr="00000000">
        <w:rPr>
          <w:rFonts w:ascii="Arial" w:cs="Arial" w:eastAsia="Arial" w:hAnsi="Arial"/>
          <w:sz w:val="28"/>
          <w:szCs w:val="28"/>
          <w:rtl w:val="0"/>
        </w:rPr>
        <w:t xml:space="preserve">, Registrar, PES University, for his support and facilitation in academic and administrative matters.</w:t>
      </w:r>
    </w:p>
    <w:p w:rsidR="00000000" w:rsidDel="00000000" w:rsidP="00000000" w:rsidRDefault="00000000" w:rsidRPr="00000000" w14:paraId="0000008D">
      <w:pPr>
        <w:spacing w:after="240"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My sincere thanks to </w:t>
      </w:r>
      <w:r w:rsidDel="00000000" w:rsidR="00000000" w:rsidRPr="00000000">
        <w:rPr>
          <w:rFonts w:ascii="Arial" w:cs="Arial" w:eastAsia="Arial" w:hAnsi="Arial"/>
          <w:b w:val="1"/>
          <w:sz w:val="28"/>
          <w:szCs w:val="28"/>
          <w:rtl w:val="0"/>
        </w:rPr>
        <w:t xml:space="preserve">Dr. Suryaprasad J</w:t>
      </w:r>
      <w:r w:rsidDel="00000000" w:rsidR="00000000" w:rsidRPr="00000000">
        <w:rPr>
          <w:rFonts w:ascii="Arial" w:cs="Arial" w:eastAsia="Arial" w:hAnsi="Arial"/>
          <w:sz w:val="28"/>
          <w:szCs w:val="28"/>
          <w:rtl w:val="0"/>
        </w:rPr>
        <w:t xml:space="preserve">, Vice Chancellor of PES University, whose vision and encouragement inspire students to pursue excellence in both academics and professional domains.</w:t>
      </w:r>
    </w:p>
    <w:p w:rsidR="00000000" w:rsidDel="00000000" w:rsidP="00000000" w:rsidRDefault="00000000" w:rsidRPr="00000000" w14:paraId="0000008E">
      <w:pPr>
        <w:spacing w:after="240"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 would also like to thank </w:t>
      </w:r>
      <w:r w:rsidDel="00000000" w:rsidR="00000000" w:rsidRPr="00000000">
        <w:rPr>
          <w:rFonts w:ascii="Arial" w:cs="Arial" w:eastAsia="Arial" w:hAnsi="Arial"/>
          <w:b w:val="1"/>
          <w:sz w:val="28"/>
          <w:szCs w:val="28"/>
          <w:rtl w:val="0"/>
        </w:rPr>
        <w:t xml:space="preserve">Prof. Jawahar Doreswamy</w:t>
      </w:r>
      <w:r w:rsidDel="00000000" w:rsidR="00000000" w:rsidRPr="00000000">
        <w:rPr>
          <w:rFonts w:ascii="Arial" w:cs="Arial" w:eastAsia="Arial" w:hAnsi="Arial"/>
          <w:sz w:val="28"/>
          <w:szCs w:val="28"/>
          <w:rtl w:val="0"/>
        </w:rPr>
        <w:t xml:space="preserve">, Chancellor of PES University, for creating an ecosystem of learning and research that makes such internships possible.</w:t>
      </w:r>
    </w:p>
    <w:p w:rsidR="00000000" w:rsidDel="00000000" w:rsidP="00000000" w:rsidRDefault="00000000" w:rsidRPr="00000000" w14:paraId="0000008F">
      <w:pPr>
        <w:spacing w:after="240"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 special thanks to my </w:t>
      </w:r>
      <w:r w:rsidDel="00000000" w:rsidR="00000000" w:rsidRPr="00000000">
        <w:rPr>
          <w:rFonts w:ascii="Arial" w:cs="Arial" w:eastAsia="Arial" w:hAnsi="Arial"/>
          <w:b w:val="1"/>
          <w:sz w:val="28"/>
          <w:szCs w:val="28"/>
          <w:rtl w:val="0"/>
        </w:rPr>
        <w:t xml:space="preserve">parents</w:t>
      </w:r>
      <w:r w:rsidDel="00000000" w:rsidR="00000000" w:rsidRPr="00000000">
        <w:rPr>
          <w:rFonts w:ascii="Arial" w:cs="Arial" w:eastAsia="Arial" w:hAnsi="Arial"/>
          <w:sz w:val="28"/>
          <w:szCs w:val="28"/>
          <w:rtl w:val="0"/>
        </w:rPr>
        <w:t xml:space="preserve">, whose constant support and motivation have always helped me push my limits and achieve more.</w:t>
      </w:r>
    </w:p>
    <w:p w:rsidR="00000000" w:rsidDel="00000000" w:rsidP="00000000" w:rsidRDefault="00000000" w:rsidRPr="00000000" w14:paraId="00000090">
      <w:pPr>
        <w:spacing w:after="240" w:befor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Lastly, I am thankful to my </w:t>
      </w:r>
      <w:r w:rsidDel="00000000" w:rsidR="00000000" w:rsidRPr="00000000">
        <w:rPr>
          <w:rFonts w:ascii="Arial" w:cs="Arial" w:eastAsia="Arial" w:hAnsi="Arial"/>
          <w:b w:val="1"/>
          <w:sz w:val="28"/>
          <w:szCs w:val="28"/>
          <w:rtl w:val="0"/>
        </w:rPr>
        <w:t xml:space="preserve">friends</w:t>
      </w:r>
      <w:r w:rsidDel="00000000" w:rsidR="00000000" w:rsidRPr="00000000">
        <w:rPr>
          <w:rFonts w:ascii="Arial" w:cs="Arial" w:eastAsia="Arial" w:hAnsi="Arial"/>
          <w:sz w:val="28"/>
          <w:szCs w:val="28"/>
          <w:rtl w:val="0"/>
        </w:rPr>
        <w:t xml:space="preserve"> for their help, collaboration, and encouragement throughout the course of this internship.</w:t>
      </w:r>
    </w:p>
    <w:p w:rsidR="00000000" w:rsidDel="00000000" w:rsidP="00000000" w:rsidRDefault="00000000" w:rsidRPr="00000000" w14:paraId="0000009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tabs>
          <w:tab w:val="left" w:leader="none" w:pos="600"/>
        </w:tabs>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200" w:lineRule="auto"/>
        <w:rPr>
          <w:b w:val="1"/>
          <w:sz w:val="28"/>
          <w:szCs w:val="28"/>
        </w:rPr>
      </w:pPr>
      <w:r w:rsidDel="00000000" w:rsidR="00000000" w:rsidRPr="00000000">
        <w:rPr>
          <w:rtl w:val="0"/>
        </w:rPr>
      </w:r>
    </w:p>
    <w:p w:rsidR="00000000" w:rsidDel="00000000" w:rsidP="00000000" w:rsidRDefault="00000000" w:rsidRPr="00000000" w14:paraId="00000094">
      <w:pPr>
        <w:ind w:right="-299"/>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5">
      <w:pPr>
        <w:ind w:right="-299"/>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6">
      <w:pPr>
        <w:ind w:right="-299"/>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7">
      <w:pPr>
        <w:ind w:right="-299"/>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8">
      <w:pPr>
        <w:ind w:right="-299"/>
        <w:jc w:val="center"/>
        <w:rPr/>
      </w:pPr>
      <w:r w:rsidDel="00000000" w:rsidR="00000000" w:rsidRPr="00000000">
        <w:rPr>
          <w:rFonts w:ascii="Arial" w:cs="Arial" w:eastAsia="Arial" w:hAnsi="Arial"/>
          <w:b w:val="1"/>
          <w:sz w:val="36"/>
          <w:szCs w:val="36"/>
          <w:rtl w:val="0"/>
        </w:rPr>
        <w:t xml:space="preserve">ABSTRACT</w:t>
      </w:r>
      <w:r w:rsidDel="00000000" w:rsidR="00000000" w:rsidRPr="00000000">
        <w:rPr>
          <w:rtl w:val="0"/>
        </w:rPr>
      </w:r>
    </w:p>
    <w:p w:rsidR="00000000" w:rsidDel="00000000" w:rsidP="00000000" w:rsidRDefault="00000000" w:rsidRPr="00000000" w14:paraId="00000099">
      <w:pPr>
        <w:ind w:right="-299"/>
        <w:jc w:val="center"/>
        <w:rPr/>
      </w:pPr>
      <w:r w:rsidDel="00000000" w:rsidR="00000000" w:rsidRPr="00000000">
        <w:rPr>
          <w:rtl w:val="0"/>
        </w:rPr>
      </w:r>
    </w:p>
    <w:p w:rsidR="00000000" w:rsidDel="00000000" w:rsidP="00000000" w:rsidRDefault="00000000" w:rsidRPr="00000000" w14:paraId="0000009A">
      <w:pPr>
        <w:ind w:right="-299"/>
        <w:jc w:val="center"/>
        <w:rPr/>
      </w:pPr>
      <w:r w:rsidDel="00000000" w:rsidR="00000000" w:rsidRPr="00000000">
        <w:rPr>
          <w:rtl w:val="0"/>
        </w:rPr>
      </w:r>
    </w:p>
    <w:p w:rsidR="00000000" w:rsidDel="00000000" w:rsidP="00000000" w:rsidRDefault="00000000" w:rsidRPr="00000000" w14:paraId="0000009B">
      <w:pPr>
        <w:ind w:right="-299"/>
        <w:jc w:val="center"/>
        <w:rPr/>
      </w:pPr>
      <w:r w:rsidDel="00000000" w:rsidR="00000000" w:rsidRPr="00000000">
        <w:rPr>
          <w:rtl w:val="0"/>
        </w:rPr>
      </w:r>
    </w:p>
    <w:p w:rsidR="00000000" w:rsidDel="00000000" w:rsidP="00000000" w:rsidRDefault="00000000" w:rsidRPr="00000000" w14:paraId="0000009C">
      <w:pPr>
        <w:spacing w:after="240" w:before="240" w:lineRule="auto"/>
        <w:jc w:val="both"/>
        <w:rPr>
          <w:sz w:val="24"/>
          <w:szCs w:val="24"/>
        </w:rPr>
      </w:pPr>
      <w:r w:rsidDel="00000000" w:rsidR="00000000" w:rsidRPr="00000000">
        <w:rPr>
          <w:sz w:val="24"/>
          <w:szCs w:val="24"/>
          <w:rtl w:val="0"/>
        </w:rPr>
        <w:t xml:space="preserve">This project focuses on multiclass semantic segmentation of SAR (Synthetic Aperture Radar) images using a hybrid pipeline involving MATLAB for pre-processing and Python for deep learning-based classification. </w:t>
      </w:r>
    </w:p>
    <w:p w:rsidR="00000000" w:rsidDel="00000000" w:rsidP="00000000" w:rsidRDefault="00000000" w:rsidRPr="00000000" w14:paraId="0000009D">
      <w:pPr>
        <w:spacing w:after="240" w:before="240" w:lineRule="auto"/>
        <w:jc w:val="both"/>
        <w:rPr>
          <w:sz w:val="24"/>
          <w:szCs w:val="24"/>
        </w:rPr>
      </w:pPr>
      <w:r w:rsidDel="00000000" w:rsidR="00000000" w:rsidRPr="00000000">
        <w:rPr>
          <w:sz w:val="24"/>
          <w:szCs w:val="24"/>
          <w:rtl w:val="0"/>
        </w:rPr>
        <w:t xml:space="preserve">SAR images are typically high in resolution and complex in structure, introducing challenges such as speckle noise, data imbalance, and scale variance. The dataset used is provided and controlled by the hosting organization, ensuring reliability and relevance to operational scenarios.</w:t>
      </w:r>
    </w:p>
    <w:p w:rsidR="00000000" w:rsidDel="00000000" w:rsidP="00000000" w:rsidRDefault="00000000" w:rsidRPr="00000000" w14:paraId="0000009E">
      <w:pPr>
        <w:spacing w:after="240" w:before="240" w:lineRule="auto"/>
        <w:jc w:val="both"/>
        <w:rPr>
          <w:sz w:val="24"/>
          <w:szCs w:val="24"/>
        </w:rPr>
      </w:pPr>
      <w:r w:rsidDel="00000000" w:rsidR="00000000" w:rsidRPr="00000000">
        <w:rPr>
          <w:sz w:val="24"/>
          <w:szCs w:val="24"/>
          <w:rtl w:val="0"/>
        </w:rPr>
        <w:t xml:space="preserve">Edge detection and intensity-based Gabor filtering were implemented using MATLAB to extract features. These features were used to generate clustered label masks using adaptive KMeans, where centroids were reused across images to optimize memory use. </w:t>
      </w:r>
    </w:p>
    <w:p w:rsidR="00000000" w:rsidDel="00000000" w:rsidP="00000000" w:rsidRDefault="00000000" w:rsidRPr="00000000" w14:paraId="0000009F">
      <w:pPr>
        <w:spacing w:after="240" w:before="240" w:lineRule="auto"/>
        <w:jc w:val="both"/>
        <w:rPr>
          <w:sz w:val="24"/>
          <w:szCs w:val="24"/>
        </w:rPr>
      </w:pPr>
      <w:r w:rsidDel="00000000" w:rsidR="00000000" w:rsidRPr="00000000">
        <w:rPr>
          <w:sz w:val="24"/>
          <w:szCs w:val="24"/>
          <w:rtl w:val="0"/>
        </w:rPr>
        <w:t xml:space="preserve">Given the large image sizes and limited dataset, the methodology employed patching and tiling to divide each image into manageable segments for training, preserving resolution while enabling efficient model convergence.</w:t>
      </w:r>
    </w:p>
    <w:p w:rsidR="00000000" w:rsidDel="00000000" w:rsidP="00000000" w:rsidRDefault="00000000" w:rsidRPr="00000000" w14:paraId="000000A0">
      <w:pPr>
        <w:spacing w:after="240" w:before="240" w:lineRule="auto"/>
        <w:jc w:val="both"/>
        <w:rPr>
          <w:sz w:val="24"/>
          <w:szCs w:val="24"/>
        </w:rPr>
      </w:pPr>
      <w:r w:rsidDel="00000000" w:rsidR="00000000" w:rsidRPr="00000000">
        <w:rPr>
          <w:sz w:val="24"/>
          <w:szCs w:val="24"/>
          <w:rtl w:val="0"/>
        </w:rPr>
        <w:t xml:space="preserve">A customized U-Net model was trained on these tiles to perform pixel-wise classification. This approach enhances the ability to differentiate between terrain types such as vegetation, urban areas, roads, and barren land. </w:t>
      </w:r>
    </w:p>
    <w:p w:rsidR="00000000" w:rsidDel="00000000" w:rsidP="00000000" w:rsidRDefault="00000000" w:rsidRPr="00000000" w14:paraId="000000A1">
      <w:pPr>
        <w:spacing w:after="240" w:before="240" w:lineRule="auto"/>
        <w:jc w:val="both"/>
        <w:rPr>
          <w:sz w:val="24"/>
          <w:szCs w:val="24"/>
        </w:rPr>
      </w:pPr>
      <w:r w:rsidDel="00000000" w:rsidR="00000000" w:rsidRPr="00000000">
        <w:rPr>
          <w:sz w:val="24"/>
          <w:szCs w:val="24"/>
          <w:rtl w:val="0"/>
        </w:rPr>
        <w:t xml:space="preserve">The final results demonstrate that integrating classical filtering methods with modern deep learning architectures can produce robust and accurate semantic segmentation from noisy radar inputs.</w:t>
      </w:r>
    </w:p>
    <w:p w:rsidR="00000000" w:rsidDel="00000000" w:rsidP="00000000" w:rsidRDefault="00000000" w:rsidRPr="00000000" w14:paraId="000000A2">
      <w:pPr>
        <w:ind w:right="-299"/>
        <w:jc w:val="center"/>
        <w:rPr/>
      </w:pPr>
      <w:r w:rsidDel="00000000" w:rsidR="00000000" w:rsidRPr="00000000">
        <w:rPr>
          <w:rtl w:val="0"/>
        </w:rPr>
      </w:r>
    </w:p>
    <w:p w:rsidR="00000000" w:rsidDel="00000000" w:rsidP="00000000" w:rsidRDefault="00000000" w:rsidRPr="00000000" w14:paraId="000000A3">
      <w:pPr>
        <w:ind w:right="-299"/>
        <w:jc w:val="center"/>
        <w:rPr/>
      </w:pPr>
      <w:r w:rsidDel="00000000" w:rsidR="00000000" w:rsidRPr="00000000">
        <w:rPr>
          <w:rtl w:val="0"/>
        </w:rPr>
      </w:r>
    </w:p>
    <w:p w:rsidR="00000000" w:rsidDel="00000000" w:rsidP="00000000" w:rsidRDefault="00000000" w:rsidRPr="00000000" w14:paraId="000000A4">
      <w:pPr>
        <w:ind w:right="-299"/>
        <w:jc w:val="center"/>
        <w:rPr/>
      </w:pPr>
      <w:r w:rsidDel="00000000" w:rsidR="00000000" w:rsidRPr="00000000">
        <w:rPr>
          <w:rtl w:val="0"/>
        </w:rPr>
      </w:r>
    </w:p>
    <w:p w:rsidR="00000000" w:rsidDel="00000000" w:rsidP="00000000" w:rsidRDefault="00000000" w:rsidRPr="00000000" w14:paraId="000000A5">
      <w:pPr>
        <w:ind w:right="-299"/>
        <w:jc w:val="center"/>
        <w:rPr/>
      </w:pPr>
      <w:r w:rsidDel="00000000" w:rsidR="00000000" w:rsidRPr="00000000">
        <w:rPr>
          <w:rtl w:val="0"/>
        </w:rPr>
      </w:r>
    </w:p>
    <w:p w:rsidR="00000000" w:rsidDel="00000000" w:rsidP="00000000" w:rsidRDefault="00000000" w:rsidRPr="00000000" w14:paraId="000000A6">
      <w:pPr>
        <w:ind w:right="-299"/>
        <w:jc w:val="center"/>
        <w:rPr/>
      </w:pPr>
      <w:r w:rsidDel="00000000" w:rsidR="00000000" w:rsidRPr="00000000">
        <w:rPr>
          <w:rtl w:val="0"/>
        </w:rPr>
      </w:r>
    </w:p>
    <w:p w:rsidR="00000000" w:rsidDel="00000000" w:rsidP="00000000" w:rsidRDefault="00000000" w:rsidRPr="00000000" w14:paraId="000000A7">
      <w:pPr>
        <w:ind w:right="-299"/>
        <w:jc w:val="center"/>
        <w:rPr/>
      </w:pPr>
      <w:r w:rsidDel="00000000" w:rsidR="00000000" w:rsidRPr="00000000">
        <w:rPr>
          <w:rtl w:val="0"/>
        </w:rPr>
      </w:r>
    </w:p>
    <w:p w:rsidR="00000000" w:rsidDel="00000000" w:rsidP="00000000" w:rsidRDefault="00000000" w:rsidRPr="00000000" w14:paraId="000000A8">
      <w:pPr>
        <w:ind w:right="-299"/>
        <w:jc w:val="center"/>
        <w:rPr/>
      </w:pPr>
      <w:r w:rsidDel="00000000" w:rsidR="00000000" w:rsidRPr="00000000">
        <w:rPr>
          <w:rtl w:val="0"/>
        </w:rPr>
      </w:r>
    </w:p>
    <w:p w:rsidR="00000000" w:rsidDel="00000000" w:rsidP="00000000" w:rsidRDefault="00000000" w:rsidRPr="00000000" w14:paraId="000000A9">
      <w:pPr>
        <w:ind w:right="-299"/>
        <w:jc w:val="center"/>
        <w:rPr/>
      </w:pPr>
      <w:r w:rsidDel="00000000" w:rsidR="00000000" w:rsidRPr="00000000">
        <w:rPr>
          <w:rtl w:val="0"/>
        </w:rPr>
      </w:r>
    </w:p>
    <w:p w:rsidR="00000000" w:rsidDel="00000000" w:rsidP="00000000" w:rsidRDefault="00000000" w:rsidRPr="00000000" w14:paraId="000000AA">
      <w:pPr>
        <w:ind w:right="-299"/>
        <w:jc w:val="center"/>
        <w:rPr/>
      </w:pPr>
      <w:r w:rsidDel="00000000" w:rsidR="00000000" w:rsidRPr="00000000">
        <w:rPr>
          <w:rtl w:val="0"/>
        </w:rPr>
      </w:r>
    </w:p>
    <w:p w:rsidR="00000000" w:rsidDel="00000000" w:rsidP="00000000" w:rsidRDefault="00000000" w:rsidRPr="00000000" w14:paraId="000000AB">
      <w:pPr>
        <w:ind w:right="-299"/>
        <w:jc w:val="center"/>
        <w:rPr/>
      </w:pPr>
      <w:r w:rsidDel="00000000" w:rsidR="00000000" w:rsidRPr="00000000">
        <w:rPr>
          <w:rtl w:val="0"/>
        </w:rPr>
      </w:r>
    </w:p>
    <w:p w:rsidR="00000000" w:rsidDel="00000000" w:rsidP="00000000" w:rsidRDefault="00000000" w:rsidRPr="00000000" w14:paraId="000000AC">
      <w:pPr>
        <w:ind w:right="-299"/>
        <w:jc w:val="center"/>
        <w:rPr/>
      </w:pPr>
      <w:r w:rsidDel="00000000" w:rsidR="00000000" w:rsidRPr="00000000">
        <w:rPr>
          <w:rtl w:val="0"/>
        </w:rPr>
      </w:r>
    </w:p>
    <w:p w:rsidR="00000000" w:rsidDel="00000000" w:rsidP="00000000" w:rsidRDefault="00000000" w:rsidRPr="00000000" w14:paraId="000000AD">
      <w:pPr>
        <w:ind w:right="-299"/>
        <w:jc w:val="center"/>
        <w:rPr/>
      </w:pPr>
      <w:r w:rsidDel="00000000" w:rsidR="00000000" w:rsidRPr="00000000">
        <w:rPr>
          <w:rtl w:val="0"/>
        </w:rPr>
      </w:r>
    </w:p>
    <w:p w:rsidR="00000000" w:rsidDel="00000000" w:rsidP="00000000" w:rsidRDefault="00000000" w:rsidRPr="00000000" w14:paraId="000000AE">
      <w:pPr>
        <w:ind w:right="-299"/>
        <w:jc w:val="center"/>
        <w:rPr/>
      </w:pPr>
      <w:r w:rsidDel="00000000" w:rsidR="00000000" w:rsidRPr="00000000">
        <w:rPr>
          <w:rtl w:val="0"/>
        </w:rPr>
      </w:r>
    </w:p>
    <w:p w:rsidR="00000000" w:rsidDel="00000000" w:rsidP="00000000" w:rsidRDefault="00000000" w:rsidRPr="00000000" w14:paraId="000000AF">
      <w:pPr>
        <w:ind w:right="-299"/>
        <w:jc w:val="center"/>
        <w:rPr/>
      </w:pPr>
      <w:r w:rsidDel="00000000" w:rsidR="00000000" w:rsidRPr="00000000">
        <w:rPr>
          <w:rtl w:val="0"/>
        </w:rPr>
      </w:r>
    </w:p>
    <w:p w:rsidR="00000000" w:rsidDel="00000000" w:rsidP="00000000" w:rsidRDefault="00000000" w:rsidRPr="00000000" w14:paraId="000000B0">
      <w:pPr>
        <w:pStyle w:val="Heading2"/>
        <w:keepNext w:val="0"/>
        <w:keepLines w:val="0"/>
        <w:ind w:right="-299"/>
        <w:rPr>
          <w:sz w:val="24"/>
          <w:szCs w:val="24"/>
        </w:rPr>
      </w:pPr>
      <w:bookmarkStart w:colFirst="0" w:colLast="0" w:name="_heading=h.co7rzkgj271b" w:id="3"/>
      <w:bookmarkEnd w:id="3"/>
      <w:r w:rsidDel="00000000" w:rsidR="00000000" w:rsidRPr="00000000">
        <w:rPr>
          <w:rtl w:val="0"/>
        </w:rPr>
        <w:t xml:space="preserve">Table of Contents                                         </w:t>
      </w:r>
      <w:r w:rsidDel="00000000" w:rsidR="00000000" w:rsidRPr="00000000">
        <w:rPr>
          <w:sz w:val="24"/>
          <w:szCs w:val="24"/>
          <w:rtl w:val="0"/>
        </w:rPr>
        <w:t xml:space="preserve">Page no:</w:t>
      </w:r>
    </w:p>
    <w:p w:rsidR="00000000" w:rsidDel="00000000" w:rsidP="00000000" w:rsidRDefault="00000000" w:rsidRPr="00000000" w14:paraId="000000B1">
      <w:pPr>
        <w:numPr>
          <w:ilvl w:val="0"/>
          <w:numId w:val="1"/>
        </w:numPr>
        <w:spacing w:after="0" w:before="240" w:lineRule="auto"/>
        <w:ind w:left="720" w:hanging="360"/>
        <w:rPr>
          <w:sz w:val="24"/>
          <w:szCs w:val="24"/>
        </w:rPr>
      </w:pPr>
      <w:r w:rsidDel="00000000" w:rsidR="00000000" w:rsidRPr="00000000">
        <w:rPr>
          <w:b w:val="1"/>
          <w:sz w:val="24"/>
          <w:szCs w:val="24"/>
          <w:rtl w:val="0"/>
        </w:rPr>
        <w:t xml:space="preserve">Introduction                                                                                 </w:t>
      </w:r>
      <w:r w:rsidDel="00000000" w:rsidR="00000000" w:rsidRPr="00000000">
        <w:rPr>
          <w:sz w:val="24"/>
          <w:szCs w:val="24"/>
          <w:rtl w:val="0"/>
        </w:rPr>
        <w:t xml:space="preserve">1</w:t>
      </w:r>
      <w:r w:rsidDel="00000000" w:rsidR="00000000" w:rsidRPr="00000000">
        <w:rPr>
          <w:b w:val="1"/>
          <w:sz w:val="24"/>
          <w:szCs w:val="24"/>
          <w:rtl w:val="0"/>
        </w:rPr>
        <w:br w:type="textWrapping"/>
      </w:r>
      <w:r w:rsidDel="00000000" w:rsidR="00000000" w:rsidRPr="00000000">
        <w:rPr>
          <w:sz w:val="24"/>
          <w:szCs w:val="24"/>
          <w:rtl w:val="0"/>
        </w:rPr>
        <w:t xml:space="preserve">  1.1 Overview</w:t>
        <w:br w:type="textWrapping"/>
        <w:t xml:space="preserve">  1.2 Applications of SAR Imagery</w:t>
        <w:br w:type="textWrapping"/>
        <w:t xml:space="preserve">  1.3 Project Motivation and Approach</w:t>
      </w:r>
    </w:p>
    <w:p w:rsidR="00000000" w:rsidDel="00000000" w:rsidP="00000000" w:rsidRDefault="00000000" w:rsidRPr="00000000" w14:paraId="000000B2">
      <w:pPr>
        <w:numPr>
          <w:ilvl w:val="0"/>
          <w:numId w:val="1"/>
        </w:numPr>
        <w:spacing w:after="0" w:before="0" w:lineRule="auto"/>
        <w:ind w:left="720" w:hanging="360"/>
        <w:rPr>
          <w:sz w:val="24"/>
          <w:szCs w:val="24"/>
        </w:rPr>
      </w:pPr>
      <w:r w:rsidDel="00000000" w:rsidR="00000000" w:rsidRPr="00000000">
        <w:rPr>
          <w:b w:val="1"/>
          <w:sz w:val="24"/>
          <w:szCs w:val="24"/>
          <w:rtl w:val="0"/>
        </w:rPr>
        <w:t xml:space="preserve">Problem Definition                                                                      </w:t>
      </w:r>
      <w:r w:rsidDel="00000000" w:rsidR="00000000" w:rsidRPr="00000000">
        <w:rPr>
          <w:sz w:val="24"/>
          <w:szCs w:val="24"/>
          <w:rtl w:val="0"/>
        </w:rPr>
        <w:t xml:space="preserve">2</w:t>
      </w:r>
    </w:p>
    <w:p w:rsidR="00000000" w:rsidDel="00000000" w:rsidP="00000000" w:rsidRDefault="00000000" w:rsidRPr="00000000" w14:paraId="000000B3">
      <w:pPr>
        <w:spacing w:after="0" w:before="0" w:lineRule="auto"/>
        <w:ind w:left="720" w:firstLine="0"/>
        <w:rPr>
          <w:sz w:val="24"/>
          <w:szCs w:val="24"/>
        </w:rPr>
      </w:pPr>
      <w:r w:rsidDel="00000000" w:rsidR="00000000" w:rsidRPr="00000000">
        <w:rPr>
          <w:sz w:val="24"/>
          <w:szCs w:val="24"/>
          <w:rtl w:val="0"/>
        </w:rPr>
        <w:t xml:space="preserve">  2.1 Challenges in SAR Image Segmentation</w:t>
        <w:br w:type="textWrapping"/>
        <w:t xml:space="preserve">  2.2 Objective</w:t>
        <w:br w:type="textWrapping"/>
        <w:t xml:space="preserve">  2.3 Methodology Highlights</w:t>
      </w:r>
    </w:p>
    <w:p w:rsidR="00000000" w:rsidDel="00000000" w:rsidP="00000000" w:rsidRDefault="00000000" w:rsidRPr="00000000" w14:paraId="000000B4">
      <w:pPr>
        <w:numPr>
          <w:ilvl w:val="0"/>
          <w:numId w:val="1"/>
        </w:numPr>
        <w:spacing w:after="0" w:before="0" w:lineRule="auto"/>
        <w:ind w:left="720" w:hanging="360"/>
        <w:rPr>
          <w:sz w:val="24"/>
          <w:szCs w:val="24"/>
        </w:rPr>
      </w:pPr>
      <w:r w:rsidDel="00000000" w:rsidR="00000000" w:rsidRPr="00000000">
        <w:rPr>
          <w:b w:val="1"/>
          <w:sz w:val="24"/>
          <w:szCs w:val="24"/>
          <w:rtl w:val="0"/>
        </w:rPr>
        <w:t xml:space="preserve">Dataset                                                                                        </w:t>
      </w:r>
      <w:r w:rsidDel="00000000" w:rsidR="00000000" w:rsidRPr="00000000">
        <w:rPr>
          <w:sz w:val="24"/>
          <w:szCs w:val="24"/>
          <w:rtl w:val="0"/>
        </w:rPr>
        <w:t xml:space="preserve"> 3</w:t>
      </w:r>
      <w:r w:rsidDel="00000000" w:rsidR="00000000" w:rsidRPr="00000000">
        <w:rPr>
          <w:b w:val="1"/>
          <w:sz w:val="24"/>
          <w:szCs w:val="24"/>
          <w:rtl w:val="0"/>
        </w:rPr>
        <w:br w:type="textWrapping"/>
      </w:r>
      <w:r w:rsidDel="00000000" w:rsidR="00000000" w:rsidRPr="00000000">
        <w:rPr>
          <w:sz w:val="24"/>
          <w:szCs w:val="24"/>
          <w:rtl w:val="0"/>
        </w:rPr>
        <w:t xml:space="preserve">  3.1 Data Source and Structure</w:t>
        <w:br w:type="textWrapping"/>
        <w:t xml:space="preserve">  3.2 Label Generation Strategy</w:t>
        <w:br w:type="textWrapping"/>
        <w:t xml:space="preserve">  3.3 Tiling Strategy</w:t>
      </w:r>
    </w:p>
    <w:p w:rsidR="00000000" w:rsidDel="00000000" w:rsidP="00000000" w:rsidRDefault="00000000" w:rsidRPr="00000000" w14:paraId="000000B5">
      <w:pPr>
        <w:spacing w:after="0" w:before="0" w:lineRule="auto"/>
        <w:ind w:left="720" w:firstLine="0"/>
        <w:rPr>
          <w:sz w:val="24"/>
          <w:szCs w:val="24"/>
        </w:rPr>
      </w:pPr>
      <w:r w:rsidDel="00000000" w:rsidR="00000000" w:rsidRPr="00000000">
        <w:rPr>
          <w:sz w:val="24"/>
          <w:szCs w:val="24"/>
          <w:rtl w:val="0"/>
        </w:rPr>
        <w:t xml:space="preserve">       3.4</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MATLAB Pre-processing</w:t>
      </w:r>
      <w:r w:rsidDel="00000000" w:rsidR="00000000" w:rsidRPr="00000000">
        <w:rPr>
          <w:rtl w:val="0"/>
        </w:rPr>
      </w:r>
    </w:p>
    <w:p w:rsidR="00000000" w:rsidDel="00000000" w:rsidP="00000000" w:rsidRDefault="00000000" w:rsidRPr="00000000" w14:paraId="000000B6">
      <w:pPr>
        <w:numPr>
          <w:ilvl w:val="0"/>
          <w:numId w:val="1"/>
        </w:numPr>
        <w:spacing w:after="0" w:before="0" w:lineRule="auto"/>
        <w:ind w:left="720" w:hanging="360"/>
        <w:rPr>
          <w:sz w:val="24"/>
          <w:szCs w:val="24"/>
        </w:rPr>
      </w:pPr>
      <w:r w:rsidDel="00000000" w:rsidR="00000000" w:rsidRPr="00000000">
        <w:rPr>
          <w:b w:val="1"/>
          <w:sz w:val="24"/>
          <w:szCs w:val="24"/>
          <w:rtl w:val="0"/>
        </w:rPr>
        <w:t xml:space="preserve">Technologies Used                                                                     </w:t>
      </w:r>
      <w:r w:rsidDel="00000000" w:rsidR="00000000" w:rsidRPr="00000000">
        <w:rPr>
          <w:sz w:val="24"/>
          <w:szCs w:val="24"/>
          <w:rtl w:val="0"/>
        </w:rPr>
        <w:t xml:space="preserve">4-5</w:t>
      </w:r>
      <w:r w:rsidDel="00000000" w:rsidR="00000000" w:rsidRPr="00000000">
        <w:rPr>
          <w:b w:val="1"/>
          <w:sz w:val="24"/>
          <w:szCs w:val="24"/>
          <w:rtl w:val="0"/>
        </w:rPr>
        <w:br w:type="textWrapping"/>
      </w:r>
      <w:r w:rsidDel="00000000" w:rsidR="00000000" w:rsidRPr="00000000">
        <w:rPr>
          <w:sz w:val="24"/>
          <w:szCs w:val="24"/>
          <w:rtl w:val="0"/>
        </w:rPr>
        <w:t xml:space="preserve">  4.1 MATLAB Tools</w:t>
        <w:br w:type="textWrapping"/>
        <w:t xml:space="preserve">  4.2 Python Libraries</w:t>
        <w:br w:type="textWrapping"/>
        <w:t xml:space="preserve">  4.3 Supporting Tools</w:t>
      </w:r>
    </w:p>
    <w:p w:rsidR="00000000" w:rsidDel="00000000" w:rsidP="00000000" w:rsidRDefault="00000000" w:rsidRPr="00000000" w14:paraId="000000B7">
      <w:pPr>
        <w:numPr>
          <w:ilvl w:val="0"/>
          <w:numId w:val="1"/>
        </w:numPr>
        <w:spacing w:after="0" w:before="0" w:lineRule="auto"/>
        <w:ind w:left="720" w:hanging="360"/>
        <w:rPr>
          <w:sz w:val="24"/>
          <w:szCs w:val="24"/>
        </w:rPr>
      </w:pPr>
      <w:r w:rsidDel="00000000" w:rsidR="00000000" w:rsidRPr="00000000">
        <w:rPr>
          <w:b w:val="1"/>
          <w:sz w:val="24"/>
          <w:szCs w:val="24"/>
          <w:rtl w:val="0"/>
        </w:rPr>
        <w:t xml:space="preserve">System Design and Architecture                                              </w:t>
      </w:r>
      <w:r w:rsidDel="00000000" w:rsidR="00000000" w:rsidRPr="00000000">
        <w:rPr>
          <w:sz w:val="24"/>
          <w:szCs w:val="24"/>
          <w:rtl w:val="0"/>
        </w:rPr>
        <w:t xml:space="preserve">6-8</w:t>
      </w:r>
      <w:r w:rsidDel="00000000" w:rsidR="00000000" w:rsidRPr="00000000">
        <w:rPr>
          <w:b w:val="1"/>
          <w:sz w:val="24"/>
          <w:szCs w:val="24"/>
          <w:rtl w:val="0"/>
        </w:rPr>
        <w:br w:type="textWrapping"/>
      </w:r>
      <w:r w:rsidDel="00000000" w:rsidR="00000000" w:rsidRPr="00000000">
        <w:rPr>
          <w:sz w:val="24"/>
          <w:szCs w:val="24"/>
          <w:rtl w:val="0"/>
        </w:rPr>
        <w:t xml:space="preserve">  5.1 System Requirements</w:t>
        <w:br w:type="textWrapping"/>
        <w:t xml:space="preserve">  5.2 High-Level System Modules</w:t>
        <w:br w:type="textWrapping"/>
        <w:t xml:space="preserve">  5.3 Input Pipeline and Data Preparation</w:t>
        <w:br w:type="textWrapping"/>
        <w:t xml:space="preserve">  5.4 U-Net Architecture Overview</w:t>
        <w:br w:type="textWrapping"/>
        <w:t xml:space="preserve">    5.4.1 Encoder (Contracting Path)</w:t>
        <w:br w:type="textWrapping"/>
        <w:t xml:space="preserve">    5.4.2 Decoder (Expanding Path)</w:t>
        <w:br w:type="textWrapping"/>
        <w:t xml:space="preserve">    5.4.3 Output Layer</w:t>
        <w:br w:type="textWrapping"/>
        <w:t xml:space="preserve">  5.5 U-Net Modifications</w:t>
        <w:br w:type="textWrapping"/>
        <w:t xml:space="preserve">  5.6 Loss Function and Optimization</w:t>
        <w:br w:type="textWrapping"/>
        <w:t xml:space="preserve">  5.7 Training Process</w:t>
        <w:br w:type="textWrapping"/>
        <w:t xml:space="preserve">  5.8 Prediction and Reconstruction</w:t>
      </w:r>
    </w:p>
    <w:p w:rsidR="00000000" w:rsidDel="00000000" w:rsidP="00000000" w:rsidRDefault="00000000" w:rsidRPr="00000000" w14:paraId="000000B8">
      <w:pPr>
        <w:numPr>
          <w:ilvl w:val="0"/>
          <w:numId w:val="1"/>
        </w:numPr>
        <w:spacing w:after="0" w:before="0" w:lineRule="auto"/>
        <w:ind w:left="720" w:hanging="360"/>
        <w:rPr>
          <w:sz w:val="24"/>
          <w:szCs w:val="24"/>
        </w:rPr>
      </w:pPr>
      <w:r w:rsidDel="00000000" w:rsidR="00000000" w:rsidRPr="00000000">
        <w:rPr>
          <w:b w:val="1"/>
          <w:sz w:val="24"/>
          <w:szCs w:val="24"/>
          <w:rtl w:val="0"/>
        </w:rPr>
        <w:t xml:space="preserve">Data Preprocessing and Implementation                                 </w:t>
      </w:r>
      <w:r w:rsidDel="00000000" w:rsidR="00000000" w:rsidRPr="00000000">
        <w:rPr>
          <w:sz w:val="24"/>
          <w:szCs w:val="24"/>
          <w:rtl w:val="0"/>
        </w:rPr>
        <w:t xml:space="preserve">8-9</w:t>
      </w:r>
      <w:r w:rsidDel="00000000" w:rsidR="00000000" w:rsidRPr="00000000">
        <w:rPr>
          <w:b w:val="1"/>
          <w:sz w:val="24"/>
          <w:szCs w:val="24"/>
          <w:rtl w:val="0"/>
        </w:rPr>
        <w:br w:type="textWrapping"/>
      </w:r>
      <w:r w:rsidDel="00000000" w:rsidR="00000000" w:rsidRPr="00000000">
        <w:rPr>
          <w:sz w:val="24"/>
          <w:szCs w:val="24"/>
          <w:rtl w:val="0"/>
        </w:rPr>
        <w:t xml:space="preserve">  6.1 MATLAB Stage</w:t>
        <w:br w:type="textWrapping"/>
        <w:t xml:space="preserve">  6.2 Python Stage</w:t>
      </w:r>
    </w:p>
    <w:p w:rsidR="00000000" w:rsidDel="00000000" w:rsidP="00000000" w:rsidRDefault="00000000" w:rsidRPr="00000000" w14:paraId="000000B9">
      <w:pPr>
        <w:numPr>
          <w:ilvl w:val="0"/>
          <w:numId w:val="1"/>
        </w:numPr>
        <w:spacing w:after="0" w:before="0" w:lineRule="auto"/>
        <w:ind w:left="720" w:hanging="360"/>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10</w:t>
      </w:r>
      <w:r w:rsidDel="00000000" w:rsidR="00000000" w:rsidRPr="00000000">
        <w:rPr>
          <w:b w:val="1"/>
          <w:sz w:val="24"/>
          <w:szCs w:val="24"/>
          <w:rtl w:val="0"/>
        </w:rPr>
        <w:br w:type="textWrapping"/>
      </w:r>
      <w:r w:rsidDel="00000000" w:rsidR="00000000" w:rsidRPr="00000000">
        <w:rPr>
          <w:sz w:val="24"/>
          <w:szCs w:val="24"/>
          <w:rtl w:val="0"/>
        </w:rPr>
        <w:t xml:space="preserve">  7.1 Summary</w:t>
        <w:br w:type="textWrapping"/>
        <w:t xml:space="preserve">  7.2 Key Takeaways</w:t>
      </w:r>
    </w:p>
    <w:p w:rsidR="00000000" w:rsidDel="00000000" w:rsidP="00000000" w:rsidRDefault="00000000" w:rsidRPr="00000000" w14:paraId="000000BA">
      <w:pPr>
        <w:numPr>
          <w:ilvl w:val="0"/>
          <w:numId w:val="1"/>
        </w:numPr>
        <w:spacing w:after="0" w:before="0" w:lineRule="auto"/>
        <w:ind w:left="720" w:hanging="360"/>
        <w:rPr>
          <w:sz w:val="24"/>
          <w:szCs w:val="24"/>
        </w:rPr>
      </w:pPr>
      <w:r w:rsidDel="00000000" w:rsidR="00000000" w:rsidRPr="00000000">
        <w:rPr>
          <w:b w:val="1"/>
          <w:sz w:val="24"/>
          <w:szCs w:val="24"/>
          <w:rtl w:val="0"/>
        </w:rPr>
        <w:t xml:space="preserve">References                                                                                    </w:t>
      </w:r>
      <w:r w:rsidDel="00000000" w:rsidR="00000000" w:rsidRPr="00000000">
        <w:rPr>
          <w:sz w:val="24"/>
          <w:szCs w:val="24"/>
          <w:rtl w:val="0"/>
        </w:rPr>
        <w:t xml:space="preserve">11</w:t>
      </w:r>
    </w:p>
    <w:p w:rsidR="00000000" w:rsidDel="00000000" w:rsidP="00000000" w:rsidRDefault="00000000" w:rsidRPr="00000000" w14:paraId="000000BB">
      <w:pPr>
        <w:spacing w:after="240" w:before="0" w:lineRule="auto"/>
        <w:ind w:left="720" w:firstLine="0"/>
        <w:rPr>
          <w:sz w:val="24"/>
          <w:szCs w:val="24"/>
        </w:rPr>
      </w:pPr>
      <w:r w:rsidDel="00000000" w:rsidR="00000000" w:rsidRPr="00000000">
        <w:rPr>
          <w:rtl w:val="0"/>
        </w:rPr>
      </w:r>
    </w:p>
    <w:p w:rsidR="00000000" w:rsidDel="00000000" w:rsidP="00000000" w:rsidRDefault="00000000" w:rsidRPr="00000000" w14:paraId="000000BC">
      <w:pPr>
        <w:ind w:right="-299"/>
        <w:jc w:val="center"/>
        <w:rPr/>
      </w:pPr>
      <w:r w:rsidDel="00000000" w:rsidR="00000000" w:rsidRPr="00000000">
        <w:rPr>
          <w:rtl w:val="0"/>
        </w:rPr>
      </w:r>
    </w:p>
    <w:p w:rsidR="00000000" w:rsidDel="00000000" w:rsidP="00000000" w:rsidRDefault="00000000" w:rsidRPr="00000000" w14:paraId="000000BD">
      <w:pPr>
        <w:ind w:right="-299"/>
        <w:jc w:val="center"/>
        <w:rPr/>
      </w:pPr>
      <w:r w:rsidDel="00000000" w:rsidR="00000000" w:rsidRPr="00000000">
        <w:rPr>
          <w:rtl w:val="0"/>
        </w:rPr>
      </w:r>
    </w:p>
    <w:p w:rsidR="00000000" w:rsidDel="00000000" w:rsidP="00000000" w:rsidRDefault="00000000" w:rsidRPr="00000000" w14:paraId="000000BE">
      <w:pPr>
        <w:ind w:right="-299"/>
        <w:jc w:val="center"/>
        <w:rPr/>
      </w:pPr>
      <w:r w:rsidDel="00000000" w:rsidR="00000000" w:rsidRPr="00000000">
        <w:rPr>
          <w:rtl w:val="0"/>
        </w:rPr>
      </w:r>
    </w:p>
    <w:p w:rsidR="00000000" w:rsidDel="00000000" w:rsidP="00000000" w:rsidRDefault="00000000" w:rsidRPr="00000000" w14:paraId="000000BF">
      <w:pPr>
        <w:ind w:right="-299"/>
        <w:jc w:val="center"/>
        <w:rPr/>
      </w:pPr>
      <w:r w:rsidDel="00000000" w:rsidR="00000000" w:rsidRPr="00000000">
        <w:rPr>
          <w:rtl w:val="0"/>
        </w:rPr>
      </w:r>
    </w:p>
    <w:p w:rsidR="00000000" w:rsidDel="00000000" w:rsidP="00000000" w:rsidRDefault="00000000" w:rsidRPr="00000000" w14:paraId="000000C0">
      <w:pPr>
        <w:ind w:right="-299"/>
        <w:jc w:val="center"/>
        <w:rPr/>
      </w:pPr>
      <w:r w:rsidDel="00000000" w:rsidR="00000000" w:rsidRPr="00000000">
        <w:rPr>
          <w:rtl w:val="0"/>
        </w:rPr>
      </w:r>
    </w:p>
    <w:p w:rsidR="00000000" w:rsidDel="00000000" w:rsidP="00000000" w:rsidRDefault="00000000" w:rsidRPr="00000000" w14:paraId="000000C1">
      <w:pPr>
        <w:ind w:right="-299"/>
        <w:jc w:val="center"/>
        <w:rPr/>
      </w:pPr>
      <w:r w:rsidDel="00000000" w:rsidR="00000000" w:rsidRPr="00000000">
        <w:rPr>
          <w:rtl w:val="0"/>
        </w:rPr>
      </w:r>
    </w:p>
    <w:p w:rsidR="00000000" w:rsidDel="00000000" w:rsidP="00000000" w:rsidRDefault="00000000" w:rsidRPr="00000000" w14:paraId="000000C2">
      <w:pPr>
        <w:ind w:right="-299"/>
        <w:jc w:val="center"/>
        <w:rPr/>
      </w:pPr>
      <w:r w:rsidDel="00000000" w:rsidR="00000000" w:rsidRPr="00000000">
        <w:rPr>
          <w:rtl w:val="0"/>
        </w:rPr>
      </w:r>
    </w:p>
    <w:p w:rsidR="00000000" w:rsidDel="00000000" w:rsidP="00000000" w:rsidRDefault="00000000" w:rsidRPr="00000000" w14:paraId="000000C3">
      <w:pPr>
        <w:pStyle w:val="Heading2"/>
        <w:keepNext w:val="0"/>
        <w:keepLines w:val="0"/>
        <w:ind w:right="-299"/>
        <w:rPr/>
      </w:pPr>
      <w:bookmarkStart w:colFirst="0" w:colLast="0" w:name="_heading=h.6fshr8h2wcr9" w:id="4"/>
      <w:bookmarkEnd w:id="4"/>
      <w:r w:rsidDel="00000000" w:rsidR="00000000" w:rsidRPr="00000000">
        <w:rPr>
          <w:rtl w:val="0"/>
        </w:rPr>
        <w:t xml:space="preserve">Table of Figures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ind w:right="-299"/>
        <w:jc w:val="center"/>
        <w:rPr/>
      </w:pPr>
      <w:r w:rsidDel="00000000" w:rsidR="00000000" w:rsidRPr="00000000">
        <w:rPr>
          <w:rtl w:val="0"/>
        </w:rPr>
      </w:r>
    </w:p>
    <w:p w:rsidR="00000000" w:rsidDel="00000000" w:rsidP="00000000" w:rsidRDefault="00000000" w:rsidRPr="00000000" w14:paraId="000000F1">
      <w:pPr>
        <w:ind w:right="-299"/>
        <w:jc w:val="center"/>
        <w:rPr/>
      </w:pPr>
      <w:r w:rsidDel="00000000" w:rsidR="00000000" w:rsidRPr="00000000">
        <w:rPr>
          <w:rtl w:val="0"/>
        </w:rPr>
      </w:r>
    </w:p>
    <w:p w:rsidR="00000000" w:rsidDel="00000000" w:rsidP="00000000" w:rsidRDefault="00000000" w:rsidRPr="00000000" w14:paraId="000000F2">
      <w:pPr>
        <w:ind w:right="-299"/>
        <w:jc w:val="center"/>
        <w:rPr/>
      </w:pPr>
      <w:r w:rsidDel="00000000" w:rsidR="00000000" w:rsidRPr="00000000">
        <w:rPr>
          <w:rtl w:val="0"/>
        </w:rPr>
      </w:r>
    </w:p>
    <w:p w:rsidR="00000000" w:rsidDel="00000000" w:rsidP="00000000" w:rsidRDefault="00000000" w:rsidRPr="00000000" w14:paraId="000000F3">
      <w:pPr>
        <w:ind w:right="-299"/>
        <w:jc w:val="left"/>
        <w:rPr/>
      </w:pPr>
      <w:r w:rsidDel="00000000" w:rsidR="00000000" w:rsidRPr="00000000">
        <w:rPr>
          <w:rtl w:val="0"/>
        </w:rPr>
      </w:r>
    </w:p>
    <w:sectPr>
      <w:headerReference r:id="rId9" w:type="first"/>
      <w:footerReference r:id="rId10" w:type="default"/>
      <w:footerReference r:id="rId11" w:type="first"/>
      <w:pgSz w:h="15840" w:w="12240" w:orient="portrait"/>
      <w:pgMar w:bottom="1434" w:top="1434" w:left="1434" w:right="105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Pr>
      <w:rFonts w:ascii="OpenSymbol" w:cs="OpenSymbol" w:eastAsia="OpenSymbol" w:hAnsi="OpenSymbol"/>
    </w:rPr>
  </w:style>
  <w:style w:type="character" w:styleId="ListLabel1" w:customStyle="1">
    <w:name w:val="ListLabel 1"/>
    <w:qFormat w:val="1"/>
    <w:rPr>
      <w:rFonts w:cs="Symbol"/>
    </w:rPr>
  </w:style>
  <w:style w:type="character" w:styleId="ListLabel2" w:customStyle="1">
    <w:name w:val="ListLabel 2"/>
    <w:qFormat w:val="1"/>
    <w:rPr>
      <w:rFonts w:cs="OpenSymbol"/>
    </w:rPr>
  </w:style>
  <w:style w:type="character" w:styleId="NumberingSymbols" w:customStyle="1">
    <w:name w:val="Numbering Symbols"/>
    <w:qFormat w:val="1"/>
  </w:style>
  <w:style w:type="character" w:styleId="ListLabel3" w:customStyle="1">
    <w:name w:val="ListLabel 3"/>
    <w:qFormat w:val="1"/>
    <w:rPr>
      <w:rFonts w:ascii="Arial" w:cs="Symbol" w:hAnsi="Arial"/>
      <w:sz w:val="22"/>
    </w:rPr>
  </w:style>
  <w:style w:type="character" w:styleId="ListLabel4" w:customStyle="1">
    <w:name w:val="ListLabel 4"/>
    <w:qFormat w:val="1"/>
    <w:rPr>
      <w:rFonts w:cs="OpenSymbol"/>
    </w:rPr>
  </w:style>
  <w:style w:type="character" w:styleId="ListLabel5" w:customStyle="1">
    <w:name w:val="ListLabel 5"/>
    <w:qFormat w:val="1"/>
    <w:rPr>
      <w:rFonts w:cs="OpenSymbol"/>
    </w:rPr>
  </w:style>
  <w:style w:type="character" w:styleId="ListLabel6" w:customStyle="1">
    <w:name w:val="ListLabel 6"/>
    <w:qFormat w:val="1"/>
    <w:rPr>
      <w:rFonts w:cs="Symbol"/>
    </w:rPr>
  </w:style>
  <w:style w:type="character" w:styleId="ListLabel7" w:customStyle="1">
    <w:name w:val="ListLabel 7"/>
    <w:qFormat w:val="1"/>
    <w:rPr>
      <w:rFonts w:cs="OpenSymbol"/>
    </w:rPr>
  </w:style>
  <w:style w:type="character" w:styleId="ListLabel8" w:customStyle="1">
    <w:name w:val="ListLabel 8"/>
    <w:qFormat w:val="1"/>
    <w:rPr>
      <w:rFonts w:cs="OpenSymbol"/>
    </w:rPr>
  </w:style>
  <w:style w:type="character" w:styleId="ListLabel9" w:customStyle="1">
    <w:name w:val="ListLabel 9"/>
    <w:qFormat w:val="1"/>
    <w:rPr>
      <w:rFonts w:cs="Symbol"/>
    </w:rPr>
  </w:style>
  <w:style w:type="character" w:styleId="ListLabel10" w:customStyle="1">
    <w:name w:val="ListLabel 10"/>
    <w:qFormat w:val="1"/>
    <w:rPr>
      <w:rFonts w:cs="OpenSymbol"/>
    </w:rPr>
  </w:style>
  <w:style w:type="character" w:styleId="ListLabel11" w:customStyle="1">
    <w:name w:val="ListLabel 11"/>
    <w:qFormat w:val="1"/>
    <w:rPr>
      <w:rFonts w:cs="OpenSymbol"/>
    </w:rPr>
  </w:style>
  <w:style w:type="character" w:styleId="ListLabel12" w:customStyle="1">
    <w:name w:val="ListLabel 12"/>
    <w:qFormat w:val="1"/>
    <w:rPr>
      <w:rFonts w:cs="Symbol"/>
      <w:b w:val="1"/>
    </w:rPr>
  </w:style>
  <w:style w:type="character" w:styleId="ListLabel13" w:customStyle="1">
    <w:name w:val="ListLabel 13"/>
    <w:qFormat w:val="1"/>
    <w:rPr>
      <w:rFonts w:cs="OpenSymbol"/>
    </w:rPr>
  </w:style>
  <w:style w:type="character" w:styleId="ListLabel14" w:customStyle="1">
    <w:name w:val="ListLabel 14"/>
    <w:qFormat w:val="1"/>
    <w:rPr>
      <w:rFonts w:cs="OpenSymbol"/>
    </w:rPr>
  </w:style>
  <w:style w:type="character" w:styleId="ListLabel15" w:customStyle="1">
    <w:name w:val="ListLabel 15"/>
    <w:qFormat w:val="1"/>
    <w:rPr>
      <w:rFonts w:cs="Symbol"/>
    </w:rPr>
  </w:style>
  <w:style w:type="character" w:styleId="ListLabel16" w:customStyle="1">
    <w:name w:val="ListLabel 16"/>
    <w:qFormat w:val="1"/>
    <w:rPr>
      <w:rFonts w:cs="OpenSymbol"/>
    </w:rPr>
  </w:style>
  <w:style w:type="character" w:styleId="ListLabel17" w:customStyle="1">
    <w:name w:val="ListLabel 17"/>
    <w:qFormat w:val="1"/>
    <w:rPr>
      <w:rFonts w:cs="OpenSymbol"/>
    </w:rPr>
  </w:style>
  <w:style w:type="character" w:styleId="ListLabel18" w:customStyle="1">
    <w:name w:val="ListLabel 18"/>
    <w:qFormat w:val="1"/>
    <w:rPr>
      <w:rFonts w:cs="Symbol"/>
    </w:rPr>
  </w:style>
  <w:style w:type="character" w:styleId="ListLabel19" w:customStyle="1">
    <w:name w:val="ListLabel 19"/>
    <w:qFormat w:val="1"/>
    <w:rPr>
      <w:rFonts w:cs="OpenSymbol"/>
    </w:rPr>
  </w:style>
  <w:style w:type="character" w:styleId="ListLabel20" w:customStyle="1">
    <w:name w:val="ListLabel 20"/>
    <w:qFormat w:val="1"/>
    <w:rPr>
      <w:rFonts w:cs="OpenSymbol"/>
    </w:rPr>
  </w:style>
  <w:style w:type="character" w:styleId="ListLabel21" w:customStyle="1">
    <w:name w:val="ListLabel 21"/>
    <w:qFormat w:val="1"/>
    <w:rPr>
      <w:rFonts w:ascii="Arial" w:cs="Symbol" w:hAnsi="Arial"/>
      <w:sz w:val="24"/>
    </w:rPr>
  </w:style>
  <w:style w:type="character" w:styleId="ListLabel22" w:customStyle="1">
    <w:name w:val="ListLabel 22"/>
    <w:qFormat w:val="1"/>
    <w:rPr>
      <w:rFonts w:cs="OpenSymbol"/>
    </w:rPr>
  </w:style>
  <w:style w:type="character" w:styleId="ListLabel23" w:customStyle="1">
    <w:name w:val="ListLabel 23"/>
    <w:qFormat w:val="1"/>
    <w:rPr>
      <w:rFonts w:cs="OpenSymbol"/>
    </w:rPr>
  </w:style>
  <w:style w:type="character" w:styleId="ListLabel24" w:customStyle="1">
    <w:name w:val="ListLabel 24"/>
    <w:qFormat w:val="1"/>
    <w:rPr>
      <w:rFonts w:cs="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ascii="Arial" w:cs="Symbol" w:hAnsi="Arial"/>
      <w:sz w:val="24"/>
    </w:rPr>
  </w:style>
  <w:style w:type="character" w:styleId="ListLabel31" w:customStyle="1">
    <w:name w:val="ListLabel 31"/>
    <w:qFormat w:val="1"/>
    <w:rPr>
      <w:rFonts w:cs="OpenSymbol"/>
    </w:rPr>
  </w:style>
  <w:style w:type="character" w:styleId="ListLabel32" w:customStyle="1">
    <w:name w:val="ListLabel 32"/>
    <w:qFormat w:val="1"/>
    <w:rPr>
      <w:rFonts w:cs="OpenSymbol"/>
    </w:rPr>
  </w:style>
  <w:style w:type="character" w:styleId="ListLabel33" w:customStyle="1">
    <w:name w:val="ListLabel 33"/>
    <w:qFormat w:val="1"/>
    <w:rPr>
      <w:rFonts w:cs="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ascii="Liberation Serif" w:cs="Wingdings" w:hAnsi="Liberation Serif"/>
      <w:sz w:val="24"/>
    </w:rPr>
  </w:style>
  <w:style w:type="character" w:styleId="ListLabel40" w:customStyle="1">
    <w:name w:val="ListLabel 40"/>
    <w:qFormat w:val="1"/>
    <w:rPr>
      <w:rFonts w:cs="OpenSymbol"/>
    </w:rPr>
  </w:style>
  <w:style w:type="character" w:styleId="ListLabel41" w:customStyle="1">
    <w:name w:val="ListLabel 41"/>
    <w:qFormat w:val="1"/>
    <w:rPr>
      <w:rFonts w:ascii="Liberation Serif" w:cs="Wingdings" w:hAnsi="Liberation Serif"/>
      <w:sz w:val="24"/>
    </w:rPr>
  </w:style>
  <w:style w:type="character" w:styleId="ListLabel42" w:customStyle="1">
    <w:name w:val="ListLabel 42"/>
    <w:qFormat w:val="1"/>
    <w:rPr>
      <w:rFonts w:cs="OpenSymbol"/>
    </w:rPr>
  </w:style>
  <w:style w:type="character" w:styleId="ListLabel43" w:customStyle="1">
    <w:name w:val="ListLabel 43"/>
    <w:qFormat w:val="1"/>
    <w:rPr>
      <w:rFonts w:cs="OpenSymbol"/>
    </w:rPr>
  </w:style>
  <w:style w:type="character" w:styleId="ListLabel44" w:customStyle="1">
    <w:name w:val="ListLabel 44"/>
    <w:qFormat w:val="1"/>
    <w:rPr>
      <w:rFonts w:cs="OpenSymbol"/>
    </w:rPr>
  </w:style>
  <w:style w:type="character" w:styleId="ListLabel45" w:customStyle="1">
    <w:name w:val="ListLabel 45"/>
    <w:qFormat w:val="1"/>
    <w:rPr>
      <w:rFonts w:cs="OpenSymbol"/>
    </w:rPr>
  </w:style>
  <w:style w:type="character" w:styleId="ListLabel46" w:customStyle="1">
    <w:name w:val="ListLabel 46"/>
    <w:qFormat w:val="1"/>
    <w:rPr>
      <w:rFonts w:cs="OpenSymbol"/>
    </w:rPr>
  </w:style>
  <w:style w:type="character" w:styleId="ListLabel47" w:customStyle="1">
    <w:name w:val="ListLabel 47"/>
    <w:qFormat w:val="1"/>
    <w:rPr>
      <w:rFonts w:cs="OpenSymbol"/>
    </w:rPr>
  </w:style>
  <w:style w:type="character" w:styleId="ListLabel48" w:customStyle="1">
    <w:name w:val="ListLabel 48"/>
    <w:qFormat w:val="1"/>
    <w:rPr>
      <w:rFonts w:cs="OpenSymbol"/>
    </w:rPr>
  </w:style>
  <w:style w:type="character" w:styleId="ListLabel49" w:customStyle="1">
    <w:name w:val="ListLabel 49"/>
    <w:qFormat w:val="1"/>
    <w:rPr>
      <w:rFonts w:cs="OpenSymbol"/>
    </w:rPr>
  </w:style>
  <w:style w:type="character" w:styleId="ListLabel50" w:customStyle="1">
    <w:name w:val="ListLabel 50"/>
    <w:qFormat w:val="1"/>
    <w:rPr>
      <w:rFonts w:ascii="Liberation Serif" w:cs="Wingdings" w:hAnsi="Liberation Serif"/>
      <w:sz w:val="24"/>
    </w:rPr>
  </w:style>
  <w:style w:type="character" w:styleId="ListLabel51" w:customStyle="1">
    <w:name w:val="ListLabel 51"/>
    <w:qFormat w:val="1"/>
    <w:rPr>
      <w:rFonts w:cs="OpenSymbol"/>
    </w:rPr>
  </w:style>
  <w:style w:type="character" w:styleId="ListLabel52" w:customStyle="1">
    <w:name w:val="ListLabel 52"/>
    <w:qFormat w:val="1"/>
    <w:rPr>
      <w:rFonts w:cs="OpenSymbol"/>
    </w:rPr>
  </w:style>
  <w:style w:type="character" w:styleId="ListLabel53" w:customStyle="1">
    <w:name w:val="ListLabel 53"/>
    <w:qFormat w:val="1"/>
    <w:rPr>
      <w:rFonts w:cs="OpenSymbol"/>
    </w:rPr>
  </w:style>
  <w:style w:type="character" w:styleId="ListLabel54" w:customStyle="1">
    <w:name w:val="ListLabel 54"/>
    <w:qFormat w:val="1"/>
    <w:rPr>
      <w:rFonts w:cs="OpenSymbol"/>
    </w:rPr>
  </w:style>
  <w:style w:type="character" w:styleId="ListLabel55" w:customStyle="1">
    <w:name w:val="ListLabel 55"/>
    <w:qFormat w:val="1"/>
    <w:rPr>
      <w:rFonts w:cs="OpenSymbol"/>
    </w:rPr>
  </w:style>
  <w:style w:type="character" w:styleId="ListLabel56" w:customStyle="1">
    <w:name w:val="ListLabel 56"/>
    <w:qFormat w:val="1"/>
    <w:rPr>
      <w:rFonts w:cs="OpenSymbol"/>
    </w:rPr>
  </w:style>
  <w:style w:type="character" w:styleId="ListLabel57" w:customStyle="1">
    <w:name w:val="ListLabel 57"/>
    <w:qFormat w:val="1"/>
    <w:rPr>
      <w:rFonts w:cs="OpenSymbol"/>
    </w:rPr>
  </w:style>
  <w:style w:type="paragraph" w:styleId="Heading" w:customStyle="1">
    <w:name w:val="Heading"/>
    <w:basedOn w:val="Normal"/>
    <w:next w:val="BodyText"/>
    <w:qFormat w:val="1"/>
    <w:pPr>
      <w:keepNext w:val="1"/>
      <w:spacing w:after="120" w:before="240"/>
    </w:pPr>
    <w:rPr>
      <w:rFonts w:ascii="Liberation Sans" w:cs="FreeSans" w:hAnsi="Liberation 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TableContents" w:customStyle="1">
    <w:name w:val="Table Contents"/>
    <w:basedOn w:val="Normal"/>
    <w:qFormat w:val="1"/>
  </w:style>
  <w:style w:type="paragraph" w:styleId="TableHeading" w:customStyle="1">
    <w:name w:val="Table Heading"/>
    <w:basedOn w:val="TableContents"/>
    <w:qFormat w:val="1"/>
  </w:style>
  <w:style w:type="table" w:styleId="a" w:customStyle="1">
    <w:basedOn w:val="TableNormal"/>
    <w:tblPr>
      <w:tblStyleRowBandSize w:val="1"/>
      <w:tblStyleColBandSize w:val="1"/>
      <w:tblInd w:w="0.0" w:type="dxa"/>
      <w:tblCellMar>
        <w:top w:w="55.0" w:type="dxa"/>
        <w:left w:w="55.0" w:type="dxa"/>
        <w:bottom w:w="55.0" w:type="dxa"/>
        <w:right w:w="55.0" w:type="dxa"/>
      </w:tblCellMar>
    </w:tblPr>
  </w:style>
  <w:style w:type="table" w:styleId="a0" w:customStyle="1">
    <w:basedOn w:val="TableNormal"/>
    <w:tblPr>
      <w:tblStyleRowBandSize w:val="1"/>
      <w:tblStyleColBandSize w:val="1"/>
      <w:tblInd w:w="0.0" w:type="dxa"/>
      <w:tblCellMar>
        <w:top w:w="55.0" w:type="dxa"/>
        <w:left w:w="55.0" w:type="dxa"/>
        <w:bottom w:w="55.0" w:type="dxa"/>
        <w:right w:w="55.0" w:type="dxa"/>
      </w:tblCellMar>
    </w:tblPr>
  </w:style>
  <w:style w:type="table" w:styleId="a1" w:customStyle="1">
    <w:basedOn w:val="TableNormal"/>
    <w:tblPr>
      <w:tblStyleRowBandSize w:val="1"/>
      <w:tblStyleColBandSize w:val="1"/>
      <w:tblInd w:w="0.0" w:type="dxa"/>
      <w:tblCellMar>
        <w:top w:w="55.0" w:type="dxa"/>
        <w:left w:w="55.0" w:type="dxa"/>
        <w:bottom w:w="55.0" w:type="dxa"/>
        <w:right w:w="55.0" w:type="dxa"/>
      </w:tblCellMar>
    </w:tblPr>
  </w:style>
  <w:style w:type="table" w:styleId="a2" w:customStyle="1">
    <w:basedOn w:val="TableNormal"/>
    <w:tblPr>
      <w:tblStyleRowBandSize w:val="1"/>
      <w:tblStyleColBandSize w:val="1"/>
      <w:tblInd w:w="0.0" w:type="dxa"/>
      <w:tblCellMar>
        <w:top w:w="55.0" w:type="dxa"/>
        <w:left w:w="55.0" w:type="dxa"/>
        <w:bottom w:w="55.0" w:type="dxa"/>
        <w:right w:w="55.0" w:type="dxa"/>
      </w:tblCellMar>
    </w:tblPr>
  </w:style>
  <w:style w:type="table" w:styleId="a3" w:customStyle="1">
    <w:basedOn w:val="TableNormal"/>
    <w:tblPr>
      <w:tblStyleRowBandSize w:val="1"/>
      <w:tblStyleColBandSize w:val="1"/>
      <w:tblInd w:w="0.0" w:type="dxa"/>
      <w:tblCellMar>
        <w:top w:w="55.0" w:type="dxa"/>
        <w:left w:w="55.0" w:type="dxa"/>
        <w:bottom w:w="55.0" w:type="dxa"/>
        <w:right w:w="55.0" w:type="dxa"/>
      </w:tblCellMar>
    </w:tblPr>
  </w:style>
  <w:style w:type="table" w:styleId="a4" w:customStyle="1">
    <w:basedOn w:val="TableNormal"/>
    <w:tblPr>
      <w:tblStyleRowBandSize w:val="1"/>
      <w:tblStyleColBandSize w:val="1"/>
      <w:tblInd w:w="0.0" w:type="dxa"/>
      <w:tblCellMar>
        <w:top w:w="55.0" w:type="dxa"/>
        <w:left w:w="55.0" w:type="dxa"/>
        <w:bottom w:w="55.0" w:type="dxa"/>
        <w:right w:w="55.0" w:type="dxa"/>
      </w:tblCellMar>
    </w:tblPr>
  </w:style>
  <w:style w:type="paragraph" w:styleId="ListParagraph">
    <w:name w:val="List Paragraph"/>
    <w:basedOn w:val="Normal"/>
    <w:uiPriority w:val="34"/>
    <w:qFormat w:val="1"/>
    <w:rsid w:val="0055127E"/>
    <w:pPr>
      <w:ind w:left="720"/>
      <w:contextualSpacing w:val="1"/>
    </w:pPr>
    <w:rPr>
      <w:rFonts w:cs="Mangal"/>
      <w:szCs w:val="20"/>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slMgx+a092GVa1oyD9iNM2VlDQ==">CgMxLjAyCWlkLmdqZGd4czIKaWQuMzBqMHpsbDIJaC4xZm9iOXRlMg5oLmNvN3J6a2dqMjcxYjIOaC42ZnNocjhoMndjcjk4AHIhMWRkUDJBcWs2UnBxemVwN3AzcDRDYjZTQmxUZ1pveFpl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2019-04-07T21:42:00Z</dcterms:created>
  <dc:creator>Windows User</dc:creator>
</cp:coreProperties>
</file>