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A26AF" w14:textId="126A429D" w:rsidR="00081F88" w:rsidRPr="00B51E1B" w:rsidRDefault="00B51E1B" w:rsidP="00081F88">
      <w:pPr>
        <w:rPr>
          <w:rFonts w:ascii="Times New Roman" w:hAnsi="Times New Roman" w:cs="Times New Roman"/>
          <w:sz w:val="32"/>
          <w:szCs w:val="32"/>
        </w:rPr>
      </w:pPr>
      <w:r w:rsidRPr="00B51E1B">
        <w:rPr>
          <w:rFonts w:ascii="Times New Roman" w:hAnsi="Times New Roman" w:cs="Times New Roman"/>
          <w:sz w:val="32"/>
          <w:szCs w:val="32"/>
        </w:rPr>
        <w:t>Esplorazione di applicazioni suggerite</w:t>
      </w:r>
    </w:p>
    <w:p w14:paraId="2D7524BB" w14:textId="5319F4D2" w:rsidR="00B51E1B" w:rsidRPr="00B51E1B" w:rsidRDefault="00081F88" w:rsidP="00B51E1B">
      <w:pPr>
        <w:rPr>
          <w:rFonts w:ascii="Times New Roman" w:hAnsi="Times New Roman" w:cs="Times New Roman"/>
          <w:sz w:val="28"/>
          <w:szCs w:val="28"/>
        </w:rPr>
      </w:pPr>
      <w:r w:rsidRPr="00B51E1B">
        <w:rPr>
          <w:rFonts w:ascii="Times New Roman" w:hAnsi="Times New Roman" w:cs="Times New Roman"/>
          <w:sz w:val="28"/>
          <w:szCs w:val="28"/>
        </w:rPr>
        <w:t xml:space="preserve">Applicazioni </w:t>
      </w:r>
      <w:r w:rsidR="00B51E1B" w:rsidRPr="00B51E1B">
        <w:rPr>
          <w:rFonts w:ascii="Times New Roman" w:hAnsi="Times New Roman" w:cs="Times New Roman"/>
          <w:sz w:val="28"/>
          <w:szCs w:val="28"/>
        </w:rPr>
        <w:t>scelte</w:t>
      </w:r>
    </w:p>
    <w:p w14:paraId="79855B50" w14:textId="77777777" w:rsidR="00E11B08" w:rsidRPr="00B51E1B" w:rsidRDefault="00E11B08" w:rsidP="00E11B08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 w:rsidRPr="00B51E1B">
        <w:rPr>
          <w:rFonts w:ascii="Times New Roman" w:hAnsi="Times New Roman" w:cs="Times New Roman"/>
        </w:rPr>
        <w:t xml:space="preserve">Humanitas; </w:t>
      </w:r>
    </w:p>
    <w:p w14:paraId="73915D8C" w14:textId="184A88BD" w:rsidR="00081F88" w:rsidRPr="00B51E1B" w:rsidRDefault="00081F88" w:rsidP="00081F88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B51E1B">
        <w:rPr>
          <w:rFonts w:ascii="Times New Roman" w:hAnsi="Times New Roman" w:cs="Times New Roman"/>
        </w:rPr>
        <w:t>Salutile</w:t>
      </w:r>
      <w:proofErr w:type="spellEnd"/>
      <w:r w:rsidRPr="00B51E1B">
        <w:rPr>
          <w:rFonts w:ascii="Times New Roman" w:hAnsi="Times New Roman" w:cs="Times New Roman"/>
        </w:rPr>
        <w:t>;</w:t>
      </w:r>
    </w:p>
    <w:p w14:paraId="6C4E966E" w14:textId="77777777" w:rsidR="00E11B08" w:rsidRPr="00B51E1B" w:rsidRDefault="00E11B08" w:rsidP="00E11B08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B51E1B">
        <w:rPr>
          <w:rFonts w:ascii="Times New Roman" w:hAnsi="Times New Roman" w:cs="Times New Roman"/>
        </w:rPr>
        <w:t>PugliaSalute</w:t>
      </w:r>
      <w:proofErr w:type="spellEnd"/>
      <w:r w:rsidRPr="00B51E1B">
        <w:rPr>
          <w:rFonts w:ascii="Times New Roman" w:hAnsi="Times New Roman" w:cs="Times New Roman"/>
        </w:rPr>
        <w:t>;</w:t>
      </w:r>
    </w:p>
    <w:p w14:paraId="2E6DC394" w14:textId="7EA568AB" w:rsidR="00081F88" w:rsidRPr="00B51E1B" w:rsidRDefault="00081F88" w:rsidP="00081F88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B51E1B">
        <w:rPr>
          <w:rFonts w:ascii="Times New Roman" w:hAnsi="Times New Roman" w:cs="Times New Roman"/>
        </w:rPr>
        <w:t>SalutePharma</w:t>
      </w:r>
      <w:proofErr w:type="spellEnd"/>
      <w:r w:rsidRPr="00B51E1B">
        <w:rPr>
          <w:rFonts w:ascii="Times New Roman" w:hAnsi="Times New Roman" w:cs="Times New Roman"/>
        </w:rPr>
        <w:t>;</w:t>
      </w:r>
    </w:p>
    <w:p w14:paraId="64665A2B" w14:textId="459E1FA1" w:rsidR="00081F88" w:rsidRPr="00B51E1B" w:rsidRDefault="00081F88" w:rsidP="00081F88">
      <w:pPr>
        <w:rPr>
          <w:rFonts w:ascii="Times New Roman" w:hAnsi="Times New Roman" w:cs="Times New Roman"/>
        </w:rPr>
      </w:pPr>
    </w:p>
    <w:p w14:paraId="0DF37AEC" w14:textId="50F7E56B" w:rsidR="00B51E1B" w:rsidRPr="00B51E1B" w:rsidRDefault="00B51E1B" w:rsidP="00B51E1B">
      <w:pPr>
        <w:rPr>
          <w:rFonts w:ascii="Times New Roman" w:hAnsi="Times New Roman" w:cs="Times New Roman"/>
          <w:sz w:val="28"/>
          <w:szCs w:val="28"/>
        </w:rPr>
      </w:pPr>
      <w:r w:rsidRPr="00B51E1B">
        <w:rPr>
          <w:rFonts w:ascii="Times New Roman" w:hAnsi="Times New Roman" w:cs="Times New Roman"/>
          <w:sz w:val="28"/>
          <w:szCs w:val="28"/>
        </w:rPr>
        <w:t>Punti di interesse rilevati per ogni applicazione</w:t>
      </w:r>
      <w:r w:rsidR="00081F88" w:rsidRPr="00B51E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1AEE69" w14:textId="4937C155" w:rsidR="00081F88" w:rsidRPr="00B51E1B" w:rsidRDefault="00081F88" w:rsidP="00081F88">
      <w:pPr>
        <w:rPr>
          <w:rFonts w:ascii="Times New Roman" w:hAnsi="Times New Roman" w:cs="Times New Roman"/>
          <w:b/>
          <w:bCs/>
          <w:i/>
          <w:iCs/>
        </w:rPr>
      </w:pPr>
      <w:r w:rsidRPr="00B51E1B">
        <w:rPr>
          <w:rFonts w:ascii="Times New Roman" w:hAnsi="Times New Roman" w:cs="Times New Roman"/>
          <w:b/>
          <w:bCs/>
          <w:i/>
          <w:iCs/>
        </w:rPr>
        <w:t xml:space="preserve">HUMANITAS </w:t>
      </w:r>
    </w:p>
    <w:p w14:paraId="2DA074C0" w14:textId="34A27F05" w:rsidR="007718C6" w:rsidRPr="00B51E1B" w:rsidRDefault="007718C6" w:rsidP="00081F88">
      <w:pPr>
        <w:rPr>
          <w:rFonts w:ascii="Times New Roman" w:hAnsi="Times New Roman" w:cs="Times New Roman"/>
        </w:rPr>
      </w:pPr>
      <w:r w:rsidRPr="00B51E1B">
        <w:rPr>
          <w:rFonts w:ascii="Times New Roman" w:hAnsi="Times New Roman" w:cs="Times New Roman"/>
        </w:rPr>
        <w:t>- Le varie sezioni sono contrassegnate da piccole icone che rappresentano il funzionamento di quella sezione</w:t>
      </w:r>
    </w:p>
    <w:p w14:paraId="371F2E0B" w14:textId="3027A89A" w:rsidR="00081F88" w:rsidRPr="00B51E1B" w:rsidRDefault="00081F88" w:rsidP="00081F88">
      <w:pPr>
        <w:rPr>
          <w:rFonts w:ascii="Times New Roman" w:hAnsi="Times New Roman" w:cs="Times New Roman"/>
        </w:rPr>
      </w:pPr>
      <w:r w:rsidRPr="00B51E1B">
        <w:rPr>
          <w:rFonts w:ascii="Times New Roman" w:hAnsi="Times New Roman" w:cs="Times New Roman"/>
        </w:rPr>
        <w:t>-</w:t>
      </w:r>
      <w:r w:rsidR="00B51E1B">
        <w:rPr>
          <w:rFonts w:ascii="Times New Roman" w:hAnsi="Times New Roman" w:cs="Times New Roman"/>
        </w:rPr>
        <w:t xml:space="preserve"> È possibile </w:t>
      </w:r>
      <w:r w:rsidR="001F5377" w:rsidRPr="00B51E1B">
        <w:rPr>
          <w:rFonts w:ascii="Times New Roman" w:hAnsi="Times New Roman" w:cs="Times New Roman"/>
        </w:rPr>
        <w:t xml:space="preserve">ottenere informazioni specifiche sulle modalità in cui avviene il </w:t>
      </w:r>
      <w:proofErr w:type="spellStart"/>
      <w:r w:rsidR="001F5377" w:rsidRPr="00B51E1B">
        <w:rPr>
          <w:rFonts w:ascii="Times New Roman" w:hAnsi="Times New Roman" w:cs="Times New Roman"/>
        </w:rPr>
        <w:t>pre</w:t>
      </w:r>
      <w:proofErr w:type="spellEnd"/>
      <w:r w:rsidR="001F5377" w:rsidRPr="00B51E1B">
        <w:rPr>
          <w:rFonts w:ascii="Times New Roman" w:hAnsi="Times New Roman" w:cs="Times New Roman"/>
        </w:rPr>
        <w:t xml:space="preserve">-ricovero  accedendo a una pagina </w:t>
      </w:r>
      <w:r w:rsidRPr="00B51E1B">
        <w:rPr>
          <w:rFonts w:ascii="Times New Roman" w:hAnsi="Times New Roman" w:cs="Times New Roman"/>
        </w:rPr>
        <w:t xml:space="preserve"> specializzata </w:t>
      </w:r>
      <w:r w:rsidR="001F5377" w:rsidRPr="00B51E1B">
        <w:rPr>
          <w:rFonts w:ascii="Times New Roman" w:hAnsi="Times New Roman" w:cs="Times New Roman"/>
        </w:rPr>
        <w:t xml:space="preserve">che indica </w:t>
      </w:r>
      <w:r w:rsidR="00C64F4B" w:rsidRPr="00B51E1B">
        <w:rPr>
          <w:rFonts w:ascii="Times New Roman" w:hAnsi="Times New Roman" w:cs="Times New Roman"/>
        </w:rPr>
        <w:t xml:space="preserve"> come raggiungere l’area e </w:t>
      </w:r>
      <w:r w:rsidRPr="00B51E1B">
        <w:rPr>
          <w:rFonts w:ascii="Times New Roman" w:hAnsi="Times New Roman" w:cs="Times New Roman"/>
        </w:rPr>
        <w:t xml:space="preserve"> </w:t>
      </w:r>
      <w:r w:rsidR="001F5377" w:rsidRPr="00B51E1B">
        <w:rPr>
          <w:rFonts w:ascii="Times New Roman" w:hAnsi="Times New Roman" w:cs="Times New Roman"/>
        </w:rPr>
        <w:t xml:space="preserve">l’organizzazione </w:t>
      </w:r>
      <w:r w:rsidRPr="00B51E1B">
        <w:rPr>
          <w:rFonts w:ascii="Times New Roman" w:hAnsi="Times New Roman" w:cs="Times New Roman"/>
        </w:rPr>
        <w:t xml:space="preserve"> </w:t>
      </w:r>
      <w:r w:rsidR="001F5377" w:rsidRPr="00B51E1B">
        <w:rPr>
          <w:rFonts w:ascii="Times New Roman" w:hAnsi="Times New Roman" w:cs="Times New Roman"/>
        </w:rPr>
        <w:t>del</w:t>
      </w:r>
      <w:r w:rsidRPr="00B51E1B">
        <w:rPr>
          <w:rFonts w:ascii="Times New Roman" w:hAnsi="Times New Roman" w:cs="Times New Roman"/>
        </w:rPr>
        <w:t>l'intera giornata</w:t>
      </w:r>
      <w:r w:rsidR="00C64F4B" w:rsidRPr="00B51E1B">
        <w:rPr>
          <w:rFonts w:ascii="Times New Roman" w:hAnsi="Times New Roman" w:cs="Times New Roman"/>
        </w:rPr>
        <w:t xml:space="preserve"> .</w:t>
      </w:r>
    </w:p>
    <w:p w14:paraId="552DAC5D" w14:textId="77777777" w:rsidR="00B51E1B" w:rsidRDefault="00B51E1B" w:rsidP="00562F3C">
      <w:pPr>
        <w:spacing w:after="200" w:line="276" w:lineRule="auto"/>
        <w:rPr>
          <w:rFonts w:ascii="Times New Roman" w:eastAsia="Calibri" w:hAnsi="Times New Roman" w:cs="Times New Roman"/>
          <w:b/>
        </w:rPr>
      </w:pPr>
    </w:p>
    <w:p w14:paraId="4DB88052" w14:textId="2D4F4598" w:rsidR="00562F3C" w:rsidRPr="00B51E1B" w:rsidRDefault="00562F3C" w:rsidP="00562F3C">
      <w:pPr>
        <w:spacing w:after="200" w:line="276" w:lineRule="auto"/>
        <w:rPr>
          <w:rFonts w:ascii="Times New Roman" w:eastAsia="Calibri" w:hAnsi="Times New Roman" w:cs="Times New Roman"/>
          <w:i/>
          <w:iCs/>
        </w:rPr>
      </w:pPr>
      <w:r w:rsidRPr="00B51E1B">
        <w:rPr>
          <w:rFonts w:ascii="Times New Roman" w:eastAsia="Calibri" w:hAnsi="Times New Roman" w:cs="Times New Roman"/>
          <w:b/>
          <w:i/>
          <w:iCs/>
        </w:rPr>
        <w:t xml:space="preserve">SALUTILE </w:t>
      </w:r>
    </w:p>
    <w:p w14:paraId="3A1FB84F" w14:textId="59498E39" w:rsidR="00562F3C" w:rsidRPr="00B51E1B" w:rsidRDefault="00B51E1B" w:rsidP="00562F3C">
      <w:pPr>
        <w:spacing w:after="200" w:line="27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- </w:t>
      </w:r>
      <w:r w:rsidR="00562F3C" w:rsidRPr="00B51E1B">
        <w:rPr>
          <w:rFonts w:ascii="Times New Roman" w:eastAsia="Calibri" w:hAnsi="Times New Roman" w:cs="Times New Roman"/>
        </w:rPr>
        <w:t>Utilizzo dei formalismi: Simboli, diciture di diverse dimensioni, diciture in corsivo, diciture in grassetto.</w:t>
      </w:r>
    </w:p>
    <w:p w14:paraId="6DEE8577" w14:textId="3CD1B80A" w:rsidR="00562F3C" w:rsidRPr="00B51E1B" w:rsidRDefault="00B51E1B" w:rsidP="00562F3C">
      <w:pPr>
        <w:spacing w:after="200" w:line="27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- </w:t>
      </w:r>
      <w:r w:rsidR="00562F3C" w:rsidRPr="00B51E1B">
        <w:rPr>
          <w:rFonts w:ascii="Times New Roman" w:eastAsia="Calibri" w:hAnsi="Times New Roman" w:cs="Times New Roman"/>
        </w:rPr>
        <w:t>Tutorial iniziale per fornire una panoramica generale dell'applicazione e delle sue funzioni</w:t>
      </w:r>
    </w:p>
    <w:p w14:paraId="725ADF09" w14:textId="7C43F42E" w:rsidR="00562F3C" w:rsidRPr="00B51E1B" w:rsidRDefault="00B51E1B" w:rsidP="00562F3C">
      <w:pPr>
        <w:spacing w:after="200" w:line="27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- La g</w:t>
      </w:r>
      <w:r w:rsidR="00562F3C" w:rsidRPr="00B51E1B">
        <w:rPr>
          <w:rFonts w:ascii="Times New Roman" w:eastAsia="Calibri" w:hAnsi="Times New Roman" w:cs="Times New Roman"/>
        </w:rPr>
        <w:t>estione delle prenotazioni</w:t>
      </w:r>
      <w:r>
        <w:rPr>
          <w:rFonts w:ascii="Times New Roman" w:eastAsia="Calibri" w:hAnsi="Times New Roman" w:cs="Times New Roman"/>
        </w:rPr>
        <w:t xml:space="preserve"> prevede più elementi</w:t>
      </w:r>
    </w:p>
    <w:p w14:paraId="232B3F07" w14:textId="77777777" w:rsidR="00562F3C" w:rsidRPr="00B51E1B" w:rsidRDefault="00562F3C" w:rsidP="00562F3C">
      <w:pPr>
        <w:spacing w:after="200" w:line="276" w:lineRule="auto"/>
        <w:rPr>
          <w:rFonts w:ascii="Times New Roman" w:eastAsia="Calibri" w:hAnsi="Times New Roman" w:cs="Times New Roman"/>
        </w:rPr>
      </w:pPr>
      <w:r w:rsidRPr="00B51E1B">
        <w:rPr>
          <w:rFonts w:ascii="Times New Roman" w:eastAsia="Calibri" w:hAnsi="Times New Roman" w:cs="Times New Roman"/>
        </w:rPr>
        <w:tab/>
        <w:t>-Prenotazioni esami specialistici</w:t>
      </w:r>
    </w:p>
    <w:p w14:paraId="4D1DBDFE" w14:textId="77777777" w:rsidR="00562F3C" w:rsidRPr="00B51E1B" w:rsidRDefault="00562F3C" w:rsidP="00562F3C">
      <w:pPr>
        <w:spacing w:after="200" w:line="276" w:lineRule="auto"/>
        <w:rPr>
          <w:rFonts w:ascii="Times New Roman" w:eastAsia="Calibri" w:hAnsi="Times New Roman" w:cs="Times New Roman"/>
        </w:rPr>
      </w:pPr>
      <w:r w:rsidRPr="00B51E1B">
        <w:rPr>
          <w:rFonts w:ascii="Times New Roman" w:eastAsia="Calibri" w:hAnsi="Times New Roman" w:cs="Times New Roman"/>
        </w:rPr>
        <w:tab/>
        <w:t>-Prenotazioni visite</w:t>
      </w:r>
    </w:p>
    <w:p w14:paraId="090E99EF" w14:textId="77777777" w:rsidR="00562F3C" w:rsidRPr="00B51E1B" w:rsidRDefault="00562F3C" w:rsidP="00562F3C">
      <w:pPr>
        <w:spacing w:after="200" w:line="276" w:lineRule="auto"/>
        <w:rPr>
          <w:rFonts w:ascii="Times New Roman" w:eastAsia="Calibri" w:hAnsi="Times New Roman" w:cs="Times New Roman"/>
        </w:rPr>
      </w:pPr>
      <w:r w:rsidRPr="00B51E1B">
        <w:rPr>
          <w:rFonts w:ascii="Times New Roman" w:eastAsia="Calibri" w:hAnsi="Times New Roman" w:cs="Times New Roman"/>
        </w:rPr>
        <w:tab/>
        <w:t>-Pagamento ticket</w:t>
      </w:r>
    </w:p>
    <w:p w14:paraId="10342571" w14:textId="77777777" w:rsidR="00562F3C" w:rsidRPr="00B51E1B" w:rsidRDefault="00562F3C" w:rsidP="00562F3C">
      <w:pPr>
        <w:spacing w:after="200" w:line="276" w:lineRule="auto"/>
        <w:rPr>
          <w:rFonts w:ascii="Times New Roman" w:eastAsia="Calibri" w:hAnsi="Times New Roman" w:cs="Times New Roman"/>
        </w:rPr>
      </w:pPr>
      <w:r w:rsidRPr="00B51E1B">
        <w:rPr>
          <w:rFonts w:ascii="Times New Roman" w:eastAsia="Calibri" w:hAnsi="Times New Roman" w:cs="Times New Roman"/>
        </w:rPr>
        <w:tab/>
        <w:t>-Stampa promemoria</w:t>
      </w:r>
    </w:p>
    <w:p w14:paraId="3B8D1BB2" w14:textId="77777777" w:rsidR="00562F3C" w:rsidRPr="00B51E1B" w:rsidRDefault="00562F3C" w:rsidP="00562F3C">
      <w:pPr>
        <w:spacing w:after="200" w:line="276" w:lineRule="auto"/>
        <w:rPr>
          <w:rFonts w:ascii="Times New Roman" w:eastAsia="Calibri" w:hAnsi="Times New Roman" w:cs="Times New Roman"/>
        </w:rPr>
      </w:pPr>
      <w:r w:rsidRPr="00B51E1B">
        <w:rPr>
          <w:rFonts w:ascii="Times New Roman" w:eastAsia="Calibri" w:hAnsi="Times New Roman" w:cs="Times New Roman"/>
        </w:rPr>
        <w:tab/>
        <w:t>-Spostare/annullare appuntamento</w:t>
      </w:r>
    </w:p>
    <w:p w14:paraId="6904FF28" w14:textId="1AA1B664" w:rsidR="00021BD0" w:rsidRPr="00B51E1B" w:rsidRDefault="00B51E1B" w:rsidP="00562F3C">
      <w:pPr>
        <w:spacing w:after="200" w:line="27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- </w:t>
      </w:r>
      <w:r w:rsidR="00021BD0" w:rsidRPr="00B51E1B">
        <w:rPr>
          <w:rFonts w:ascii="Times New Roman" w:eastAsia="Calibri" w:hAnsi="Times New Roman" w:cs="Times New Roman"/>
        </w:rPr>
        <w:t>Le operazioni che si possono eseguire sono presentate tramite una schermata a scorrimento che le riunisce tutte senza che l’utente debba navigare eccessivamente.</w:t>
      </w:r>
    </w:p>
    <w:p w14:paraId="2EE29E7C" w14:textId="77777777" w:rsidR="00B51E1B" w:rsidRDefault="00B51E1B" w:rsidP="00562F3C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2D94BD98" w14:textId="5A73FDF6" w:rsidR="00127D9B" w:rsidRPr="00B51E1B" w:rsidRDefault="00562F3C" w:rsidP="00562F3C">
      <w:pPr>
        <w:spacing w:after="200" w:line="276" w:lineRule="auto"/>
        <w:rPr>
          <w:rFonts w:ascii="Times New Roman" w:eastAsia="Calibri" w:hAnsi="Times New Roman" w:cs="Times New Roman"/>
          <w:b/>
          <w:i/>
          <w:iCs/>
        </w:rPr>
      </w:pPr>
      <w:r w:rsidRPr="00B51E1B">
        <w:rPr>
          <w:rFonts w:ascii="Times New Roman" w:eastAsia="Calibri" w:hAnsi="Times New Roman" w:cs="Times New Roman"/>
          <w:b/>
          <w:i/>
          <w:iCs/>
        </w:rPr>
        <w:t>PUGLIASALUTE</w:t>
      </w:r>
    </w:p>
    <w:p w14:paraId="3D707144" w14:textId="3330620B" w:rsidR="00562F3C" w:rsidRPr="00B51E1B" w:rsidRDefault="00B51E1B" w:rsidP="00562F3C">
      <w:pPr>
        <w:spacing w:after="200" w:line="27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- </w:t>
      </w:r>
      <w:r w:rsidR="00562F3C" w:rsidRPr="00B51E1B">
        <w:rPr>
          <w:rFonts w:ascii="Times New Roman" w:eastAsia="Calibri" w:hAnsi="Times New Roman" w:cs="Times New Roman"/>
        </w:rPr>
        <w:t>Disdetta della prenotazione</w:t>
      </w:r>
    </w:p>
    <w:p w14:paraId="2F782F10" w14:textId="68F84B90" w:rsidR="00127D9B" w:rsidRPr="00B51E1B" w:rsidRDefault="00B51E1B" w:rsidP="00562F3C">
      <w:pPr>
        <w:spacing w:after="200" w:line="27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- </w:t>
      </w:r>
      <w:r w:rsidR="00127D9B" w:rsidRPr="00B51E1B">
        <w:rPr>
          <w:rFonts w:ascii="Times New Roman" w:eastAsia="Calibri" w:hAnsi="Times New Roman" w:cs="Times New Roman"/>
        </w:rPr>
        <w:t>La schermata home presenta tutte le operazioni disponibili, disposte a griglia, con simboli di dimensioni maggiori rispetto alle scritte</w:t>
      </w:r>
    </w:p>
    <w:p w14:paraId="7D621712" w14:textId="4C394D52" w:rsidR="00E11B08" w:rsidRPr="00E11B08" w:rsidRDefault="00562F3C" w:rsidP="00562F3C">
      <w:pPr>
        <w:spacing w:after="200" w:line="276" w:lineRule="auto"/>
        <w:rPr>
          <w:rFonts w:ascii="Times New Roman" w:eastAsia="Calibri" w:hAnsi="Times New Roman" w:cs="Times New Roman"/>
        </w:rPr>
      </w:pPr>
      <w:r w:rsidRPr="00B51E1B">
        <w:rPr>
          <w:rFonts w:ascii="Times New Roman" w:eastAsia="Calibri" w:hAnsi="Times New Roman" w:cs="Times New Roman"/>
        </w:rPr>
        <w:t xml:space="preserve">                                                </w:t>
      </w:r>
      <w:r w:rsidRPr="00B51E1B">
        <w:rPr>
          <w:rFonts w:ascii="Times New Roman" w:eastAsia="Calibri" w:hAnsi="Times New Roman" w:cs="Times New Roman"/>
        </w:rPr>
        <w:tab/>
      </w:r>
      <w:r w:rsidRPr="00B51E1B">
        <w:rPr>
          <w:rFonts w:ascii="Times New Roman" w:eastAsia="Calibri" w:hAnsi="Times New Roman" w:cs="Times New Roman"/>
        </w:rPr>
        <w:tab/>
      </w:r>
      <w:r w:rsidRPr="00B51E1B">
        <w:rPr>
          <w:rFonts w:ascii="Times New Roman" w:eastAsia="Calibri" w:hAnsi="Times New Roman" w:cs="Times New Roman"/>
        </w:rPr>
        <w:tab/>
        <w:t xml:space="preserve">                  </w:t>
      </w:r>
      <w:r w:rsidRPr="00B51E1B">
        <w:rPr>
          <w:rFonts w:ascii="Times New Roman" w:eastAsia="Calibri" w:hAnsi="Times New Roman" w:cs="Times New Roman"/>
          <w:b/>
          <w:bCs/>
          <w:i/>
          <w:iCs/>
        </w:rPr>
        <w:t xml:space="preserve"> </w:t>
      </w:r>
    </w:p>
    <w:p w14:paraId="466CA272" w14:textId="57BEA8A2" w:rsidR="00562F3C" w:rsidRPr="00E11B08" w:rsidRDefault="00E11B08" w:rsidP="00562F3C">
      <w:pPr>
        <w:spacing w:after="200" w:line="276" w:lineRule="auto"/>
        <w:rPr>
          <w:rFonts w:ascii="Times New Roman" w:eastAsia="Calibri" w:hAnsi="Times New Roman" w:cs="Times New Roman"/>
          <w:b/>
          <w:bCs/>
          <w:i/>
          <w:iCs/>
        </w:rPr>
      </w:pPr>
      <w:r w:rsidRPr="00E11B08">
        <w:rPr>
          <w:rFonts w:ascii="Times New Roman" w:eastAsia="Calibri" w:hAnsi="Times New Roman" w:cs="Times New Roman"/>
          <w:b/>
          <w:bCs/>
          <w:i/>
          <w:iCs/>
        </w:rPr>
        <w:t>SALUTEPHARMA</w:t>
      </w:r>
    </w:p>
    <w:p w14:paraId="463335EA" w14:textId="6BDAC0D3" w:rsidR="007660DB" w:rsidRPr="00B51E1B" w:rsidRDefault="00B51E1B" w:rsidP="00B51E1B">
      <w:pPr>
        <w:spacing w:after="200" w:line="276" w:lineRule="auto"/>
        <w:rPr>
          <w:rFonts w:ascii="Times New Roman" w:eastAsia="Calibri" w:hAnsi="Times New Roman" w:cs="Times New Roman"/>
        </w:rPr>
      </w:pPr>
      <w:r w:rsidRPr="00B51E1B">
        <w:rPr>
          <w:rFonts w:ascii="Times New Roman" w:eastAsia="Calibri" w:hAnsi="Times New Roman" w:cs="Times New Roman"/>
        </w:rPr>
        <w:t>-</w:t>
      </w:r>
      <w:r>
        <w:rPr>
          <w:rFonts w:ascii="Times New Roman" w:eastAsia="Calibri" w:hAnsi="Times New Roman" w:cs="Times New Roman"/>
        </w:rPr>
        <w:t xml:space="preserve"> </w:t>
      </w:r>
      <w:r w:rsidR="007660DB" w:rsidRPr="00B51E1B">
        <w:rPr>
          <w:rFonts w:ascii="Times New Roman" w:eastAsia="Calibri" w:hAnsi="Times New Roman" w:cs="Times New Roman"/>
        </w:rPr>
        <w:t xml:space="preserve">Il paziente ha un calendario in cui può visualizzare le visite </w:t>
      </w:r>
      <w:r w:rsidR="002E418E" w:rsidRPr="00B51E1B">
        <w:rPr>
          <w:rFonts w:ascii="Times New Roman" w:eastAsia="Calibri" w:hAnsi="Times New Roman" w:cs="Times New Roman"/>
        </w:rPr>
        <w:t>effettuate,</w:t>
      </w:r>
      <w:r w:rsidR="007660DB" w:rsidRPr="00B51E1B">
        <w:rPr>
          <w:rFonts w:ascii="Times New Roman" w:eastAsia="Calibri" w:hAnsi="Times New Roman" w:cs="Times New Roman"/>
        </w:rPr>
        <w:t xml:space="preserve"> annullarle  e prenotarle </w:t>
      </w:r>
      <w:r w:rsidR="002E418E" w:rsidRPr="00B51E1B">
        <w:rPr>
          <w:rFonts w:ascii="Times New Roman" w:eastAsia="Calibri" w:hAnsi="Times New Roman" w:cs="Times New Roman"/>
        </w:rPr>
        <w:t>.</w:t>
      </w:r>
    </w:p>
    <w:p w14:paraId="6B71AAD7" w14:textId="165D37DF" w:rsidR="00B51E1B" w:rsidRPr="00B51E1B" w:rsidRDefault="00B51E1B" w:rsidP="00B51E1B">
      <w:pPr>
        <w:spacing w:after="200" w:line="27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lastRenderedPageBreak/>
        <w:t xml:space="preserve">- </w:t>
      </w:r>
      <w:r w:rsidR="00127D9B" w:rsidRPr="00B51E1B">
        <w:rPr>
          <w:rFonts w:ascii="Times New Roman" w:eastAsia="Calibri" w:hAnsi="Times New Roman" w:cs="Times New Roman"/>
        </w:rPr>
        <w:t>La schermata permette di regolare i contrasti e le dimensioni del font delle scritte</w:t>
      </w:r>
      <w:r w:rsidR="00BC5886" w:rsidRPr="00B51E1B">
        <w:rPr>
          <w:rFonts w:ascii="Times New Roman" w:eastAsia="Calibri" w:hAnsi="Times New Roman" w:cs="Times New Roman"/>
        </w:rPr>
        <w:t>.</w:t>
      </w:r>
    </w:p>
    <w:p w14:paraId="3770C638" w14:textId="7F46ED2A" w:rsidR="00BC5886" w:rsidRPr="00B51E1B" w:rsidRDefault="00B51E1B" w:rsidP="00B51E1B">
      <w:pPr>
        <w:spacing w:after="200" w:line="27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- </w:t>
      </w:r>
      <w:r w:rsidR="00BC5886" w:rsidRPr="00B51E1B">
        <w:rPr>
          <w:rFonts w:ascii="Times New Roman" w:eastAsia="Calibri" w:hAnsi="Times New Roman" w:cs="Times New Roman"/>
        </w:rPr>
        <w:t>Il verde viene utilizzato come colore predominante insieme al bianco, in quanto colore rilassante che dona un senso di tranquillità.</w:t>
      </w:r>
    </w:p>
    <w:p w14:paraId="2110D248" w14:textId="77777777" w:rsidR="007660DB" w:rsidRPr="00B51E1B" w:rsidRDefault="007660DB" w:rsidP="002E418E">
      <w:pPr>
        <w:spacing w:after="200" w:line="276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</w:p>
    <w:p w14:paraId="5278E781" w14:textId="377C036B" w:rsidR="00562F3C" w:rsidRPr="00B51E1B" w:rsidRDefault="00562F3C" w:rsidP="00562F3C">
      <w:pPr>
        <w:spacing w:after="200" w:line="276" w:lineRule="auto"/>
        <w:rPr>
          <w:rFonts w:ascii="Times New Roman" w:eastAsia="Calibri" w:hAnsi="Times New Roman" w:cs="Times New Roman"/>
        </w:rPr>
      </w:pPr>
      <w:r w:rsidRPr="00B51E1B">
        <w:rPr>
          <w:rFonts w:ascii="Times New Roman" w:eastAsia="Calibri" w:hAnsi="Times New Roman" w:cs="Times New Roman"/>
        </w:rPr>
        <w:t xml:space="preserve">                                                                         </w:t>
      </w:r>
    </w:p>
    <w:p w14:paraId="7BD8F83F" w14:textId="77777777" w:rsidR="00562F3C" w:rsidRPr="00B51E1B" w:rsidRDefault="00562F3C" w:rsidP="00C64F4B">
      <w:pPr>
        <w:rPr>
          <w:rFonts w:ascii="Times New Roman" w:hAnsi="Times New Roman" w:cs="Times New Roman"/>
        </w:rPr>
      </w:pPr>
    </w:p>
    <w:sectPr w:rsidR="00562F3C" w:rsidRPr="00B51E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D12FC" w14:textId="77777777" w:rsidR="00300E5D" w:rsidRDefault="00300E5D" w:rsidP="00B51E1B">
      <w:pPr>
        <w:spacing w:after="0" w:line="240" w:lineRule="auto"/>
      </w:pPr>
      <w:r>
        <w:separator/>
      </w:r>
    </w:p>
  </w:endnote>
  <w:endnote w:type="continuationSeparator" w:id="0">
    <w:p w14:paraId="0B250141" w14:textId="77777777" w:rsidR="00300E5D" w:rsidRDefault="00300E5D" w:rsidP="00B51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A0181" w14:textId="77777777" w:rsidR="00300E5D" w:rsidRDefault="00300E5D" w:rsidP="00B51E1B">
      <w:pPr>
        <w:spacing w:after="0" w:line="240" w:lineRule="auto"/>
      </w:pPr>
      <w:r>
        <w:separator/>
      </w:r>
    </w:p>
  </w:footnote>
  <w:footnote w:type="continuationSeparator" w:id="0">
    <w:p w14:paraId="716C77B2" w14:textId="77777777" w:rsidR="00300E5D" w:rsidRDefault="00300E5D" w:rsidP="00B51E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72A1"/>
    <w:multiLevelType w:val="hybridMultilevel"/>
    <w:tmpl w:val="A19A3016"/>
    <w:lvl w:ilvl="0" w:tplc="0B7CD0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1030E"/>
    <w:multiLevelType w:val="hybridMultilevel"/>
    <w:tmpl w:val="155273D4"/>
    <w:lvl w:ilvl="0" w:tplc="E482D49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E736D"/>
    <w:multiLevelType w:val="hybridMultilevel"/>
    <w:tmpl w:val="3C9A2A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33AE8"/>
    <w:multiLevelType w:val="hybridMultilevel"/>
    <w:tmpl w:val="EB7208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05457"/>
    <w:multiLevelType w:val="hybridMultilevel"/>
    <w:tmpl w:val="738077A6"/>
    <w:lvl w:ilvl="0" w:tplc="0650ACA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931C0"/>
    <w:multiLevelType w:val="hybridMultilevel"/>
    <w:tmpl w:val="7D7EAD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94AA0"/>
    <w:multiLevelType w:val="hybridMultilevel"/>
    <w:tmpl w:val="58C03D18"/>
    <w:lvl w:ilvl="0" w:tplc="45C27F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152DC1"/>
    <w:multiLevelType w:val="hybridMultilevel"/>
    <w:tmpl w:val="B178C4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BA086A"/>
    <w:multiLevelType w:val="hybridMultilevel"/>
    <w:tmpl w:val="293C4FB0"/>
    <w:lvl w:ilvl="0" w:tplc="72CA21B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25" w:hanging="360"/>
      </w:pPr>
    </w:lvl>
    <w:lvl w:ilvl="2" w:tplc="0410001B" w:tentative="1">
      <w:start w:val="1"/>
      <w:numFmt w:val="lowerRoman"/>
      <w:lvlText w:val="%3."/>
      <w:lvlJc w:val="right"/>
      <w:pPr>
        <w:ind w:left="1845" w:hanging="180"/>
      </w:pPr>
    </w:lvl>
    <w:lvl w:ilvl="3" w:tplc="0410000F" w:tentative="1">
      <w:start w:val="1"/>
      <w:numFmt w:val="decimal"/>
      <w:lvlText w:val="%4."/>
      <w:lvlJc w:val="left"/>
      <w:pPr>
        <w:ind w:left="2565" w:hanging="360"/>
      </w:pPr>
    </w:lvl>
    <w:lvl w:ilvl="4" w:tplc="04100019" w:tentative="1">
      <w:start w:val="1"/>
      <w:numFmt w:val="lowerLetter"/>
      <w:lvlText w:val="%5."/>
      <w:lvlJc w:val="left"/>
      <w:pPr>
        <w:ind w:left="3285" w:hanging="360"/>
      </w:pPr>
    </w:lvl>
    <w:lvl w:ilvl="5" w:tplc="0410001B" w:tentative="1">
      <w:start w:val="1"/>
      <w:numFmt w:val="lowerRoman"/>
      <w:lvlText w:val="%6."/>
      <w:lvlJc w:val="right"/>
      <w:pPr>
        <w:ind w:left="4005" w:hanging="180"/>
      </w:pPr>
    </w:lvl>
    <w:lvl w:ilvl="6" w:tplc="0410000F" w:tentative="1">
      <w:start w:val="1"/>
      <w:numFmt w:val="decimal"/>
      <w:lvlText w:val="%7."/>
      <w:lvlJc w:val="left"/>
      <w:pPr>
        <w:ind w:left="4725" w:hanging="360"/>
      </w:pPr>
    </w:lvl>
    <w:lvl w:ilvl="7" w:tplc="04100019" w:tentative="1">
      <w:start w:val="1"/>
      <w:numFmt w:val="lowerLetter"/>
      <w:lvlText w:val="%8."/>
      <w:lvlJc w:val="left"/>
      <w:pPr>
        <w:ind w:left="5445" w:hanging="360"/>
      </w:pPr>
    </w:lvl>
    <w:lvl w:ilvl="8" w:tplc="0410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764837888">
    <w:abstractNumId w:val="8"/>
  </w:num>
  <w:num w:numId="2" w16cid:durableId="161749208">
    <w:abstractNumId w:val="5"/>
  </w:num>
  <w:num w:numId="3" w16cid:durableId="1684555433">
    <w:abstractNumId w:val="1"/>
  </w:num>
  <w:num w:numId="4" w16cid:durableId="639306104">
    <w:abstractNumId w:val="4"/>
  </w:num>
  <w:num w:numId="5" w16cid:durableId="1114594269">
    <w:abstractNumId w:val="0"/>
  </w:num>
  <w:num w:numId="6" w16cid:durableId="486288485">
    <w:abstractNumId w:val="7"/>
  </w:num>
  <w:num w:numId="7" w16cid:durableId="903179785">
    <w:abstractNumId w:val="2"/>
  </w:num>
  <w:num w:numId="8" w16cid:durableId="523860649">
    <w:abstractNumId w:val="3"/>
  </w:num>
  <w:num w:numId="9" w16cid:durableId="6687955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88"/>
    <w:rsid w:val="00021BD0"/>
    <w:rsid w:val="00081F88"/>
    <w:rsid w:val="00127D9B"/>
    <w:rsid w:val="001F5377"/>
    <w:rsid w:val="002C00CC"/>
    <w:rsid w:val="002E418E"/>
    <w:rsid w:val="00300E5D"/>
    <w:rsid w:val="0043744C"/>
    <w:rsid w:val="00562F3C"/>
    <w:rsid w:val="007437A5"/>
    <w:rsid w:val="007660DB"/>
    <w:rsid w:val="007718C6"/>
    <w:rsid w:val="00A70B56"/>
    <w:rsid w:val="00B51E1B"/>
    <w:rsid w:val="00BC5886"/>
    <w:rsid w:val="00C36647"/>
    <w:rsid w:val="00C64F4B"/>
    <w:rsid w:val="00E1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55B128"/>
  <w15:chartTrackingRefBased/>
  <w15:docId w15:val="{501A6187-7876-4E25-A89A-5114CE02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81F8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B51E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51E1B"/>
  </w:style>
  <w:style w:type="paragraph" w:styleId="Pidipagina">
    <w:name w:val="footer"/>
    <w:basedOn w:val="Normale"/>
    <w:link w:val="PidipaginaCarattere"/>
    <w:uiPriority w:val="99"/>
    <w:unhideWhenUsed/>
    <w:rsid w:val="00B51E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51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Ricciardi</dc:creator>
  <cp:keywords/>
  <dc:description/>
  <cp:lastModifiedBy>Gianmarco Rutigliano</cp:lastModifiedBy>
  <cp:revision>3</cp:revision>
  <dcterms:created xsi:type="dcterms:W3CDTF">2022-12-02T12:14:00Z</dcterms:created>
  <dcterms:modified xsi:type="dcterms:W3CDTF">2022-12-02T12:15:00Z</dcterms:modified>
</cp:coreProperties>
</file>