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Писарев А.С.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Реализовать программу построения и обработки бинарного дерева поиска. Дерево заполняется вводимыми с клавиатуры числами (признак окончания входной последовательности – ввод числа 0). После этого должен поддерживаться быстрый поиск задаваемых с клавиатуры чисел в построенном дереве. По окончании операций поиска программа должна очистить память, занимаемую древесной структурой данных. Расширить функциональность программы из лабораторной работы №6 путем ее дополнения функцией вывода элементов построенного дерева на экран по уровням (сверху вниз, слева направо).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Программа начинается с включения заголовочного файла "</w:t>
      </w:r>
      <w:r w:rsidDel="00000000" w:rsidR="00000000" w:rsidRPr="00000000">
        <w:rPr>
          <w:rtl w:val="0"/>
        </w:rPr>
        <w:t xml:space="preserve">BinarySearchTree</w:t>
      </w:r>
      <w:r w:rsidDel="00000000" w:rsidR="00000000" w:rsidRPr="00000000">
        <w:rPr>
          <w:rtl w:val="0"/>
        </w:rPr>
        <w:t xml:space="preserve">.h", который содержит определение класса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BinarySearchTree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"BinarySearchTree.h"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функции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tl w:val="0"/>
        </w:rPr>
        <w:t xml:space="preserve"> создается объект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BinarySearchTree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Затем программа выводит сообщение, предлагая пользователю ввести числа для вставки в дерево. Ввод продолжается до тех пор, пока пользователь не введет 0.</w:t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numbers to insert into the tree (0 to stop):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После этого программа выводит содержимое дерева.</w:t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"Tree: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Затем программа предлагает пользователю ввести число для поиска в дереве.</w:t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a number to search for: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Программа ищет введенное число в дереве и выводит результат поиска.</w:t>
      </w:r>
    </w:p>
    <w:tbl>
      <w:tblPr>
        <w:tblStyle w:val="Table7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p5nhpyw4qvy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6hd121n8qf53" w:id="3"/>
      <w:bookmarkEnd w:id="3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8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rPr/>
            </w:pPr>
            <w:bookmarkStart w:colFirst="0" w:colLast="0" w:name="_jz1mix3jlj2y" w:id="4"/>
            <w:bookmarkEnd w:id="4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"BinarySearchTree.h"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numbers to insert into the tree (0 to stop):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"Tree: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a number to search for: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rPr/>
            </w:pPr>
            <w:bookmarkStart w:colFirst="0" w:colLast="0" w:name="_g0yewm3uh0x7" w:id="5"/>
            <w:bookmarkEnd w:id="5"/>
            <w:r w:rsidDel="00000000" w:rsidR="00000000" w:rsidRPr="00000000">
              <w:rPr>
                <w:rtl w:val="0"/>
              </w:rPr>
              <w:t xml:space="preserve">BinarySearchTree</w:t>
            </w:r>
            <w:r w:rsidDel="00000000" w:rsidR="00000000" w:rsidRPr="00000000">
              <w:rPr>
                <w:rtl w:val="0"/>
              </w:rPr>
              <w:t xml:space="preserve">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118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122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129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131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134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136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140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141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{}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'l'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"│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"┌─"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"├─"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"└─"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/>
      </w:pPr>
      <w:bookmarkStart w:colFirst="0" w:colLast="0" w:name="_r3v59o8miei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rPr/>
      </w:pPr>
      <w:bookmarkStart w:colFirst="0" w:colLast="0" w:name="_7pwfjx35rsvj" w:id="7"/>
      <w:bookmarkEnd w:id="7"/>
      <w:r w:rsidDel="00000000" w:rsidR="00000000" w:rsidRPr="00000000">
        <w:rPr>
          <w:rtl w:val="0"/>
        </w:rPr>
        <w:t xml:space="preserve">Результаты работы программы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3252355</wp:posOffset>
            </wp:positionH>
            <wp:positionV relativeFrom="paragraph">
              <wp:posOffset>428625</wp:posOffset>
            </wp:positionV>
            <wp:extent cx="3224645" cy="25336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64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427955</wp:posOffset>
            </wp:positionV>
            <wp:extent cx="3197933" cy="253675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933" cy="2536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D">
      <w:pPr>
        <w:ind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