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20" w:rsidRPr="00426033" w:rsidRDefault="009D02B0" w:rsidP="00426033">
      <w:pPr>
        <w:pBdr>
          <w:bottom w:val="single" w:sz="4" w:space="1" w:color="auto"/>
        </w:pBdr>
        <w:tabs>
          <w:tab w:val="right" w:pos="1134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58240" behindDoc="0" locked="0" layoutInCell="1" allowOverlap="1" wp14:anchorId="5F19DC07" wp14:editId="7E1AE599">
            <wp:simplePos x="0" y="0"/>
            <wp:positionH relativeFrom="margin">
              <wp:align>right</wp:align>
            </wp:positionH>
            <wp:positionV relativeFrom="paragraph">
              <wp:posOffset>-622374</wp:posOffset>
            </wp:positionV>
            <wp:extent cx="1020976" cy="871870"/>
            <wp:effectExtent l="0" t="0" r="8255" b="4445"/>
            <wp:wrapNone/>
            <wp:docPr id="1" name="Grafik 1" descr="C:\Users\sarah.kruse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ah.kruse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76" cy="8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E64" w:rsidRPr="00426033">
        <w:rPr>
          <w:rFonts w:ascii="Times New Roman" w:hAnsi="Times New Roman" w:cs="Times New Roman"/>
          <w:b/>
          <w:sz w:val="32"/>
          <w:szCs w:val="32"/>
        </w:rPr>
        <w:t>Inhaltsverzeichnis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Executive Summary</w:t>
      </w:r>
    </w:p>
    <w:p w:rsidR="00691E64" w:rsidRPr="00426033" w:rsidRDefault="00426033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E64" w:rsidRPr="00426033">
        <w:rPr>
          <w:rFonts w:ascii="Times New Roman" w:hAnsi="Times New Roman" w:cs="Times New Roman"/>
          <w:sz w:val="24"/>
          <w:szCs w:val="24"/>
        </w:rPr>
        <w:t xml:space="preserve">Beschreibung </w:t>
      </w:r>
      <w:r>
        <w:rPr>
          <w:rFonts w:ascii="Times New Roman" w:hAnsi="Times New Roman" w:cs="Times New Roman"/>
          <w:sz w:val="24"/>
          <w:szCs w:val="24"/>
        </w:rPr>
        <w:t>des Gründungsidee/Geschäftsidee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Kundennutzung</w:t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Marktchancen</w:t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Risiken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Management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Vision/Ziele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Vollständigkeit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Produkt und Unternehmensidee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Was ist das Produkt/Dienstleistung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Besonderheiten/Innovation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Kundennutzen/USP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 xml:space="preserve">Stärken und Schwächen zu </w:t>
      </w:r>
      <w:proofErr w:type="spellStart"/>
      <w:r w:rsidRPr="00426033">
        <w:rPr>
          <w:rFonts w:ascii="Times New Roman" w:hAnsi="Times New Roman" w:cs="Times New Roman"/>
          <w:sz w:val="24"/>
          <w:szCs w:val="24"/>
        </w:rPr>
        <w:t>Konkurennten</w:t>
      </w:r>
      <w:proofErr w:type="spellEnd"/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Die Branche/Der Markt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Branche/Markt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Marktgröße und Marktentwicklung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Wettbewerber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Kundenanalyse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Stellung des Angebots/Marktsegment/Trends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Marketing Vertrieb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Zielgruppe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Kommunikationsinhalte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Kommunikationswege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Vertriebswege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Preis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Zeitplan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Management/Gründerteam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Positionen im Unternehmen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Besetzung der Positionen mit Begründung</w:t>
      </w:r>
    </w:p>
    <w:p w:rsid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  <w:t>Personalentwicklung</w:t>
      </w:r>
    </w:p>
    <w:p w:rsidR="00426033" w:rsidRDefault="00426033" w:rsidP="00426033">
      <w:pPr>
        <w:tabs>
          <w:tab w:val="righ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lastRenderedPageBreak/>
        <w:t>Unternehmensform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Rechtsform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Begründung der Rechtsform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Vorteile für Gesellschafter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Formalien</w:t>
      </w:r>
    </w:p>
    <w:p w:rsidR="00426033" w:rsidRDefault="00426033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3-Jahre-Plan Kosten/Umsatz/Preis/Kapitalbedarf und Finanzierungsquellen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Kostenplanung der ersten drei Jahre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Entwicklung bei Umsätzen und Kosten in den drei Jahren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Relation Umsätze und Kosten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Finanzierungsquellen zur Deckung des Kapitalbedarfs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Gewinnschwelle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Risikobewertung und Alternativszenarien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Risiken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Best-Case-Szenario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6033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426033">
        <w:rPr>
          <w:rFonts w:ascii="Times New Roman" w:hAnsi="Times New Roman" w:cs="Times New Roman"/>
          <w:sz w:val="24"/>
          <w:szCs w:val="24"/>
        </w:rPr>
        <w:t>-Case-Szenario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033">
        <w:rPr>
          <w:rFonts w:ascii="Times New Roman" w:hAnsi="Times New Roman" w:cs="Times New Roman"/>
          <w:b/>
          <w:sz w:val="28"/>
          <w:szCs w:val="28"/>
        </w:rPr>
        <w:t>Formale Aspekte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Deckblatt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Logo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Inhaltsverzeichnis</w:t>
      </w:r>
    </w:p>
    <w:p w:rsidR="00691E64" w:rsidRPr="00426033" w:rsidRDefault="00691E64" w:rsidP="004260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right" w:pos="567"/>
          <w:tab w:val="righ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033">
        <w:rPr>
          <w:rFonts w:ascii="Times New Roman" w:hAnsi="Times New Roman" w:cs="Times New Roman"/>
          <w:sz w:val="24"/>
          <w:szCs w:val="24"/>
        </w:rPr>
        <w:tab/>
      </w:r>
      <w:r w:rsidR="00426033">
        <w:rPr>
          <w:rFonts w:ascii="Times New Roman" w:hAnsi="Times New Roman" w:cs="Times New Roman"/>
          <w:sz w:val="24"/>
          <w:szCs w:val="24"/>
        </w:rPr>
        <w:tab/>
      </w:r>
      <w:r w:rsidRPr="00426033">
        <w:rPr>
          <w:rFonts w:ascii="Times New Roman" w:hAnsi="Times New Roman" w:cs="Times New Roman"/>
          <w:sz w:val="24"/>
          <w:szCs w:val="24"/>
        </w:rPr>
        <w:t>Rechtschreibung</w:t>
      </w:r>
    </w:p>
    <w:p w:rsidR="00426033" w:rsidRPr="00426033" w:rsidRDefault="0042603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26033" w:rsidRPr="004260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64"/>
    <w:rsid w:val="003231B4"/>
    <w:rsid w:val="00426033"/>
    <w:rsid w:val="00691E64"/>
    <w:rsid w:val="009D02B0"/>
    <w:rsid w:val="00B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838D5-868A-4621-8608-0FECF602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Kruse</dc:creator>
  <cp:keywords/>
  <dc:description/>
  <cp:lastModifiedBy>Sarah Kruse</cp:lastModifiedBy>
  <cp:revision>1</cp:revision>
  <dcterms:created xsi:type="dcterms:W3CDTF">2019-06-04T09:17:00Z</dcterms:created>
  <dcterms:modified xsi:type="dcterms:W3CDTF">2019-06-04T09:43:00Z</dcterms:modified>
</cp:coreProperties>
</file>