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A4" w:rsidRDefault="008F7CE0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Python</w:t>
      </w:r>
      <w:r>
        <w:rPr>
          <w:rFonts w:hint="eastAsia"/>
          <w:b/>
          <w:bCs/>
          <w:sz w:val="30"/>
        </w:rPr>
        <w:t>实验报</w:t>
      </w:r>
      <w:r w:rsidR="0056038F">
        <w:rPr>
          <w:rFonts w:hint="eastAsia"/>
          <w:b/>
          <w:bCs/>
          <w:sz w:val="30"/>
        </w:rPr>
        <w:t>告</w:t>
      </w:r>
      <w:r w:rsidR="007E6C04">
        <w:rPr>
          <w:rFonts w:hint="eastAsia"/>
          <w:b/>
          <w:bCs/>
          <w:sz w:val="30"/>
        </w:rPr>
        <w:t>5</w:t>
      </w:r>
    </w:p>
    <w:p w:rsidR="00596BA4" w:rsidRDefault="008F7CE0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117060400230</w:t>
      </w:r>
      <w:r>
        <w:rPr>
          <w:u w:val="single"/>
        </w:rPr>
        <w:t xml:space="preserve">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何颖岚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应用统计学二班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  <w:r>
        <w:rPr>
          <w:u w:val="single"/>
        </w:rPr>
        <w:t xml:space="preserve">       </w:t>
      </w:r>
    </w:p>
    <w:p w:rsidR="00596BA4" w:rsidRDefault="008F7CE0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 w:rsidR="007E6C04">
        <w:rPr>
          <w:rFonts w:hint="eastAsia"/>
          <w:u w:val="single"/>
        </w:rPr>
        <w:t>函数和代码复用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</w:p>
    <w:p w:rsidR="00596BA4" w:rsidRDefault="008F7CE0">
      <w:pPr>
        <w:spacing w:beforeLines="50" w:before="156"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 w:rsidR="007E6C04">
        <w:rPr>
          <w:rFonts w:hint="eastAsia"/>
          <w:sz w:val="24"/>
          <w:szCs w:val="24"/>
        </w:rPr>
        <w:t>掌握函数的定义和调用方法，了解各类函数，理解函数递归的定义和使用方法。</w:t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实验过程：例：</w:t>
      </w:r>
      <w:r>
        <w:rPr>
          <w:rFonts w:hint="eastAsia"/>
          <w:b/>
          <w:bCs/>
          <w:sz w:val="24"/>
          <w:szCs w:val="24"/>
        </w:rPr>
        <w:t>ex</w:t>
      </w:r>
      <w:r w:rsidR="007E6C04"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_</w:t>
      </w:r>
      <w:r w:rsidR="007E6C04">
        <w:rPr>
          <w:rFonts w:hint="eastAsia"/>
          <w:b/>
          <w:bCs/>
          <w:sz w:val="24"/>
          <w:szCs w:val="24"/>
        </w:rPr>
        <w:t>2</w:t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</w:t>
      </w:r>
      <w:r w:rsidR="00EF1CE6">
        <w:rPr>
          <w:b/>
          <w:bCs/>
          <w:noProof/>
          <w:sz w:val="24"/>
          <w:szCs w:val="24"/>
        </w:rPr>
        <w:drawing>
          <wp:inline distT="0" distB="0" distL="0" distR="0" wp14:anchorId="56D74D4E" wp14:editId="1CBDA02D">
            <wp:extent cx="3615934" cy="240093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螺旋线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29" cy="249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8F7C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EF1CE6">
        <w:rPr>
          <w:rFonts w:hint="eastAsia"/>
          <w:sz w:val="24"/>
          <w:szCs w:val="24"/>
        </w:rPr>
        <w:t>输出结果：</w:t>
      </w:r>
    </w:p>
    <w:p w:rsidR="00C87811" w:rsidRDefault="008F7CE0" w:rsidP="00C8781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r w:rsidR="00EF1CE6">
        <w:rPr>
          <w:rFonts w:hint="eastAsia"/>
          <w:noProof/>
          <w:sz w:val="24"/>
          <w:szCs w:val="24"/>
        </w:rPr>
        <w:drawing>
          <wp:inline distT="0" distB="0" distL="0" distR="0" wp14:anchorId="33965EDF" wp14:editId="2AC24DEE">
            <wp:extent cx="2825036" cy="164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螺旋线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36" cy="164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BA4" w:rsidRPr="00C87811" w:rsidRDefault="00596BA4" w:rsidP="00C87811">
      <w:pPr>
        <w:spacing w:line="360" w:lineRule="auto"/>
        <w:rPr>
          <w:sz w:val="24"/>
          <w:szCs w:val="24"/>
        </w:rPr>
      </w:pPr>
    </w:p>
    <w:p w:rsidR="00B25BD6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</w:t>
      </w: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  <w:bookmarkStart w:id="0" w:name="_GoBack"/>
      <w:bookmarkEnd w:id="0"/>
    </w:p>
    <w:p w:rsidR="00B25BD6" w:rsidRDefault="008F7CE0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E</w:t>
      </w:r>
      <w:r>
        <w:rPr>
          <w:b/>
          <w:bCs/>
          <w:sz w:val="24"/>
          <w:szCs w:val="24"/>
        </w:rPr>
        <w:t>x5_3:</w:t>
      </w:r>
    </w:p>
    <w:p w:rsidR="00B25BD6" w:rsidRDefault="00B25BD6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</w:p>
    <w:p w:rsidR="00596BA4" w:rsidRDefault="00C87811" w:rsidP="00B25BD6">
      <w:pPr>
        <w:spacing w:line="360" w:lineRule="auto"/>
        <w:ind w:firstLineChars="100" w:firstLine="241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输出结果</w:t>
      </w:r>
      <w:r w:rsidR="008F7CE0">
        <w:rPr>
          <w:rFonts w:hint="eastAsia"/>
          <w:b/>
          <w:bCs/>
          <w:sz w:val="24"/>
          <w:szCs w:val="24"/>
        </w:rPr>
        <w:t xml:space="preserve">      </w:t>
      </w:r>
      <w:r>
        <w:rPr>
          <w:b/>
          <w:bCs/>
          <w:noProof/>
          <w:sz w:val="24"/>
          <w:szCs w:val="24"/>
        </w:rPr>
        <w:drawing>
          <wp:inline distT="0" distB="0" distL="0" distR="0">
            <wp:extent cx="3867690" cy="2057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羊车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C87811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1801162" cy="1692323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羊车门结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74" cy="18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A4" w:rsidRDefault="008F7CE0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实验结果：</w:t>
      </w:r>
      <w:r w:rsidR="00C87811">
        <w:rPr>
          <w:rFonts w:hint="eastAsia"/>
          <w:b/>
          <w:bCs/>
          <w:sz w:val="24"/>
          <w:szCs w:val="24"/>
        </w:rPr>
        <w:t>这周</w:t>
      </w:r>
      <w:r w:rsidR="00B25BD6">
        <w:rPr>
          <w:rFonts w:hint="eastAsia"/>
          <w:b/>
          <w:bCs/>
          <w:sz w:val="24"/>
          <w:szCs w:val="24"/>
        </w:rPr>
        <w:t>利用了</w:t>
      </w:r>
      <w:r w:rsidR="00B25BD6">
        <w:rPr>
          <w:rFonts w:hint="eastAsia"/>
          <w:b/>
          <w:bCs/>
          <w:sz w:val="24"/>
          <w:szCs w:val="24"/>
        </w:rPr>
        <w:t>def</w:t>
      </w:r>
      <w:r w:rsidR="00B25BD6">
        <w:rPr>
          <w:rFonts w:hint="eastAsia"/>
          <w:b/>
          <w:bCs/>
          <w:sz w:val="24"/>
          <w:szCs w:val="24"/>
        </w:rPr>
        <w:t>函数来编写代码，感觉自己在逻辑方面有进步，自己尝试写的代码虽然有错，</w:t>
      </w:r>
      <w:r w:rsidR="00085A07">
        <w:rPr>
          <w:rFonts w:hint="eastAsia"/>
          <w:b/>
          <w:bCs/>
          <w:sz w:val="24"/>
          <w:szCs w:val="24"/>
        </w:rPr>
        <w:t>逻辑上还是有点问题，不过还是有进步的，希望以后还会有更大的进步。</w:t>
      </w:r>
    </w:p>
    <w:p w:rsidR="00596BA4" w:rsidRDefault="00596BA4">
      <w:pPr>
        <w:spacing w:line="360" w:lineRule="auto"/>
        <w:rPr>
          <w:b/>
          <w:bCs/>
          <w:color w:val="FF0000"/>
          <w:sz w:val="24"/>
          <w:szCs w:val="24"/>
        </w:rPr>
      </w:pPr>
    </w:p>
    <w:p w:rsidR="00596BA4" w:rsidRDefault="00596BA4"/>
    <w:sectPr w:rsidR="00596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705" w:rsidRDefault="007E5705" w:rsidP="0056038F">
      <w:r>
        <w:separator/>
      </w:r>
    </w:p>
  </w:endnote>
  <w:endnote w:type="continuationSeparator" w:id="0">
    <w:p w:rsidR="007E5705" w:rsidRDefault="007E5705" w:rsidP="00560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705" w:rsidRDefault="007E5705" w:rsidP="0056038F">
      <w:r>
        <w:separator/>
      </w:r>
    </w:p>
  </w:footnote>
  <w:footnote w:type="continuationSeparator" w:id="0">
    <w:p w:rsidR="007E5705" w:rsidRDefault="007E5705" w:rsidP="00560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A4"/>
    <w:rsid w:val="00085A07"/>
    <w:rsid w:val="001406F7"/>
    <w:rsid w:val="0056038F"/>
    <w:rsid w:val="00596BA4"/>
    <w:rsid w:val="007E5705"/>
    <w:rsid w:val="007E6C04"/>
    <w:rsid w:val="008F7CE0"/>
    <w:rsid w:val="00B25BD6"/>
    <w:rsid w:val="00C87811"/>
    <w:rsid w:val="00EF1CE6"/>
    <w:rsid w:val="00F1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F3476"/>
  <w15:docId w15:val="{78F9C72C-C9E3-41A2-A2AD-0B4D3DD1D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0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038F"/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0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038F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颖岚 何</cp:lastModifiedBy>
  <cp:revision>2</cp:revision>
  <dcterms:created xsi:type="dcterms:W3CDTF">2018-04-15T13:54:00Z</dcterms:created>
  <dcterms:modified xsi:type="dcterms:W3CDTF">2018-04-15T13:54:00Z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