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11110"/>
                <w:sz w:val="34"/>
                <w:szCs w:val="34"/>
              </w:rPr>
              <w:t xml:space="preserve">LOLINA LÓPEZ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a8c60"/>
                <w:sz w:val="20"/>
                <w:szCs w:val="20"/>
              </w:rPr>
              <w:t xml:space="preserve">Desarrolladora Full Stack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a8a82"/>
                <w:sz w:val="18"/>
                <w:szCs w:val="18"/>
              </w:rPr>
              <w:t xml:space="preserve">10 de marzo de 2026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2d5a3d" w:sz="6" w:space="4"/>
        </w:pBdr>
        <w:spacing w:after="0" w:before="0"/>
      </w:pPr>
      <w:r>
        <w:t xml:space="preserve"/>
      </w:r>
    </w:p>
    <w:p>
      <w:pPr>
        <w:spacing w:after="240" w:before="2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8"/>
                <w:szCs w:val="28"/>
              </w:rPr>
              <w:t xml:space="preserve">NOTA DE SERVICIO</w:t>
            </w:r>
          </w:p>
        </w:tc>
      </w:tr>
    </w:tbl>
    <w:p>
      <w:pPr>
        <w:spacing w:after="320" w:before="3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0cfc8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0cfc8" w:sz="4"/>
              <w:right w:val="none" w:color="FFFFFF" w:sz="0"/>
            </w:tcBorders>
            <w:shd w:fill="f0ed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d5a3d"/>
                <w:sz w:val="18"/>
                <w:szCs w:val="18"/>
              </w:rPr>
              <w:t xml:space="preserve">CLIENTE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d0cfc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22"/>
                <w:szCs w:val="22"/>
              </w:rPr>
              <w:t xml:space="preserve">Susi Estrada</w:t>
            </w:r>
          </w:p>
        </w:tc>
      </w:tr>
    </w:tbl>
    <w:p>
      <w:pPr>
        <w:spacing w:after="400" w:before="4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2000"/>
        <w:gridCol w:w="21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0cfc8" w:sz="4"/>
              <w:right w:val="none" w:color="FFFFFF" w:sz="0"/>
            </w:tcBorders>
            <w:shd w:fill="f0ed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d5a3d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0cfc8" w:sz="4"/>
              <w:right w:val="none" w:color="FFFFFF" w:sz="0"/>
            </w:tcBorders>
            <w:shd w:fill="f0ed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d5a3d"/>
                <w:sz w:val="18"/>
                <w:szCs w:val="18"/>
              </w:rPr>
              <w:t xml:space="preserve">Tipo de pago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d0cfc8" w:sz="4"/>
              <w:right w:val="none" w:color="FFFFFF" w:sz="0"/>
            </w:tcBorders>
            <w:shd w:fill="f0ed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d5a3d"/>
                <w:sz w:val="18"/>
                <w:szCs w:val="18"/>
              </w:rPr>
              <w:t xml:space="preserve">Precio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cecec" w:sz="2"/>
              <w:right w:val="none" w:color="FFFFFF" w:sz="0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0"/>
                <w:sz w:val="22"/>
                <w:szCs w:val="22"/>
              </w:rPr>
              <w:t xml:space="preserve">Diseño, producción y deployment de sitio web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cecec" w:sz="2"/>
              <w:right w:val="none" w:color="FFFFFF" w:sz="0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a8a82"/>
                <w:sz w:val="18"/>
                <w:szCs w:val="18"/>
              </w:rPr>
              <w:t xml:space="preserve">Pago único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cecec" w:sz="2"/>
              <w:right w:val="none" w:color="FFFFFF" w:sz="0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0"/>
                <w:sz w:val="22"/>
                <w:szCs w:val="22"/>
              </w:rPr>
              <w:t xml:space="preserve">$3,000 MXN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cecec" w:sz="2"/>
              <w:right w:val="none" w:color="FFFFFF" w:sz="0"/>
            </w:tcBorders>
            <w:shd w:fill="f9f8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0"/>
                <w:sz w:val="22"/>
                <w:szCs w:val="22"/>
              </w:rPr>
              <w:t xml:space="preserve">Dominio (link del sitio web)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cecec" w:sz="2"/>
              <w:right w:val="none" w:color="FFFFFF" w:sz="0"/>
            </w:tcBorders>
            <w:shd w:fill="f9f8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a8a82"/>
                <w:sz w:val="18"/>
                <w:szCs w:val="18"/>
              </w:rPr>
              <w:t xml:space="preserve">Pago anual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cecec" w:sz="2"/>
              <w:right w:val="none" w:color="FFFFFF" w:sz="0"/>
            </w:tcBorders>
            <w:shd w:fill="f9f8f5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0"/>
                <w:sz w:val="22"/>
                <w:szCs w:val="22"/>
              </w:rPr>
              <w:t xml:space="preserve">$800 MXN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d2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4"/>
                <w:szCs w:val="24"/>
              </w:rPr>
              <w:t xml:space="preserve">TOTAL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d2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$3,800 MXN</w:t>
            </w:r>
          </w:p>
        </w:tc>
      </w:tr>
    </w:tbl>
    <w:p>
      <w:pPr>
        <w:spacing w:after="400" w:before="4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4a8c60" w:sz="12"/>
              <w:bottom w:val="none" w:color="FFFFFF" w:sz="0"/>
              <w:right w:val="none" w:color="FFFFFF" w:sz="0"/>
            </w:tcBorders>
            <w:shd w:fill="eef4f0" w:val="clear"/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3d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Tienes 15 días para mandarme la información pendiente para alimentar el sitio web. Una vez pasado este periodo de tiempo, los cambios tendrán costo extra.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pBdr>
          <w:bottom w:val="single" w:color="d0cfc8" w:sz="6" w:space="4"/>
        </w:pBdr>
        <w:spacing w:after="0" w:before="0"/>
      </w:pPr>
      <w:r>
        <w:t xml:space="preserve"/>
      </w:r>
    </w:p>
    <w:p>
      <w:pPr>
        <w:spacing w:after="320" w:before="3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val="clear"/>
            <w:tcMar>
              <w:top w:type="dxa" w:w="12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d5a3d"/>
                <w:sz w:val="18"/>
                <w:szCs w:val="18"/>
              </w:rPr>
              <w:t xml:space="preserve">DATOS DE PAGO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cecec" w:sz="2"/>
              <w:right w:val="none" w:color="FFFFFF" w:sz="0"/>
            </w:tcBorders>
            <w:shd w:fill="f0ede6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a8a82"/>
                <w:sz w:val="20"/>
                <w:szCs w:val="20"/>
              </w:rPr>
              <w:t xml:space="preserve">Tarjeta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ececec" w:sz="2"/>
              <w:right w:val="none" w:color="FFFFFF" w:sz="0"/>
            </w:tcBorders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a8a82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8a8a82"/>
                <w:sz w:val="20"/>
                <w:szCs w:val="20"/>
              </w:rPr>
              <w:t xml:space="preserve">Efectivo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0"/>
                <w:sz w:val="20"/>
                <w:szCs w:val="20"/>
              </w:rPr>
              <w:t xml:space="preserve">Envío vía BBVA</w:t>
            </w:r>
          </w:p>
        </w:tc>
      </w:tr>
    </w:tbl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fc8" w:sz="4" w:space="6"/>
      </w:pBdr>
      <w:spacing w:before="80"/>
      <w:jc w:val="center"/>
    </w:pPr>
    <w:r>
      <w:rPr>
        <w:rFonts w:ascii="Arial" w:cs="Arial" w:eastAsia="Arial" w:hAnsi="Arial"/>
        <w:color w:val="8a8a82"/>
        <w:sz w:val="16"/>
        <w:szCs w:val="16"/>
      </w:rPr>
      <w:t xml:space="preserve">Lolina López · Desarrolladora Full Stack · lolinalopez1192@gmail.com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2026-03-11T00:54:23.055Z</dcterms:created>
  <dcterms:modified xsi:type="dcterms:W3CDTF">2026-03-11T00:54:23.055Z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