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F0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38 29 16 05 F9 5C 29 EE 72 B4 67 52 99 DE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FC DF 23 D8 19 EE DC 3E 3A A5 0B F6 06 AD A4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AC F9 61 B4 BA 85 73 86 5B EE F2 A9 05 C8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5F 34 FB 52 6F 82 88 97 41 71 1A 38 C7 24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16 24 0E 80 CF 82 26 62 BF 92 A2 19 16 45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46 B3 CF 10 B5 6E 81 FA C5 DA 37 90 72 9E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44 AE 18 3F 27 5A 8B 31 9B 4C F5 0A EE FB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E1 94 E8 FF 19 F9 3D 94 B5 F8 2F EF 08 F1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47 AC 7E 0D C0 7E 2A 5E 7D 19 4C A5 16 60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02 F1 84 4A 7A A7 33 D4 47 07 22 0B D5 C8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54 F4 EC BD E4 09 85 3A 42 E3 C5 BC 82 15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ED F2 44 7E 2C 68 79 B3 8B 3D 8A 56 94 32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73 BA 92 04 4A 91 04 6B B8 2C 06 4A 9E 1F 2C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BF FC 31 5A 01 BF 67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:用sessionKey解密 </w:t>
      </w: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3A 3E 68 21 68 39 24 44 42 34 43 3F 34 29 61 2C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00 00 00 42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00 00 27 15 </w:t>
      </w:r>
      <w:r w:rsidDel="00000000" w:rsidRPr="00000000" w:rsidR="00000000">
        <w:rPr>
          <w:sz w:val="20"/>
          <w:rtl w:val="0"/>
        </w:rPr>
        <w:t xml:space="preserve">//ssoSeq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67 65 74 55 73 65 72 41 64 64 46 72 69 65 6E 64 53 65 74 74 69 6E 67 //"friendlist.getUserAddFriendSetting"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94 C9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89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00 01 95 5F 56 29 6D 71 71 2E 49 4D 53 65 72 76 69 63 65 2E 46 72 69 65 6E 64 4C 69 73 74 53 65 72 76 69 63 65 53 65 72 76 61 6E 74 4F 62 6A 66 1A 47 65 74 55 73 65 72 41 64 64 46 72 69 65 6E 64 53 65 74 74 69 6E 67 52 65 71 7D 00 00 2C 08 00 01 06 06 46 53 52 45 53 50 1D 00 00 1D 0A 03 00 00 00 00 B6 80 11 1C 12 39 D5 50 74 20 01 39 0C 4C 5C 6D 00 0C 7C 8D 00 0C 0B 8C 98 0C A8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103775,</w:t>
        <w:br w:type="textWrapping"/>
        <w:tab/>
        <w:t xml:space="preserve">"sServantName": "mqq.IMService.FriendListServiceServantObj",</w:t>
        <w:br w:type="textWrapping"/>
        <w:tab/>
        <w:t xml:space="preserve">"sFuncName": "GetUserAddFriendSettingReq",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"FSRESP":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970281076,//被加mm号</w:t>
        <w:br w:type="textWrapping"/>
        <w:tab/>
        <w:tab/>
        <w:tab/>
        <w:tab/>
        <w:tab/>
        <w:t xml:space="preserve">"2": 1,</w:t>
        <w:br w:type="textWrapping"/>
        <w:tab/>
        <w:tab/>
        <w:tab/>
        <w:tab/>
        <w:tab/>
        <w:t xml:space="preserve">"3": [],</w:t>
        <w:br w:type="textWrapping"/>
        <w:tab/>
        <w:tab/>
        <w:tab/>
        <w:tab/>
        <w:tab/>
        <w:t xml:space="preserve">"4": 0,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[],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[]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