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F0 //包长度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 //mm号 :"3325461402"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3A 65 C0 51 7B F5 13 51 E4 4F D3 FD 40 EF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05 54 DB DB 10 CD 81 88 99 E8 F6 8D 76 6B F0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41 4E 1C 94 0F F7 86 3F BD 49 88 02 89 E7 57 C7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23 96 D9 BD F4 42 A4 8C B6 A3 E0 13 DD AD 80 D8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6E E0 AA 4C BA 27 07 4D 8C BE 9C 27 F7 7D F5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29 6A 1C A5 DC 2D 52 FA 5E F1 FD 36 E7 78 D9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3A 0A 46 80 64 EA 92 72 E6 A3 A7 86 81 0B 30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6B C7 92 BD 71 74 75 4B E9 84 C4 1F 39 73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53 80 E6 23 6A 28 C3 C1 B8 29 F2 4B 93 FD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D8 3A F3 E2 E3 71 43 E8 2F 69 8C EB F1 A3 A9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B0 3B 2C 9C 75 94 A1 8E 9F 35 22 46 B1 DF D1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42 11 2A 0D EB 6E 31 DA A7 67 38 8D B3 50 A1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0C 7C A3 75 DF 22 E7 4D 29 84 89 1F 15 25 93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08 94 50 85 F7 C3 06 5D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53 4B 55 57 55 21 3C 6D 43 62 4B 44 47 35 7D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00 00 00 30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 :48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00 00 27 11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//ssoSeq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00 00 00 14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53 74 61 74 53 76 63 2E 72 65 67 69 73 74 65 72 //"StatSvc.register"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E5 9A 43 3D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00 00 00 98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02 2C 3C 4C 56 0B 50 75 73 68 53 65 72 76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63 65 66 0E 53 76 63 52 65 71 52 65 67 69 73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65 72 7D 00 00 69 08 00 01 06 0F 53 76 63 52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73 70 52 65 67 69 73 74 65 72 18 00 01 06 19 51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51 53 65 72 76 69 63 65 2E 53 76 63 52 65 73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52 65 67 69 73 74 65 72 1D 00 00 33 0A 03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C6 36 83 9A 10 07 2C 36 00 42 58 D3 4D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5C 6C 7C 8C 90 01 A6 0E 31 31 37 2E 31 35 31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34 39 2E 31 33 36 B1 73 70 C1 01 0E DC EC 0B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98 0C A8 0C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