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C8" w:rsidRDefault="00D973D8">
      <w:pPr>
        <w:jc w:val="center"/>
        <w:rPr>
          <w:b/>
          <w:sz w:val="36"/>
        </w:rPr>
      </w:pPr>
      <w:bookmarkStart w:id="0" w:name="_GoBack"/>
      <w:bookmarkEnd w:id="0"/>
      <w:r>
        <w:rPr>
          <w:rFonts w:hint="eastAsia"/>
          <w:b/>
          <w:sz w:val="36"/>
          <w:highlight w:val="yellow"/>
        </w:rPr>
        <w:t>词汇速记</w:t>
      </w:r>
      <w:r>
        <w:rPr>
          <w:rFonts w:hint="eastAsia"/>
          <w:b/>
          <w:sz w:val="36"/>
          <w:highlight w:val="yellow"/>
        </w:rPr>
        <w:t>1</w:t>
      </w:r>
      <w:r>
        <w:rPr>
          <w:rFonts w:hint="eastAsia"/>
          <w:b/>
          <w:sz w:val="36"/>
          <w:highlight w:val="yellow"/>
        </w:rPr>
        <w:t>巩固练习题</w:t>
      </w:r>
    </w:p>
    <w:p w:rsidR="00757CC8" w:rsidRDefault="00757CC8">
      <w:pPr>
        <w:jc w:val="center"/>
        <w:rPr>
          <w:b/>
          <w:sz w:val="36"/>
        </w:rPr>
      </w:pPr>
    </w:p>
    <w:p w:rsidR="00757CC8" w:rsidRDefault="00D973D8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为了帮助大家更好的学习，每节课结束都会有一个拆分单词的练习题，这些单词都是老师课上讲过的，希望同学们可以独立完成，认真对待，检测一下自己的学习成果，巩固复习。完成作业会有班主任批改，还会有积分，可以兑换老师的资源呦。</w:t>
      </w:r>
    </w:p>
    <w:p w:rsidR="00757CC8" w:rsidRDefault="00D973D8">
      <w:pPr>
        <w:rPr>
          <w:b/>
          <w:sz w:val="28"/>
        </w:rPr>
      </w:pPr>
      <w:r>
        <w:rPr>
          <w:rFonts w:hint="eastAsia"/>
          <w:b/>
          <w:sz w:val="28"/>
        </w:rPr>
        <w:t>宋老师语录：</w:t>
      </w:r>
    </w:p>
    <w:p w:rsidR="00757CC8" w:rsidRDefault="00D973D8">
      <w:pPr>
        <w:rPr>
          <w:sz w:val="28"/>
        </w:rPr>
      </w:pPr>
      <w:r>
        <w:rPr>
          <w:rFonts w:hint="eastAsia"/>
          <w:b/>
          <w:color w:val="FF0000"/>
          <w:sz w:val="28"/>
        </w:rPr>
        <w:t>英语速记的魅力</w:t>
      </w:r>
      <w:r>
        <w:rPr>
          <w:rFonts w:hint="eastAsia"/>
          <w:sz w:val="28"/>
        </w:rPr>
        <w:t>：单词越多越好背！</w:t>
      </w:r>
    </w:p>
    <w:p w:rsidR="00757CC8" w:rsidRDefault="00D973D8">
      <w:pPr>
        <w:rPr>
          <w:sz w:val="28"/>
        </w:rPr>
      </w:pPr>
      <w:r>
        <w:rPr>
          <w:rFonts w:hint="eastAsia"/>
          <w:b/>
          <w:color w:val="FF0000"/>
          <w:sz w:val="28"/>
        </w:rPr>
        <w:t>真谛</w:t>
      </w:r>
      <w:r>
        <w:rPr>
          <w:rFonts w:hint="eastAsia"/>
          <w:sz w:val="28"/>
        </w:rPr>
        <w:t>：有限的部件无限重复</w:t>
      </w:r>
      <w:r>
        <w:rPr>
          <w:sz w:val="28"/>
        </w:rPr>
        <w:t>---</w:t>
      </w:r>
      <w:r>
        <w:rPr>
          <w:rFonts w:hint="eastAsia"/>
          <w:sz w:val="28"/>
        </w:rPr>
        <w:t>完成速记</w:t>
      </w:r>
    </w:p>
    <w:p w:rsidR="00757CC8" w:rsidRDefault="00D973D8">
      <w:pPr>
        <w:rPr>
          <w:sz w:val="28"/>
        </w:rPr>
      </w:pPr>
      <w:r>
        <w:rPr>
          <w:rFonts w:hint="eastAsia"/>
          <w:b/>
          <w:color w:val="FF0000"/>
          <w:sz w:val="28"/>
        </w:rPr>
        <w:t>英语单词的排序</w:t>
      </w:r>
      <w:r>
        <w:rPr>
          <w:rFonts w:hint="eastAsia"/>
          <w:sz w:val="28"/>
        </w:rPr>
        <w:t>：词根分类，词形进行分组以及排序</w:t>
      </w:r>
    </w:p>
    <w:p w:rsidR="00757CC8" w:rsidRDefault="00D973D8">
      <w:pPr>
        <w:rPr>
          <w:b/>
          <w:sz w:val="28"/>
        </w:rPr>
      </w:pPr>
      <w:r>
        <w:rPr>
          <w:rFonts w:hint="eastAsia"/>
          <w:b/>
          <w:sz w:val="28"/>
        </w:rPr>
        <w:t>宋老师课上作业：</w:t>
      </w:r>
    </w:p>
    <w:p w:rsidR="00757CC8" w:rsidRDefault="00D973D8">
      <w:pPr>
        <w:rPr>
          <w:sz w:val="28"/>
        </w:rPr>
      </w:pPr>
      <w:r>
        <w:rPr>
          <w:rFonts w:hint="eastAsia"/>
          <w:sz w:val="28"/>
        </w:rPr>
        <w:t>看</w:t>
      </w:r>
      <w:r>
        <w:rPr>
          <w:rFonts w:hint="eastAsia"/>
          <w:color w:val="FF0000"/>
          <w:sz w:val="28"/>
        </w:rPr>
        <w:t>核心词</w:t>
      </w:r>
      <w:r>
        <w:rPr>
          <w:rFonts w:hint="eastAsia"/>
          <w:sz w:val="28"/>
        </w:rPr>
        <w:t>，背</w:t>
      </w:r>
      <w:r>
        <w:rPr>
          <w:rFonts w:hint="eastAsia"/>
          <w:color w:val="FF0000"/>
          <w:sz w:val="28"/>
        </w:rPr>
        <w:t>词根</w:t>
      </w:r>
      <w:r>
        <w:rPr>
          <w:rFonts w:hint="eastAsia"/>
          <w:sz w:val="28"/>
        </w:rPr>
        <w:t>，背宋老师讲过的每一个</w:t>
      </w:r>
      <w:r>
        <w:rPr>
          <w:rFonts w:hint="eastAsia"/>
          <w:color w:val="FF0000"/>
          <w:sz w:val="28"/>
        </w:rPr>
        <w:t>单词</w:t>
      </w:r>
      <w:r>
        <w:rPr>
          <w:rFonts w:hint="eastAsia"/>
          <w:sz w:val="28"/>
        </w:rPr>
        <w:t>，进行正确的</w:t>
      </w:r>
      <w:r>
        <w:rPr>
          <w:rFonts w:hint="eastAsia"/>
          <w:color w:val="FF0000"/>
          <w:sz w:val="28"/>
        </w:rPr>
        <w:t>拓展</w:t>
      </w:r>
      <w:r>
        <w:rPr>
          <w:rFonts w:hint="eastAsia"/>
          <w:sz w:val="28"/>
        </w:rPr>
        <w:t>，整理</w:t>
      </w:r>
      <w:r>
        <w:rPr>
          <w:rFonts w:hint="eastAsia"/>
          <w:color w:val="FF0000"/>
          <w:sz w:val="28"/>
        </w:rPr>
        <w:t>笔记</w:t>
      </w:r>
      <w:r>
        <w:rPr>
          <w:rFonts w:hint="eastAsia"/>
          <w:sz w:val="28"/>
        </w:rPr>
        <w:t>。</w:t>
      </w:r>
    </w:p>
    <w:p w:rsidR="00757CC8" w:rsidRDefault="00D973D8">
      <w:pPr>
        <w:rPr>
          <w:b/>
          <w:sz w:val="28"/>
        </w:rPr>
      </w:pPr>
      <w:r>
        <w:rPr>
          <w:rFonts w:hint="eastAsia"/>
          <w:b/>
          <w:sz w:val="28"/>
        </w:rPr>
        <w:t>宋老师课程讲的词根：</w:t>
      </w:r>
    </w:p>
    <w:p w:rsidR="00757CC8" w:rsidRDefault="00D973D8">
      <w:pPr>
        <w:rPr>
          <w:sz w:val="28"/>
        </w:rPr>
      </w:pPr>
      <w:r>
        <w:rPr>
          <w:rFonts w:hint="eastAsia"/>
          <w:color w:val="FF0000"/>
          <w:sz w:val="28"/>
        </w:rPr>
        <w:t>-vinc-=-vict-</w:t>
      </w:r>
      <w:r>
        <w:rPr>
          <w:sz w:val="28"/>
        </w:rPr>
        <w:t xml:space="preserve">  </w:t>
      </w:r>
      <w:r>
        <w:rPr>
          <w:rFonts w:hint="eastAsia"/>
          <w:sz w:val="28"/>
        </w:rPr>
        <w:t>胜，征服</w:t>
      </w:r>
    </w:p>
    <w:p w:rsidR="00757CC8" w:rsidRDefault="00D973D8">
      <w:pPr>
        <w:rPr>
          <w:b/>
          <w:sz w:val="28"/>
        </w:rPr>
      </w:pPr>
      <w:r>
        <w:rPr>
          <w:rFonts w:hint="eastAsia"/>
          <w:b/>
          <w:sz w:val="28"/>
        </w:rPr>
        <w:t>作业范例：</w:t>
      </w:r>
    </w:p>
    <w:p w:rsidR="00757CC8" w:rsidRDefault="00D973D8">
      <w:pPr>
        <w:rPr>
          <w:rFonts w:ascii="Times New Roman" w:hAnsi="Times New Roman"/>
          <w:b/>
          <w:color w:val="00B0F0"/>
          <w:sz w:val="28"/>
        </w:rPr>
      </w:pPr>
      <w:r>
        <w:rPr>
          <w:rFonts w:ascii="Times New Roman" w:hAnsi="Times New Roman" w:hint="eastAsia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ascii="Times New Roman" w:hAnsi="Times New Roman" w:hint="eastAsia"/>
          <w:b/>
          <w:color w:val="FF0000"/>
          <w:sz w:val="28"/>
        </w:rPr>
        <w:t>【价值</w:t>
      </w:r>
      <w:r>
        <w:rPr>
          <w:rFonts w:ascii="Times New Roman" w:hAnsi="Times New Roman" w:hint="eastAsia"/>
          <w:b/>
          <w:color w:val="FF0000"/>
          <w:sz w:val="28"/>
        </w:rPr>
        <w:t>3</w:t>
      </w:r>
      <w:r>
        <w:rPr>
          <w:rFonts w:ascii="Times New Roman" w:hAnsi="Times New Roman" w:hint="eastAsia"/>
          <w:b/>
          <w:color w:val="FF0000"/>
          <w:sz w:val="28"/>
        </w:rPr>
        <w:t>个积分】</w:t>
      </w:r>
    </w:p>
    <w:p w:rsidR="00757CC8" w:rsidRDefault="00D973D8">
      <w:pPr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【</w:t>
      </w:r>
      <w:r>
        <w:rPr>
          <w:rFonts w:ascii="Times New Roman" w:hAnsi="Times New Roman" w:hint="eastAsia"/>
          <w:color w:val="FF0000"/>
        </w:rPr>
        <w:t>PS</w:t>
      </w:r>
      <w:r>
        <w:rPr>
          <w:rFonts w:ascii="Times New Roman" w:hAnsi="Times New Roman" w:hint="eastAsia"/>
          <w:color w:val="FF0000"/>
        </w:rPr>
        <w:t>：含义能多别少，越多越好】</w:t>
      </w:r>
    </w:p>
    <w:p w:rsidR="00757CC8" w:rsidRDefault="00D973D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含义：</w:t>
      </w:r>
      <w:r>
        <w:rPr>
          <w:rFonts w:ascii="Times New Roman" w:hAnsi="Times New Roman" w:hint="eastAsia"/>
        </w:rPr>
        <w:t xml:space="preserve">vt. </w:t>
      </w:r>
      <w:r>
        <w:rPr>
          <w:rFonts w:ascii="Times New Roman" w:hAnsi="Times New Roman" w:hint="eastAsia"/>
        </w:rPr>
        <w:t>假设；认为；让（虚拟语气）；推想</w:t>
      </w:r>
      <w:r>
        <w:rPr>
          <w:rFonts w:ascii="Times New Roman" w:hAnsi="Times New Roman" w:hint="eastAsia"/>
        </w:rPr>
        <w:t xml:space="preserve"> vi. </w:t>
      </w:r>
      <w:r>
        <w:rPr>
          <w:rFonts w:ascii="Times New Roman" w:hAnsi="Times New Roman" w:hint="eastAsia"/>
        </w:rPr>
        <w:t>猜想；料想</w:t>
      </w:r>
      <w:r>
        <w:rPr>
          <w:rFonts w:ascii="Times New Roman" w:hAnsi="Times New Roman" w:hint="eastAsia"/>
        </w:rPr>
        <w:t xml:space="preserve"> conj. </w:t>
      </w:r>
      <w:r>
        <w:rPr>
          <w:rFonts w:ascii="Times New Roman" w:hAnsi="Times New Roman" w:hint="eastAsia"/>
        </w:rPr>
        <w:t>假使…结果会怎样</w:t>
      </w:r>
    </w:p>
    <w:p w:rsidR="00757CC8" w:rsidRDefault="00D973D8">
      <w:pPr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【</w:t>
      </w:r>
      <w:r>
        <w:rPr>
          <w:rFonts w:ascii="Times New Roman" w:hAnsi="Times New Roman" w:hint="eastAsia"/>
          <w:color w:val="FF0000"/>
        </w:rPr>
        <w:t>PS</w:t>
      </w:r>
      <w:r>
        <w:rPr>
          <w:rFonts w:ascii="Times New Roman" w:hAnsi="Times New Roman" w:hint="eastAsia"/>
          <w:color w:val="FF0000"/>
        </w:rPr>
        <w:t>：模仿宋老师课堂解析，不许马虎，因为我会亲自审定，得多少积分，我说了算，而你没有议价的权利！】</w:t>
      </w:r>
    </w:p>
    <w:p w:rsidR="00757CC8" w:rsidRDefault="00D973D8">
      <w:pPr>
        <w:ind w:left="630" w:hangingChars="300" w:hanging="630"/>
        <w:rPr>
          <w:rFonts w:ascii="Times New Roman" w:hAnsi="Times New Roman"/>
        </w:rPr>
      </w:pPr>
      <w:r>
        <w:rPr>
          <w:rFonts w:ascii="Times New Roman" w:hAnsi="Times New Roman" w:hint="eastAsia"/>
        </w:rPr>
        <w:t>解析：【</w:t>
      </w:r>
      <w:r>
        <w:rPr>
          <w:rFonts w:ascii="Times New Roman" w:hAnsi="Times New Roman" w:hint="eastAsia"/>
        </w:rPr>
        <w:t xml:space="preserve">sup- </w:t>
      </w:r>
      <w:r>
        <w:rPr>
          <w:rFonts w:ascii="Times New Roman" w:hAnsi="Times New Roman" w:hint="eastAsia"/>
        </w:rPr>
        <w:t>在下</w:t>
      </w:r>
      <w:r>
        <w:rPr>
          <w:rFonts w:ascii="Times New Roman" w:hAnsi="Times New Roman" w:hint="eastAsia"/>
        </w:rPr>
        <w:t xml:space="preserve"> + -pos- </w:t>
      </w:r>
      <w:r>
        <w:rPr>
          <w:rFonts w:ascii="Times New Roman" w:hAnsi="Times New Roman" w:hint="eastAsia"/>
        </w:rPr>
        <w:t>放置——进一步推断——引申词义认为，假设等</w:t>
      </w:r>
      <w:r>
        <w:rPr>
          <w:rFonts w:ascii="Times New Roman" w:hAnsi="Times New Roman" w:hint="eastAsia"/>
        </w:rPr>
        <w:t xml:space="preserve"> +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-e</w:t>
      </w:r>
      <w:r>
        <w:rPr>
          <w:rFonts w:ascii="Times New Roman" w:hAnsi="Times New Roman" w:hint="eastAsia"/>
        </w:rPr>
        <w:t>动词后缀，连词含义需要特殊记忆】</w:t>
      </w:r>
    </w:p>
    <w:p w:rsidR="00757CC8" w:rsidRDefault="00D973D8">
      <w:pPr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评判：【达到以上标准，可获得</w:t>
      </w:r>
      <w:r>
        <w:rPr>
          <w:rFonts w:ascii="Times New Roman" w:hAnsi="Times New Roman" w:hint="eastAsia"/>
          <w:color w:val="FF0000"/>
        </w:rPr>
        <w:t>1</w:t>
      </w:r>
      <w:r>
        <w:rPr>
          <w:rFonts w:ascii="Times New Roman" w:hAnsi="Times New Roman" w:hint="eastAsia"/>
          <w:color w:val="FF0000"/>
        </w:rPr>
        <w:t>个积分】</w:t>
      </w:r>
    </w:p>
    <w:p w:rsidR="00757CC8" w:rsidRDefault="00D973D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你想获得宋老师全部的学习资源吗？现在就开始靠实力积分吧！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Province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Provincial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Victor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Victorious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Victim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Victimless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Convince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Unconvinced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</w:p>
    <w:p w:rsidR="00757CC8" w:rsidRDefault="00757CC8">
      <w:pPr>
        <w:pStyle w:val="a5"/>
        <w:ind w:left="360" w:firstLineChars="0" w:firstLine="0"/>
        <w:rPr>
          <w:b/>
          <w:sz w:val="28"/>
        </w:rPr>
      </w:pPr>
    </w:p>
    <w:sectPr w:rsidR="00757CC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D8" w:rsidRDefault="00D973D8">
      <w:r>
        <w:separator/>
      </w:r>
    </w:p>
  </w:endnote>
  <w:endnote w:type="continuationSeparator" w:id="0">
    <w:p w:rsidR="00D973D8" w:rsidRDefault="00D9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D8" w:rsidRDefault="00D973D8">
      <w:r>
        <w:separator/>
      </w:r>
    </w:p>
  </w:footnote>
  <w:footnote w:type="continuationSeparator" w:id="0">
    <w:p w:rsidR="00D973D8" w:rsidRDefault="00D9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C8" w:rsidRDefault="00D973D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66978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trim="t" fitpath="t" string="跟谁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C8" w:rsidRDefault="00D973D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669783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trim="t" fitpath="t" string="跟谁学"/>
          <w10:wrap anchorx="margin" anchory="margin"/>
        </v:shape>
      </w:pict>
    </w:r>
    <w:r>
      <w:rPr>
        <w:noProof/>
      </w:rP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C8" w:rsidRDefault="00D973D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669781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trim="t" fitpath="t" string="跟谁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81F74"/>
    <w:multiLevelType w:val="multilevel"/>
    <w:tmpl w:val="16D81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22"/>
    <w:rsid w:val="0004246C"/>
    <w:rsid w:val="00113A7F"/>
    <w:rsid w:val="00253D22"/>
    <w:rsid w:val="002D3FC4"/>
    <w:rsid w:val="00305688"/>
    <w:rsid w:val="006F4456"/>
    <w:rsid w:val="007240A4"/>
    <w:rsid w:val="00757CC8"/>
    <w:rsid w:val="007B6F9D"/>
    <w:rsid w:val="007C69FB"/>
    <w:rsid w:val="007D6F9B"/>
    <w:rsid w:val="00917CDE"/>
    <w:rsid w:val="0094272D"/>
    <w:rsid w:val="009F2E7D"/>
    <w:rsid w:val="00A026D4"/>
    <w:rsid w:val="00A5760E"/>
    <w:rsid w:val="00A92E3F"/>
    <w:rsid w:val="00AC1A14"/>
    <w:rsid w:val="00B1657E"/>
    <w:rsid w:val="00BB47B6"/>
    <w:rsid w:val="00BE41B5"/>
    <w:rsid w:val="00D973D8"/>
    <w:rsid w:val="00F40953"/>
    <w:rsid w:val="372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04E8E79-8945-4675-AC0B-FAD455F4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560</Characters>
  <Application>Microsoft Office Word</Application>
  <DocSecurity>0</DocSecurity>
  <Lines>4</Lines>
  <Paragraphs>1</Paragraphs>
  <ScaleCrop>false</ScaleCrop>
  <Company>bjhl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高聪</dc:creator>
  <cp:lastModifiedBy>Page</cp:lastModifiedBy>
  <cp:revision>2</cp:revision>
  <dcterms:created xsi:type="dcterms:W3CDTF">2018-10-31T14:59:00Z</dcterms:created>
  <dcterms:modified xsi:type="dcterms:W3CDTF">2018-10-31T14:59:00Z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