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8107" w14:textId="53BBD2AB" w:rsidR="006E08A7" w:rsidRDefault="00A855B7">
      <w:r w:rsidRPr="00EE6D5B">
        <w:rPr>
          <w:rFonts w:ascii="Garamond" w:hAnsi="Garamond"/>
          <w:noProof/>
        </w:rPr>
        <w:drawing>
          <wp:inline distT="0" distB="0" distL="0" distR="0" wp14:anchorId="12349503" wp14:editId="678DCE13">
            <wp:extent cx="3130550" cy="806450"/>
            <wp:effectExtent l="0" t="0" r="0" b="0"/>
            <wp:docPr id="50710893" name="Immagine 1" descr="Immagine che contiene testo, Carattere, simbolo, log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893" name="Immagine 1" descr="Immagine che contiene testo, Carattere, simbolo, log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t="-60" r="-15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806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1FB7" w14:textId="77777777" w:rsidR="00A855B7" w:rsidRDefault="00A855B7"/>
    <w:p w14:paraId="25F1F825" w14:textId="77777777" w:rsidR="00A855B7" w:rsidRDefault="00A855B7"/>
    <w:p w14:paraId="32F00477" w14:textId="77777777" w:rsidR="00A855B7" w:rsidRDefault="00A855B7" w:rsidP="00A855B7">
      <w:pPr>
        <w:rPr>
          <w:rFonts w:ascii="Garamond" w:hAnsi="Garamond" w:cs="Garamond"/>
          <w:b/>
          <w:i/>
          <w:sz w:val="34"/>
          <w:szCs w:val="34"/>
        </w:rPr>
      </w:pPr>
      <w:r>
        <w:rPr>
          <w:rFonts w:ascii="Garamond" w:hAnsi="Garamond" w:cs="Garamond"/>
          <w:b/>
          <w:i/>
          <w:sz w:val="34"/>
          <w:szCs w:val="34"/>
        </w:rPr>
        <w:t xml:space="preserve">Regolamento </w:t>
      </w:r>
    </w:p>
    <w:p w14:paraId="3CE81B5A" w14:textId="177AAA3D" w:rsidR="00A855B7" w:rsidRPr="00EE6D5B" w:rsidRDefault="00157089" w:rsidP="00A855B7">
      <w:pPr>
        <w:rPr>
          <w:rFonts w:ascii="Garamond" w:hAnsi="Garamond" w:cs="Garamond"/>
          <w:b/>
          <w:i/>
          <w:sz w:val="34"/>
          <w:szCs w:val="34"/>
        </w:rPr>
      </w:pPr>
      <w:r>
        <w:rPr>
          <w:rFonts w:ascii="Garamond" w:hAnsi="Garamond" w:cs="Garamond"/>
          <w:b/>
          <w:i/>
          <w:sz w:val="34"/>
          <w:szCs w:val="34"/>
        </w:rPr>
        <w:t xml:space="preserve">1° </w:t>
      </w:r>
      <w:r w:rsidR="00A855B7">
        <w:rPr>
          <w:rFonts w:ascii="Garamond" w:hAnsi="Garamond" w:cs="Garamond"/>
          <w:b/>
          <w:i/>
          <w:sz w:val="34"/>
          <w:szCs w:val="34"/>
        </w:rPr>
        <w:t>CONCORSO</w:t>
      </w:r>
      <w:r w:rsidR="00A855B7" w:rsidRPr="00EE6D5B">
        <w:rPr>
          <w:rFonts w:ascii="Garamond" w:hAnsi="Garamond" w:cs="Garamond"/>
          <w:b/>
          <w:i/>
          <w:sz w:val="34"/>
          <w:szCs w:val="34"/>
        </w:rPr>
        <w:t xml:space="preserve"> FOTOGRAFIC</w:t>
      </w:r>
      <w:r w:rsidR="00A855B7">
        <w:rPr>
          <w:rFonts w:ascii="Garamond" w:hAnsi="Garamond" w:cs="Garamond"/>
          <w:b/>
          <w:i/>
          <w:sz w:val="34"/>
          <w:szCs w:val="34"/>
        </w:rPr>
        <w:t>O</w:t>
      </w:r>
    </w:p>
    <w:p w14:paraId="2F6E2888" w14:textId="77777777" w:rsidR="00A855B7" w:rsidRDefault="00A855B7" w:rsidP="00A855B7">
      <w:pPr>
        <w:rPr>
          <w:rFonts w:ascii="Garamond" w:hAnsi="Garamond" w:cs="Garamond"/>
          <w:b/>
          <w:i/>
          <w:sz w:val="34"/>
          <w:szCs w:val="34"/>
        </w:rPr>
      </w:pPr>
      <w:r w:rsidRPr="00EE6D5B">
        <w:rPr>
          <w:rFonts w:ascii="Garamond" w:hAnsi="Garamond" w:cs="Garamond"/>
          <w:b/>
          <w:i/>
          <w:sz w:val="34"/>
          <w:szCs w:val="34"/>
        </w:rPr>
        <w:t>della Città metropolitana di Roma Capitale</w:t>
      </w:r>
    </w:p>
    <w:p w14:paraId="3015C545" w14:textId="77777777" w:rsidR="00A855B7" w:rsidRPr="00EE6D5B" w:rsidRDefault="00A855B7" w:rsidP="00A855B7">
      <w:pPr>
        <w:rPr>
          <w:rFonts w:ascii="Garamond" w:hAnsi="Garamond"/>
        </w:rPr>
      </w:pPr>
      <w:r>
        <w:rPr>
          <w:rFonts w:ascii="Garamond" w:hAnsi="Garamond" w:cs="Garamond"/>
          <w:b/>
          <w:i/>
          <w:sz w:val="34"/>
          <w:szCs w:val="34"/>
        </w:rPr>
        <w:t>“Scattiamo in Provincia”</w:t>
      </w:r>
    </w:p>
    <w:p w14:paraId="4E3DB611" w14:textId="77777777" w:rsidR="00A855B7" w:rsidRPr="00EE6D5B" w:rsidRDefault="00A855B7" w:rsidP="00A855B7">
      <w:pPr>
        <w:jc w:val="both"/>
        <w:rPr>
          <w:rFonts w:ascii="Garamond" w:hAnsi="Garamond"/>
          <w:i/>
          <w:sz w:val="28"/>
          <w:szCs w:val="28"/>
        </w:rPr>
      </w:pPr>
    </w:p>
    <w:p w14:paraId="307E8763" w14:textId="77777777" w:rsidR="00A855B7" w:rsidRPr="00EE6D5B" w:rsidRDefault="00A855B7" w:rsidP="00A855B7">
      <w:pPr>
        <w:spacing w:after="120"/>
        <w:jc w:val="both"/>
        <w:rPr>
          <w:rFonts w:ascii="Garamond" w:hAnsi="Garamond" w:cs="Garamond"/>
          <w:b/>
          <w:sz w:val="24"/>
          <w:szCs w:val="24"/>
        </w:rPr>
      </w:pPr>
      <w:r w:rsidRPr="00EE6D5B">
        <w:rPr>
          <w:rFonts w:ascii="Garamond" w:hAnsi="Garamond" w:cs="Garamond"/>
          <w:b/>
          <w:sz w:val="24"/>
          <w:szCs w:val="24"/>
        </w:rPr>
        <w:t>Introduzione</w:t>
      </w:r>
    </w:p>
    <w:p w14:paraId="011CB94F" w14:textId="4BDB2BA8" w:rsidR="00A855B7" w:rsidRPr="00EE6D5B" w:rsidRDefault="002C741C" w:rsidP="00A855B7">
      <w:pPr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È indetto il</w:t>
      </w:r>
      <w:r w:rsidR="00157089">
        <w:rPr>
          <w:rFonts w:ascii="Garamond" w:hAnsi="Garamond"/>
          <w:sz w:val="24"/>
          <w:szCs w:val="24"/>
        </w:rPr>
        <w:t xml:space="preserve"> 1°</w:t>
      </w:r>
      <w:r w:rsidR="002D3566">
        <w:rPr>
          <w:rFonts w:ascii="Garamond" w:hAnsi="Garamond"/>
          <w:sz w:val="24"/>
          <w:szCs w:val="24"/>
        </w:rPr>
        <w:t xml:space="preserve"> </w:t>
      </w:r>
      <w:r w:rsidR="00A855B7">
        <w:rPr>
          <w:rFonts w:ascii="Garamond" w:hAnsi="Garamond"/>
          <w:b/>
          <w:sz w:val="24"/>
          <w:szCs w:val="24"/>
        </w:rPr>
        <w:t>Concorso</w:t>
      </w:r>
      <w:r w:rsidR="00A855B7" w:rsidRPr="00EE6D5B">
        <w:rPr>
          <w:rFonts w:ascii="Garamond" w:hAnsi="Garamond"/>
          <w:b/>
          <w:sz w:val="24"/>
          <w:szCs w:val="24"/>
        </w:rPr>
        <w:t xml:space="preserve"> fotografic</w:t>
      </w:r>
      <w:r w:rsidR="00A855B7">
        <w:rPr>
          <w:rFonts w:ascii="Garamond" w:hAnsi="Garamond"/>
          <w:b/>
          <w:sz w:val="24"/>
          <w:szCs w:val="24"/>
        </w:rPr>
        <w:t>o</w:t>
      </w:r>
      <w:r w:rsidR="00A855B7" w:rsidRPr="00EE6D5B">
        <w:rPr>
          <w:rFonts w:ascii="Garamond" w:hAnsi="Garamond"/>
          <w:b/>
          <w:sz w:val="24"/>
          <w:szCs w:val="24"/>
        </w:rPr>
        <w:t xml:space="preserve"> della Città metropolitana di Roma Capitale</w:t>
      </w:r>
      <w:r w:rsidR="00A855B7">
        <w:rPr>
          <w:rFonts w:ascii="Garamond" w:hAnsi="Garamond"/>
          <w:b/>
          <w:sz w:val="24"/>
          <w:szCs w:val="24"/>
        </w:rPr>
        <w:t xml:space="preserve"> “Scattiamo in Provincia”.</w:t>
      </w:r>
    </w:p>
    <w:p w14:paraId="45FDC518" w14:textId="11418414" w:rsidR="00A855B7" w:rsidRPr="00EE6D5B" w:rsidRDefault="00A855B7" w:rsidP="00A855B7">
      <w:pPr>
        <w:suppressAutoHyphens w:val="0"/>
        <w:spacing w:before="100" w:beforeAutospacing="1" w:after="100" w:afterAutospacing="1"/>
        <w:jc w:val="both"/>
        <w:rPr>
          <w:rFonts w:ascii="Garamond" w:eastAsia="Times New Roman" w:hAnsi="Garamond" w:cs="Times New Roman"/>
          <w:sz w:val="24"/>
          <w:szCs w:val="24"/>
          <w:lang w:eastAsia="it-IT"/>
        </w:rPr>
      </w:pPr>
      <w:r w:rsidRPr="00EE6D5B">
        <w:rPr>
          <w:rFonts w:ascii="Garamond" w:hAnsi="Garamond"/>
          <w:sz w:val="24"/>
          <w:szCs w:val="24"/>
        </w:rPr>
        <w:t xml:space="preserve">L’obiettivo che si prefigge </w:t>
      </w:r>
      <w:r>
        <w:rPr>
          <w:rFonts w:ascii="Garamond" w:hAnsi="Garamond"/>
          <w:sz w:val="24"/>
          <w:szCs w:val="24"/>
        </w:rPr>
        <w:t>il concorso</w:t>
      </w:r>
      <w:r w:rsidRPr="00EE6D5B">
        <w:rPr>
          <w:rFonts w:ascii="Garamond" w:hAnsi="Garamond"/>
          <w:sz w:val="24"/>
          <w:szCs w:val="24"/>
        </w:rPr>
        <w:t xml:space="preserve"> è </w:t>
      </w:r>
      <w:r w:rsidR="0075753D">
        <w:rPr>
          <w:rFonts w:ascii="Garamond" w:hAnsi="Garamond"/>
          <w:sz w:val="24"/>
          <w:szCs w:val="24"/>
        </w:rPr>
        <w:t xml:space="preserve">la valorizzazione </w:t>
      </w:r>
      <w:r w:rsidR="002C741C">
        <w:rPr>
          <w:rFonts w:ascii="Garamond" w:hAnsi="Garamond"/>
          <w:sz w:val="24"/>
          <w:szCs w:val="24"/>
        </w:rPr>
        <w:t>del</w:t>
      </w:r>
      <w:r w:rsidR="0075753D">
        <w:rPr>
          <w:rFonts w:ascii="Garamond" w:hAnsi="Garamond"/>
          <w:sz w:val="24"/>
          <w:szCs w:val="24"/>
        </w:rPr>
        <w:t xml:space="preserve"> territorio </w:t>
      </w:r>
      <w:r w:rsidRPr="00EE6D5B">
        <w:rPr>
          <w:rFonts w:ascii="Garamond" w:hAnsi="Garamond"/>
          <w:sz w:val="24"/>
          <w:szCs w:val="24"/>
        </w:rPr>
        <w:t xml:space="preserve">invitando i partecipanti a raccontare, tramite le proprie </w:t>
      </w:r>
      <w:r w:rsidR="002C741C">
        <w:rPr>
          <w:rFonts w:ascii="Garamond" w:hAnsi="Garamond"/>
          <w:sz w:val="24"/>
          <w:szCs w:val="24"/>
        </w:rPr>
        <w:t>fotografie</w:t>
      </w:r>
      <w:r w:rsidRPr="00EE6D5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i borghi, le eccellenze, la storia, la natura e la </w:t>
      </w:r>
      <w:r w:rsidRPr="00EC44AB">
        <w:rPr>
          <w:rFonts w:ascii="Garamond" w:hAnsi="Garamond"/>
          <w:sz w:val="24"/>
          <w:szCs w:val="24"/>
        </w:rPr>
        <w:t>cultura de</w:t>
      </w:r>
      <w:r>
        <w:rPr>
          <w:rFonts w:ascii="Garamond" w:hAnsi="Garamond"/>
          <w:sz w:val="24"/>
          <w:szCs w:val="24"/>
        </w:rPr>
        <w:t xml:space="preserve">i </w:t>
      </w:r>
      <w:r w:rsidRPr="00EC44AB">
        <w:rPr>
          <w:rFonts w:ascii="Garamond" w:hAnsi="Garamond"/>
          <w:sz w:val="24"/>
          <w:szCs w:val="24"/>
        </w:rPr>
        <w:t>120 Comuni dell’area metropolitana (esclusa Roma Capitale).</w:t>
      </w:r>
    </w:p>
    <w:p w14:paraId="337F08CE" w14:textId="77777777" w:rsidR="00A855B7" w:rsidRPr="00EE6D5B" w:rsidRDefault="00A855B7" w:rsidP="00A855B7">
      <w:pPr>
        <w:pStyle w:val="Paragrafoelenco"/>
        <w:jc w:val="both"/>
        <w:rPr>
          <w:rFonts w:ascii="Garamond" w:hAnsi="Garamond"/>
          <w:sz w:val="24"/>
          <w:szCs w:val="24"/>
        </w:rPr>
      </w:pPr>
    </w:p>
    <w:p w14:paraId="2B819909" w14:textId="77777777" w:rsidR="00A855B7" w:rsidRPr="00EE6D5B" w:rsidRDefault="00A855B7" w:rsidP="00A855B7">
      <w:pPr>
        <w:spacing w:after="240"/>
        <w:jc w:val="both"/>
        <w:rPr>
          <w:rFonts w:ascii="Garamond" w:hAnsi="Garamond"/>
        </w:rPr>
      </w:pPr>
      <w:r w:rsidRPr="00EE6D5B">
        <w:rPr>
          <w:rFonts w:ascii="Garamond" w:hAnsi="Garamond" w:cs="Garamond"/>
          <w:sz w:val="24"/>
          <w:szCs w:val="24"/>
        </w:rPr>
        <w:t>Di seguito viene riportato il regolamento di partecipazione:</w:t>
      </w:r>
    </w:p>
    <w:p w14:paraId="25D8ABB6" w14:textId="77777777" w:rsidR="00A855B7" w:rsidRPr="00EE6D5B" w:rsidRDefault="00A855B7" w:rsidP="00A855B7">
      <w:pPr>
        <w:pStyle w:val="Paragrafoelenco1"/>
        <w:numPr>
          <w:ilvl w:val="0"/>
          <w:numId w:val="1"/>
        </w:numPr>
        <w:spacing w:after="120"/>
        <w:ind w:left="426" w:hanging="426"/>
        <w:jc w:val="both"/>
        <w:rPr>
          <w:rFonts w:ascii="Garamond" w:hAnsi="Garamond"/>
        </w:rPr>
      </w:pPr>
      <w:r w:rsidRPr="00EE6D5B">
        <w:rPr>
          <w:rFonts w:ascii="Garamond" w:hAnsi="Garamond" w:cs="Garamond"/>
          <w:b/>
          <w:sz w:val="24"/>
          <w:szCs w:val="24"/>
        </w:rPr>
        <w:t>Organizzazione</w:t>
      </w:r>
    </w:p>
    <w:p w14:paraId="04403CDD" w14:textId="77777777" w:rsidR="00A855B7" w:rsidRPr="00EE6D5B" w:rsidRDefault="00A855B7" w:rsidP="00A855B7">
      <w:pPr>
        <w:spacing w:after="240"/>
        <w:ind w:left="425"/>
        <w:jc w:val="both"/>
        <w:rPr>
          <w:rFonts w:ascii="Garamond" w:hAnsi="Garamond"/>
        </w:rPr>
      </w:pPr>
      <w:r w:rsidRPr="00EE6D5B">
        <w:rPr>
          <w:rFonts w:ascii="Garamond" w:hAnsi="Garamond" w:cs="Garamond"/>
          <w:sz w:val="24"/>
          <w:szCs w:val="24"/>
        </w:rPr>
        <w:t xml:space="preserve">Organizzatore </w:t>
      </w:r>
      <w:r>
        <w:rPr>
          <w:rFonts w:ascii="Garamond" w:hAnsi="Garamond" w:cs="Garamond"/>
          <w:sz w:val="24"/>
          <w:szCs w:val="24"/>
        </w:rPr>
        <w:t>del concorso</w:t>
      </w:r>
      <w:r w:rsidRPr="00EE6D5B">
        <w:rPr>
          <w:rFonts w:ascii="Garamond" w:hAnsi="Garamond" w:cs="Garamond"/>
          <w:sz w:val="24"/>
          <w:szCs w:val="24"/>
        </w:rPr>
        <w:t xml:space="preserve"> fotografic</w:t>
      </w:r>
      <w:r>
        <w:rPr>
          <w:rFonts w:ascii="Garamond" w:hAnsi="Garamond" w:cs="Garamond"/>
          <w:sz w:val="24"/>
          <w:szCs w:val="24"/>
        </w:rPr>
        <w:t>o</w:t>
      </w:r>
      <w:r w:rsidRPr="00EE6D5B">
        <w:rPr>
          <w:rFonts w:ascii="Garamond" w:hAnsi="Garamond" w:cs="Garamond"/>
          <w:sz w:val="24"/>
          <w:szCs w:val="24"/>
        </w:rPr>
        <w:t xml:space="preserve"> è la Città Metropolitana di Roma Capitale, con sede legale in Via IV Novembre 119/a – 00187 – Roma.</w:t>
      </w:r>
    </w:p>
    <w:p w14:paraId="2F6B924C" w14:textId="77777777" w:rsidR="00A855B7" w:rsidRPr="00EE6D5B" w:rsidRDefault="00A855B7" w:rsidP="00A855B7">
      <w:pPr>
        <w:ind w:left="425"/>
        <w:jc w:val="both"/>
        <w:rPr>
          <w:rFonts w:ascii="Garamond" w:hAnsi="Garamond" w:cs="Garamond"/>
          <w:sz w:val="24"/>
          <w:szCs w:val="24"/>
        </w:rPr>
      </w:pPr>
    </w:p>
    <w:p w14:paraId="4CD8474C" w14:textId="77777777" w:rsidR="00A855B7" w:rsidRPr="00EE6D5B" w:rsidRDefault="00A855B7" w:rsidP="00A855B7">
      <w:pPr>
        <w:pStyle w:val="Paragrafoelenco1"/>
        <w:numPr>
          <w:ilvl w:val="0"/>
          <w:numId w:val="1"/>
        </w:numPr>
        <w:spacing w:after="120"/>
        <w:ind w:left="426" w:hanging="426"/>
        <w:jc w:val="both"/>
        <w:rPr>
          <w:rFonts w:ascii="Garamond" w:hAnsi="Garamond"/>
        </w:rPr>
      </w:pPr>
      <w:r w:rsidRPr="00EE6D5B">
        <w:rPr>
          <w:rFonts w:ascii="Garamond" w:hAnsi="Garamond" w:cs="Garamond"/>
          <w:b/>
          <w:sz w:val="24"/>
          <w:szCs w:val="24"/>
        </w:rPr>
        <w:t>Modalità di partecipazione</w:t>
      </w:r>
    </w:p>
    <w:p w14:paraId="203418B6" w14:textId="77777777" w:rsidR="00A855B7" w:rsidRDefault="00A855B7" w:rsidP="00A855B7">
      <w:pPr>
        <w:spacing w:after="120"/>
        <w:ind w:left="426"/>
        <w:jc w:val="both"/>
        <w:rPr>
          <w:rFonts w:ascii="Garamond" w:hAnsi="Garamond" w:cs="Garamond"/>
          <w:sz w:val="24"/>
          <w:szCs w:val="24"/>
        </w:rPr>
      </w:pPr>
      <w:r w:rsidRPr="00EE6D5B">
        <w:rPr>
          <w:rFonts w:ascii="Garamond" w:hAnsi="Garamond" w:cs="Garamond"/>
          <w:sz w:val="24"/>
          <w:szCs w:val="24"/>
        </w:rPr>
        <w:t xml:space="preserve">La partecipazione </w:t>
      </w:r>
      <w:r>
        <w:rPr>
          <w:rFonts w:ascii="Garamond" w:hAnsi="Garamond" w:cs="Garamond"/>
          <w:sz w:val="24"/>
          <w:szCs w:val="24"/>
        </w:rPr>
        <w:t>al concorso</w:t>
      </w:r>
      <w:r w:rsidRPr="00EE6D5B">
        <w:rPr>
          <w:rFonts w:ascii="Garamond" w:hAnsi="Garamond" w:cs="Garamond"/>
          <w:sz w:val="24"/>
          <w:szCs w:val="24"/>
        </w:rPr>
        <w:t xml:space="preserve"> è aperta a tutti gli appassionati di fotografia, senza distinzione tra dilettanti o professionisti</w:t>
      </w:r>
      <w:r>
        <w:rPr>
          <w:rFonts w:ascii="Garamond" w:hAnsi="Garamond" w:cs="Garamond"/>
          <w:sz w:val="24"/>
          <w:szCs w:val="24"/>
        </w:rPr>
        <w:t>.</w:t>
      </w:r>
    </w:p>
    <w:p w14:paraId="444439D9" w14:textId="77777777" w:rsidR="00A855B7" w:rsidRPr="005570E4" w:rsidRDefault="00A855B7" w:rsidP="00A855B7">
      <w:pPr>
        <w:spacing w:after="120"/>
        <w:ind w:left="426"/>
        <w:jc w:val="both"/>
        <w:rPr>
          <w:rFonts w:ascii="Garamond" w:hAnsi="Garamond" w:cs="Garamond"/>
          <w:sz w:val="24"/>
          <w:szCs w:val="24"/>
        </w:rPr>
      </w:pPr>
      <w:r w:rsidRPr="005570E4">
        <w:rPr>
          <w:rFonts w:ascii="Garamond" w:hAnsi="Garamond" w:cs="Garamond"/>
          <w:sz w:val="24"/>
          <w:szCs w:val="24"/>
        </w:rPr>
        <w:t>I partecipanti dichiarano di essere gli autori delle immagini fotografiche presentate e di detenere tutti i diritti sulle stesse e sulle loro componenti</w:t>
      </w:r>
      <w:r>
        <w:rPr>
          <w:rFonts w:ascii="Garamond" w:hAnsi="Garamond" w:cs="Garamond"/>
          <w:sz w:val="24"/>
          <w:szCs w:val="24"/>
        </w:rPr>
        <w:t>.</w:t>
      </w:r>
    </w:p>
    <w:p w14:paraId="3394F22B" w14:textId="77777777" w:rsidR="00A855B7" w:rsidRDefault="00A855B7" w:rsidP="00A855B7">
      <w:pPr>
        <w:spacing w:after="120"/>
        <w:ind w:left="426"/>
        <w:jc w:val="both"/>
        <w:rPr>
          <w:rFonts w:ascii="Garamond" w:hAnsi="Garamond" w:cs="Garamond"/>
          <w:sz w:val="24"/>
          <w:szCs w:val="24"/>
        </w:rPr>
      </w:pPr>
      <w:r w:rsidRPr="00EE6D5B">
        <w:rPr>
          <w:rFonts w:ascii="Garamond" w:hAnsi="Garamond" w:cs="Garamond"/>
          <w:sz w:val="24"/>
          <w:szCs w:val="24"/>
        </w:rPr>
        <w:t xml:space="preserve">La partecipazione è gratuita. </w:t>
      </w:r>
    </w:p>
    <w:p w14:paraId="741B2CFE" w14:textId="77777777" w:rsidR="00A855B7" w:rsidRPr="00EE6D5B" w:rsidRDefault="00A855B7" w:rsidP="00A855B7">
      <w:pPr>
        <w:numPr>
          <w:ilvl w:val="0"/>
          <w:numId w:val="1"/>
        </w:numPr>
        <w:suppressAutoHyphens w:val="0"/>
        <w:spacing w:before="100" w:beforeAutospacing="1" w:after="100" w:afterAutospacing="1"/>
        <w:ind w:left="426"/>
        <w:jc w:val="left"/>
        <w:rPr>
          <w:rFonts w:ascii="Garamond" w:eastAsia="Times New Roman" w:hAnsi="Garamond" w:cs="Times New Roman"/>
          <w:sz w:val="24"/>
          <w:szCs w:val="24"/>
          <w:lang w:eastAsia="it-IT"/>
        </w:rPr>
      </w:pPr>
      <w:r w:rsidRPr="00EE6D5B">
        <w:rPr>
          <w:rFonts w:ascii="Garamond" w:eastAsia="Times New Roman" w:hAnsi="Garamond" w:cs="Times New Roman"/>
          <w:b/>
          <w:bCs/>
          <w:sz w:val="24"/>
          <w:szCs w:val="24"/>
          <w:lang w:eastAsia="it-IT"/>
        </w:rPr>
        <w:t>Specifiche tematiche delle fotografie richieste</w:t>
      </w:r>
    </w:p>
    <w:p w14:paraId="5199F027" w14:textId="77777777" w:rsidR="00A855B7" w:rsidRDefault="00A855B7" w:rsidP="00A855B7">
      <w:pPr>
        <w:suppressAutoHyphens w:val="0"/>
        <w:spacing w:before="100" w:beforeAutospacing="1" w:after="100" w:afterAutospacing="1"/>
        <w:ind w:left="360"/>
        <w:jc w:val="both"/>
        <w:rPr>
          <w:rFonts w:ascii="Garamond" w:eastAsia="Times New Roman" w:hAnsi="Garamond" w:cs="Times New Roman"/>
          <w:sz w:val="24"/>
          <w:szCs w:val="24"/>
          <w:lang w:eastAsia="it-IT"/>
        </w:rPr>
      </w:pPr>
      <w:r w:rsidRPr="005570E4">
        <w:rPr>
          <w:rFonts w:ascii="Garamond" w:eastAsia="Times New Roman" w:hAnsi="Garamond" w:cs="Times New Roman"/>
          <w:b/>
          <w:bCs/>
          <w:sz w:val="24"/>
          <w:szCs w:val="24"/>
          <w:lang w:eastAsia="it-IT"/>
        </w:rPr>
        <w:t>Sezioni del concorso</w:t>
      </w:r>
      <w:r>
        <w:rPr>
          <w:rFonts w:ascii="Garamond" w:eastAsia="Times New Roman" w:hAnsi="Garamond" w:cs="Times New Roman"/>
          <w:sz w:val="24"/>
          <w:szCs w:val="24"/>
          <w:lang w:eastAsia="it-IT"/>
        </w:rPr>
        <w:t>:</w:t>
      </w:r>
    </w:p>
    <w:p w14:paraId="7A7D4143" w14:textId="394A9269" w:rsidR="00735405" w:rsidRDefault="00A855B7" w:rsidP="00735405">
      <w:pPr>
        <w:numPr>
          <w:ilvl w:val="0"/>
          <w:numId w:val="2"/>
        </w:numPr>
        <w:suppressAutoHyphens w:val="0"/>
        <w:spacing w:before="100" w:beforeAutospacing="1" w:after="100" w:afterAutospacing="1"/>
        <w:jc w:val="both"/>
        <w:rPr>
          <w:rFonts w:ascii="Garamond" w:eastAsia="Times New Roman" w:hAnsi="Garamond" w:cs="Times New Roman"/>
          <w:sz w:val="24"/>
          <w:szCs w:val="24"/>
          <w:lang w:eastAsia="it-IT"/>
        </w:rPr>
      </w:pPr>
      <w:r w:rsidRPr="005570E4">
        <w:rPr>
          <w:rFonts w:ascii="Garamond" w:eastAsia="Times New Roman" w:hAnsi="Garamond" w:cs="Times New Roman"/>
          <w:b/>
          <w:bCs/>
          <w:sz w:val="24"/>
          <w:szCs w:val="24"/>
          <w:lang w:eastAsia="it-IT"/>
        </w:rPr>
        <w:t>TL</w:t>
      </w:r>
      <w:r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- Tema libero: fotografie bianco e nero o colore</w:t>
      </w:r>
      <w:r w:rsidR="009C15FB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: i </w:t>
      </w:r>
      <w:r w:rsidR="009C15FB" w:rsidRPr="009C15FB">
        <w:rPr>
          <w:rFonts w:ascii="Garamond" w:eastAsia="Times New Roman" w:hAnsi="Garamond" w:cs="Times New Roman"/>
          <w:sz w:val="24"/>
          <w:szCs w:val="24"/>
          <w:lang w:eastAsia="it-IT"/>
        </w:rPr>
        <w:t>fotografi sono liberi di scegliere l'argomento e il soggetto delle loro immagini senza alcuna restrizione</w:t>
      </w:r>
      <w:r w:rsidR="009C15FB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</w:t>
      </w:r>
      <w:r w:rsidR="009C15FB" w:rsidRPr="009C15FB">
        <w:rPr>
          <w:rFonts w:ascii="Garamond" w:eastAsia="Times New Roman" w:hAnsi="Garamond" w:cs="Times New Roman"/>
          <w:sz w:val="24"/>
          <w:szCs w:val="24"/>
          <w:lang w:eastAsia="it-IT"/>
        </w:rPr>
        <w:t>esprime</w:t>
      </w:r>
      <w:r w:rsidR="00EE0457">
        <w:rPr>
          <w:rFonts w:ascii="Garamond" w:eastAsia="Times New Roman" w:hAnsi="Garamond" w:cs="Times New Roman"/>
          <w:sz w:val="24"/>
          <w:szCs w:val="24"/>
          <w:lang w:eastAsia="it-IT"/>
        </w:rPr>
        <w:t>ndo</w:t>
      </w:r>
      <w:r w:rsidR="009C15FB" w:rsidRPr="009C15FB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la propria creatività su qualsiasi argoment</w:t>
      </w:r>
      <w:r w:rsidR="00EE0457">
        <w:rPr>
          <w:rFonts w:ascii="Garamond" w:eastAsia="Times New Roman" w:hAnsi="Garamond" w:cs="Times New Roman"/>
          <w:sz w:val="24"/>
          <w:szCs w:val="24"/>
          <w:lang w:eastAsia="it-IT"/>
        </w:rPr>
        <w:t>o</w:t>
      </w:r>
    </w:p>
    <w:p w14:paraId="000EEFDE" w14:textId="3AE89678" w:rsidR="00A855B7" w:rsidRDefault="00735405" w:rsidP="00735405">
      <w:pPr>
        <w:suppressAutoHyphens w:val="0"/>
        <w:spacing w:before="100" w:beforeAutospacing="1" w:after="100" w:afterAutospacing="1"/>
        <w:jc w:val="both"/>
        <w:rPr>
          <w:rFonts w:ascii="Garamond" w:eastAsia="Times New Roman" w:hAnsi="Garamond" w:cs="Times New Roman"/>
          <w:sz w:val="24"/>
          <w:szCs w:val="24"/>
          <w:lang w:eastAsia="it-IT"/>
        </w:rPr>
      </w:pPr>
      <w:r>
        <w:rPr>
          <w:rFonts w:ascii="Garamond" w:eastAsia="Times New Roman" w:hAnsi="Garamond" w:cs="Times New Roman"/>
          <w:sz w:val="24"/>
          <w:szCs w:val="24"/>
          <w:lang w:eastAsia="it-IT"/>
        </w:rPr>
        <w:t>e, c</w:t>
      </w:r>
      <w:r w:rsidR="00A855B7">
        <w:rPr>
          <w:rFonts w:ascii="Garamond" w:eastAsia="Times New Roman" w:hAnsi="Garamond" w:cs="Times New Roman"/>
          <w:sz w:val="24"/>
          <w:szCs w:val="24"/>
          <w:lang w:eastAsia="it-IT"/>
        </w:rPr>
        <w:t>onformemente al</w:t>
      </w:r>
      <w:r w:rsidR="00A855B7" w:rsidRPr="00212234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l’obiettivo di valorizzare il territorio </w:t>
      </w:r>
      <w:r w:rsidR="002D3566">
        <w:rPr>
          <w:rFonts w:ascii="Garamond" w:eastAsia="Times New Roman" w:hAnsi="Garamond" w:cs="Times New Roman"/>
          <w:sz w:val="24"/>
          <w:szCs w:val="24"/>
          <w:lang w:eastAsia="it-IT"/>
        </w:rPr>
        <w:t>metropolitano:</w:t>
      </w:r>
    </w:p>
    <w:p w14:paraId="696679E7" w14:textId="2071A7F9" w:rsidR="00735405" w:rsidRDefault="00157089" w:rsidP="00735405">
      <w:pPr>
        <w:suppressAutoHyphens w:val="0"/>
        <w:spacing w:before="100" w:beforeAutospacing="1" w:after="100" w:afterAutospacing="1"/>
        <w:ind w:left="720"/>
        <w:jc w:val="both"/>
        <w:rPr>
          <w:rFonts w:ascii="Garamond" w:eastAsia="Times New Roman" w:hAnsi="Garamond" w:cs="Times New Roman"/>
          <w:sz w:val="24"/>
          <w:szCs w:val="24"/>
          <w:lang w:eastAsia="it-IT"/>
        </w:rPr>
      </w:pPr>
      <w:r w:rsidRPr="002D3566">
        <w:rPr>
          <w:rFonts w:ascii="Garamond" w:eastAsia="Times New Roman" w:hAnsi="Garamond" w:cs="Times New Roman"/>
          <w:b/>
          <w:bCs/>
          <w:sz w:val="24"/>
          <w:szCs w:val="24"/>
          <w:lang w:eastAsia="it-IT"/>
        </w:rPr>
        <w:t>RA</w:t>
      </w:r>
      <w:r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– Ritratti ambientati</w:t>
      </w:r>
      <w:r w:rsidR="004F4DE6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: </w:t>
      </w:r>
      <w:r w:rsidR="004F4DE6" w:rsidRPr="004F4DE6">
        <w:rPr>
          <w:rFonts w:ascii="Garamond" w:eastAsia="Times New Roman" w:hAnsi="Garamond" w:cs="Times New Roman"/>
          <w:sz w:val="24"/>
          <w:szCs w:val="24"/>
          <w:lang w:eastAsia="it-IT"/>
        </w:rPr>
        <w:t>fotografie che includono il soggetto e il suo contesto, utilizzando l'ambiente per raccontare la storia e la personalità della persona ritratta</w:t>
      </w:r>
    </w:p>
    <w:p w14:paraId="7A4D2B23" w14:textId="2943757F" w:rsidR="00735405" w:rsidRDefault="00157089" w:rsidP="00735405">
      <w:pPr>
        <w:suppressAutoHyphens w:val="0"/>
        <w:spacing w:before="100" w:beforeAutospacing="1" w:after="100" w:afterAutospacing="1"/>
        <w:ind w:left="720"/>
        <w:jc w:val="both"/>
        <w:rPr>
          <w:rFonts w:ascii="Garamond" w:eastAsia="Times New Roman" w:hAnsi="Garamond" w:cs="Times New Roman"/>
          <w:sz w:val="24"/>
          <w:szCs w:val="24"/>
          <w:lang w:eastAsia="it-IT"/>
        </w:rPr>
      </w:pPr>
      <w:r w:rsidRPr="002D3566">
        <w:rPr>
          <w:rFonts w:ascii="Garamond" w:eastAsia="Times New Roman" w:hAnsi="Garamond" w:cs="Times New Roman"/>
          <w:b/>
          <w:bCs/>
          <w:sz w:val="24"/>
          <w:szCs w:val="24"/>
          <w:lang w:eastAsia="it-IT"/>
        </w:rPr>
        <w:lastRenderedPageBreak/>
        <w:t>WL</w:t>
      </w:r>
      <w:r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– Flora e fauna</w:t>
      </w:r>
      <w:r w:rsidR="00EE0457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: </w:t>
      </w:r>
      <w:r w:rsidR="007060A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sezione che invita a </w:t>
      </w:r>
      <w:r w:rsidR="007060A9" w:rsidRPr="007060A9">
        <w:rPr>
          <w:rFonts w:ascii="Garamond" w:eastAsia="Times New Roman" w:hAnsi="Garamond" w:cs="Times New Roman"/>
          <w:sz w:val="24"/>
          <w:szCs w:val="24"/>
          <w:lang w:eastAsia="it-IT"/>
        </w:rPr>
        <w:t>cattur</w:t>
      </w:r>
      <w:r w:rsidR="007060A9">
        <w:rPr>
          <w:rFonts w:ascii="Garamond" w:eastAsia="Times New Roman" w:hAnsi="Garamond" w:cs="Times New Roman"/>
          <w:sz w:val="24"/>
          <w:szCs w:val="24"/>
          <w:lang w:eastAsia="it-IT"/>
        </w:rPr>
        <w:t>are le i</w:t>
      </w:r>
      <w:r w:rsidR="007060A9" w:rsidRPr="007060A9">
        <w:rPr>
          <w:rFonts w:ascii="Garamond" w:eastAsia="Times New Roman" w:hAnsi="Garamond" w:cs="Times New Roman"/>
          <w:sz w:val="24"/>
          <w:szCs w:val="24"/>
          <w:lang w:eastAsia="it-IT"/>
        </w:rPr>
        <w:t>mmagini di piante e animali nei loro habitat naturali</w:t>
      </w:r>
    </w:p>
    <w:p w14:paraId="2E4F9C19" w14:textId="08C16BAC" w:rsidR="00735405" w:rsidRDefault="00A855B7" w:rsidP="00735405">
      <w:pPr>
        <w:suppressAutoHyphens w:val="0"/>
        <w:spacing w:before="100" w:beforeAutospacing="1" w:after="100" w:afterAutospacing="1"/>
        <w:ind w:left="720"/>
        <w:jc w:val="both"/>
        <w:rPr>
          <w:rFonts w:ascii="Garamond" w:eastAsia="Times New Roman" w:hAnsi="Garamond" w:cs="Times New Roman"/>
          <w:sz w:val="24"/>
          <w:szCs w:val="24"/>
          <w:lang w:eastAsia="it-IT"/>
        </w:rPr>
      </w:pPr>
      <w:r w:rsidRPr="005570E4">
        <w:rPr>
          <w:rFonts w:ascii="Garamond" w:eastAsia="Times New Roman" w:hAnsi="Garamond" w:cs="Times New Roman"/>
          <w:b/>
          <w:bCs/>
          <w:sz w:val="24"/>
          <w:szCs w:val="24"/>
          <w:lang w:eastAsia="it-IT"/>
        </w:rPr>
        <w:t>PA</w:t>
      </w:r>
      <w:r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– Foto</w:t>
      </w:r>
      <w:r w:rsidR="00952883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grafie </w:t>
      </w:r>
      <w:r>
        <w:rPr>
          <w:rFonts w:ascii="Garamond" w:eastAsia="Times New Roman" w:hAnsi="Garamond" w:cs="Times New Roman"/>
          <w:sz w:val="24"/>
          <w:szCs w:val="24"/>
          <w:lang w:eastAsia="it-IT"/>
        </w:rPr>
        <w:t>panoramiche</w:t>
      </w:r>
      <w:r w:rsidR="001F7AC2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(immagini ad ampio campo visivo) </w:t>
      </w:r>
      <w:r>
        <w:rPr>
          <w:rFonts w:ascii="Garamond" w:eastAsia="Times New Roman" w:hAnsi="Garamond" w:cs="Times New Roman"/>
          <w:sz w:val="24"/>
          <w:szCs w:val="24"/>
          <w:lang w:eastAsia="it-IT"/>
        </w:rPr>
        <w:t>e luoghi di interesse paesaggistico</w:t>
      </w:r>
      <w:r w:rsidR="0015708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e ambientale</w:t>
      </w:r>
      <w:r w:rsidR="007060A9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: </w:t>
      </w:r>
      <w:r w:rsidR="00D5402A">
        <w:rPr>
          <w:rFonts w:ascii="Garamond" w:eastAsia="Times New Roman" w:hAnsi="Garamond" w:cs="Times New Roman"/>
          <w:sz w:val="24"/>
          <w:szCs w:val="24"/>
          <w:lang w:eastAsia="it-IT"/>
        </w:rPr>
        <w:t>p</w:t>
      </w:r>
      <w:r w:rsidR="00D5402A" w:rsidRPr="00D5402A">
        <w:rPr>
          <w:rFonts w:ascii="Garamond" w:eastAsia="Times New Roman" w:hAnsi="Garamond" w:cs="Times New Roman"/>
          <w:sz w:val="24"/>
          <w:szCs w:val="24"/>
          <w:lang w:eastAsia="it-IT"/>
        </w:rPr>
        <w:t>er la fotografia paesaggistica</w:t>
      </w:r>
      <w:r w:rsidR="00D5402A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si </w:t>
      </w:r>
      <w:r w:rsidR="00D5402A" w:rsidRPr="00D5402A">
        <w:rPr>
          <w:rFonts w:ascii="Garamond" w:eastAsia="Times New Roman" w:hAnsi="Garamond" w:cs="Times New Roman"/>
          <w:sz w:val="24"/>
          <w:szCs w:val="24"/>
          <w:lang w:eastAsia="it-IT"/>
        </w:rPr>
        <w:t>p</w:t>
      </w:r>
      <w:r w:rsidR="00D5402A">
        <w:rPr>
          <w:rFonts w:ascii="Garamond" w:eastAsia="Times New Roman" w:hAnsi="Garamond" w:cs="Times New Roman"/>
          <w:sz w:val="24"/>
          <w:szCs w:val="24"/>
          <w:lang w:eastAsia="it-IT"/>
        </w:rPr>
        <w:t>otrà</w:t>
      </w:r>
      <w:r w:rsidR="00D5402A" w:rsidRPr="00D5402A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scegliere tra diversi tipi di luoghi, come </w:t>
      </w:r>
      <w:r w:rsidR="002A0FBF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ad esempio </w:t>
      </w:r>
      <w:r w:rsidR="00D5402A" w:rsidRPr="00D5402A">
        <w:rPr>
          <w:rFonts w:ascii="Garamond" w:eastAsia="Times New Roman" w:hAnsi="Garamond" w:cs="Times New Roman"/>
          <w:sz w:val="24"/>
          <w:szCs w:val="24"/>
          <w:lang w:eastAsia="it-IT"/>
        </w:rPr>
        <w:t>le montagne</w:t>
      </w:r>
      <w:r w:rsidR="00D5402A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, </w:t>
      </w:r>
      <w:r w:rsidR="00D5402A" w:rsidRPr="00D5402A">
        <w:rPr>
          <w:rFonts w:ascii="Garamond" w:eastAsia="Times New Roman" w:hAnsi="Garamond" w:cs="Times New Roman"/>
          <w:sz w:val="24"/>
          <w:szCs w:val="24"/>
          <w:lang w:eastAsia="it-IT"/>
        </w:rPr>
        <w:t>gli altopiani</w:t>
      </w:r>
      <w:r w:rsidR="002A0FBF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, </w:t>
      </w:r>
      <w:r w:rsidR="00D5402A" w:rsidRPr="00D5402A">
        <w:rPr>
          <w:rFonts w:ascii="Garamond" w:eastAsia="Times New Roman" w:hAnsi="Garamond" w:cs="Times New Roman"/>
          <w:sz w:val="24"/>
          <w:szCs w:val="24"/>
          <w:lang w:eastAsia="it-IT"/>
        </w:rPr>
        <w:t>i laghi e fiumi</w:t>
      </w:r>
      <w:r w:rsidR="002A0FBF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, </w:t>
      </w:r>
      <w:r w:rsidR="00D5402A" w:rsidRPr="00D5402A">
        <w:rPr>
          <w:rFonts w:ascii="Garamond" w:eastAsia="Times New Roman" w:hAnsi="Garamond" w:cs="Times New Roman"/>
          <w:sz w:val="24"/>
          <w:szCs w:val="24"/>
          <w:lang w:eastAsia="it-IT"/>
        </w:rPr>
        <w:t>le coste o anche le zone rurali con colture e architetture tradizionali</w:t>
      </w:r>
      <w:r w:rsidR="00952883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; la fotografia ambientale </w:t>
      </w:r>
      <w:r w:rsidR="00536AC5" w:rsidRPr="00536AC5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documenta il mondo naturale, </w:t>
      </w:r>
      <w:r w:rsidR="004C4A16">
        <w:rPr>
          <w:rFonts w:ascii="Garamond" w:eastAsia="Times New Roman" w:hAnsi="Garamond" w:cs="Times New Roman"/>
          <w:sz w:val="24"/>
          <w:szCs w:val="24"/>
          <w:lang w:eastAsia="it-IT"/>
        </w:rPr>
        <w:t>con l</w:t>
      </w:r>
      <w:r w:rsidR="00536AC5" w:rsidRPr="00536AC5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'obiettivo </w:t>
      </w:r>
      <w:r w:rsidR="004C4A16">
        <w:rPr>
          <w:rFonts w:ascii="Garamond" w:eastAsia="Times New Roman" w:hAnsi="Garamond" w:cs="Times New Roman"/>
          <w:sz w:val="24"/>
          <w:szCs w:val="24"/>
          <w:lang w:eastAsia="it-IT"/>
        </w:rPr>
        <w:t>di</w:t>
      </w:r>
      <w:r w:rsidR="00536AC5" w:rsidRPr="00536AC5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celebrare la bellezza dell'ambiente, educare il pubblico e sensibilizzare sulla sua importanza e conservazione</w:t>
      </w:r>
    </w:p>
    <w:p w14:paraId="7BA42F5C" w14:textId="3CF070CC" w:rsidR="00735405" w:rsidRDefault="00A855B7" w:rsidP="00735405">
      <w:pPr>
        <w:suppressAutoHyphens w:val="0"/>
        <w:spacing w:before="100" w:beforeAutospacing="1" w:after="100" w:afterAutospacing="1"/>
        <w:ind w:left="720"/>
        <w:jc w:val="both"/>
        <w:rPr>
          <w:rFonts w:ascii="Garamond" w:eastAsia="Times New Roman" w:hAnsi="Garamond" w:cs="Times New Roman"/>
          <w:sz w:val="24"/>
          <w:szCs w:val="24"/>
          <w:lang w:eastAsia="it-IT"/>
        </w:rPr>
      </w:pPr>
      <w:r w:rsidRPr="005570E4">
        <w:rPr>
          <w:rFonts w:ascii="Garamond" w:eastAsia="Times New Roman" w:hAnsi="Garamond" w:cs="Times New Roman"/>
          <w:b/>
          <w:bCs/>
          <w:sz w:val="24"/>
          <w:szCs w:val="24"/>
          <w:lang w:eastAsia="it-IT"/>
        </w:rPr>
        <w:t>ME</w:t>
      </w:r>
      <w:r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– Piazze, monumenti ed edifici storici</w:t>
      </w:r>
      <w:r w:rsidR="00251DCC">
        <w:rPr>
          <w:rFonts w:ascii="Garamond" w:eastAsia="Times New Roman" w:hAnsi="Garamond" w:cs="Times New Roman"/>
          <w:sz w:val="24"/>
          <w:szCs w:val="24"/>
          <w:lang w:eastAsia="it-IT"/>
        </w:rPr>
        <w:t>: è una sezione c</w:t>
      </w:r>
      <w:r w:rsidR="00251DCC" w:rsidRPr="00251DCC">
        <w:rPr>
          <w:rFonts w:ascii="Garamond" w:eastAsia="Times New Roman" w:hAnsi="Garamond" w:cs="Times New Roman"/>
          <w:sz w:val="24"/>
          <w:szCs w:val="24"/>
          <w:lang w:eastAsia="it-IT"/>
        </w:rPr>
        <w:t>he celebra la cultura e l'architettura, incoraggiando la valorizzazione dei beni storici, dalle piazze più famose ai monumenti meno conosciuti. </w:t>
      </w:r>
    </w:p>
    <w:p w14:paraId="1E00960A" w14:textId="65CFB5AD" w:rsidR="00735405" w:rsidRDefault="00735405" w:rsidP="00735405">
      <w:pPr>
        <w:suppressAutoHyphens w:val="0"/>
        <w:spacing w:before="100" w:beforeAutospacing="1" w:after="100" w:afterAutospacing="1"/>
        <w:ind w:left="720"/>
        <w:jc w:val="both"/>
        <w:rPr>
          <w:rFonts w:ascii="Garamond" w:eastAsia="Times New Roman" w:hAnsi="Garamond" w:cs="Times New Roman"/>
          <w:sz w:val="24"/>
          <w:szCs w:val="24"/>
          <w:lang w:eastAsia="it-IT"/>
        </w:rPr>
      </w:pPr>
      <w:r>
        <w:rPr>
          <w:rFonts w:ascii="Garamond" w:eastAsia="Times New Roman" w:hAnsi="Garamond" w:cs="Times New Roman"/>
          <w:b/>
          <w:bCs/>
          <w:sz w:val="24"/>
          <w:szCs w:val="24"/>
          <w:lang w:eastAsia="it-IT"/>
        </w:rPr>
        <w:t>A</w:t>
      </w:r>
      <w:r w:rsidR="00A855B7" w:rsidRPr="005570E4">
        <w:rPr>
          <w:rFonts w:ascii="Garamond" w:eastAsia="Times New Roman" w:hAnsi="Garamond" w:cs="Times New Roman"/>
          <w:b/>
          <w:bCs/>
          <w:sz w:val="24"/>
          <w:szCs w:val="24"/>
          <w:lang w:eastAsia="it-IT"/>
        </w:rPr>
        <w:t>M</w:t>
      </w:r>
      <w:r w:rsidR="00A855B7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– Arti, mestieri e tradizioni</w:t>
      </w:r>
      <w:r w:rsidR="00251DCC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: </w:t>
      </w:r>
      <w:r w:rsidR="002A7DFF">
        <w:rPr>
          <w:rFonts w:ascii="Garamond" w:eastAsia="Times New Roman" w:hAnsi="Garamond" w:cs="Times New Roman"/>
          <w:sz w:val="24"/>
          <w:szCs w:val="24"/>
          <w:lang w:eastAsia="it-IT"/>
        </w:rPr>
        <w:t>la</w:t>
      </w:r>
      <w:r w:rsidR="002A7DFF" w:rsidRPr="002A7DFF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fotografia</w:t>
      </w:r>
      <w:r w:rsidR="00911444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, in questo caso, </w:t>
      </w:r>
      <w:r w:rsidR="002A7DFF" w:rsidRPr="002A7DFF">
        <w:rPr>
          <w:rFonts w:ascii="Garamond" w:eastAsia="Times New Roman" w:hAnsi="Garamond" w:cs="Times New Roman"/>
          <w:sz w:val="24"/>
          <w:szCs w:val="24"/>
          <w:lang w:eastAsia="it-IT"/>
        </w:rPr>
        <w:t>può essere utilizzata per documentare e celebrare arti, mestieri e tradizioni, preservando la memoria di pratiche, luoghi e persone legate alla cultura popolare</w:t>
      </w:r>
      <w:r w:rsidR="002A7DFF">
        <w:rPr>
          <w:rFonts w:ascii="Garamond" w:eastAsia="Times New Roman" w:hAnsi="Garamond" w:cs="Times New Roman"/>
          <w:sz w:val="24"/>
          <w:szCs w:val="24"/>
          <w:lang w:eastAsia="it-IT"/>
        </w:rPr>
        <w:t>,</w:t>
      </w:r>
      <w:r w:rsidR="002A7DFF" w:rsidRPr="002A7DFF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per narrare storie e comunicare emozioni</w:t>
      </w:r>
      <w:r w:rsidR="00911444">
        <w:rPr>
          <w:rFonts w:ascii="Garamond" w:eastAsia="Times New Roman" w:hAnsi="Garamond" w:cs="Times New Roman"/>
          <w:sz w:val="24"/>
          <w:szCs w:val="24"/>
          <w:lang w:eastAsia="it-IT"/>
        </w:rPr>
        <w:t>.</w:t>
      </w:r>
    </w:p>
    <w:p w14:paraId="109B9768" w14:textId="7AE6FAB7" w:rsidR="00735405" w:rsidRDefault="00A855B7" w:rsidP="00735405">
      <w:pPr>
        <w:suppressAutoHyphens w:val="0"/>
        <w:spacing w:before="100" w:beforeAutospacing="1" w:after="100" w:afterAutospacing="1"/>
        <w:ind w:left="720"/>
        <w:jc w:val="both"/>
        <w:rPr>
          <w:rFonts w:ascii="Garamond" w:eastAsia="Times New Roman" w:hAnsi="Garamond" w:cs="Times New Roman"/>
          <w:sz w:val="24"/>
          <w:szCs w:val="24"/>
          <w:lang w:eastAsia="it-IT"/>
        </w:rPr>
      </w:pPr>
      <w:r w:rsidRPr="005570E4">
        <w:rPr>
          <w:rFonts w:ascii="Garamond" w:eastAsia="Times New Roman" w:hAnsi="Garamond" w:cs="Times New Roman"/>
          <w:b/>
          <w:bCs/>
          <w:sz w:val="24"/>
          <w:szCs w:val="24"/>
          <w:lang w:eastAsia="it-IT"/>
        </w:rPr>
        <w:t>EN</w:t>
      </w:r>
      <w:r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</w:t>
      </w:r>
      <w:r w:rsidR="00735405">
        <w:rPr>
          <w:rFonts w:ascii="Garamond" w:eastAsia="Times New Roman" w:hAnsi="Garamond" w:cs="Times New Roman"/>
          <w:sz w:val="24"/>
          <w:szCs w:val="24"/>
          <w:lang w:eastAsia="it-IT"/>
        </w:rPr>
        <w:t>–</w:t>
      </w:r>
      <w:r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Enogastronomia</w:t>
      </w:r>
      <w:r w:rsidR="00911444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: </w:t>
      </w:r>
      <w:r w:rsidR="00122B01">
        <w:rPr>
          <w:rFonts w:ascii="Garamond" w:eastAsia="Times New Roman" w:hAnsi="Garamond" w:cs="Times New Roman"/>
          <w:sz w:val="24"/>
          <w:szCs w:val="24"/>
          <w:lang w:eastAsia="it-IT"/>
        </w:rPr>
        <w:t>s</w:t>
      </w:r>
      <w:r w:rsidR="00122B01" w:rsidRPr="00122B01">
        <w:rPr>
          <w:rFonts w:ascii="Garamond" w:eastAsia="Times New Roman" w:hAnsi="Garamond" w:cs="Times New Roman"/>
          <w:sz w:val="24"/>
          <w:szCs w:val="24"/>
          <w:lang w:eastAsia="it-IT"/>
        </w:rPr>
        <w:t>ono richiesti scatti artistici e creativi</w:t>
      </w:r>
      <w:r w:rsidR="00122B01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</w:t>
      </w:r>
      <w:r w:rsidR="00122B01" w:rsidRPr="00122B01">
        <w:rPr>
          <w:rFonts w:ascii="Garamond" w:eastAsia="Times New Roman" w:hAnsi="Garamond" w:cs="Times New Roman"/>
          <w:sz w:val="24"/>
          <w:szCs w:val="24"/>
          <w:lang w:eastAsia="it-IT"/>
        </w:rPr>
        <w:t>che rispecchino il concetto dei prodotti tipici e tradizionali del terr</w:t>
      </w:r>
      <w:r w:rsidR="00122B01">
        <w:rPr>
          <w:rFonts w:ascii="Garamond" w:eastAsia="Times New Roman" w:hAnsi="Garamond" w:cs="Times New Roman"/>
          <w:sz w:val="24"/>
          <w:szCs w:val="24"/>
          <w:lang w:eastAsia="it-IT"/>
        </w:rPr>
        <w:t>itorio.</w:t>
      </w:r>
    </w:p>
    <w:p w14:paraId="0102EF67" w14:textId="536B578C" w:rsidR="00A855B7" w:rsidRPr="00735405" w:rsidRDefault="00735405" w:rsidP="00735405">
      <w:pPr>
        <w:suppressAutoHyphens w:val="0"/>
        <w:spacing w:before="100" w:beforeAutospacing="1" w:after="100" w:afterAutospacing="1"/>
        <w:ind w:left="1440"/>
        <w:jc w:val="both"/>
        <w:rPr>
          <w:rFonts w:ascii="Garamond" w:eastAsia="Times New Roman" w:hAnsi="Garamond" w:cs="Times New Roman"/>
          <w:sz w:val="24"/>
          <w:szCs w:val="24"/>
          <w:lang w:eastAsia="it-IT"/>
        </w:rPr>
      </w:pPr>
      <w:r>
        <w:rPr>
          <w:rFonts w:ascii="Garamond" w:eastAsia="Times New Roman" w:hAnsi="Garamond" w:cs="Times New Roman"/>
          <w:sz w:val="24"/>
          <w:szCs w:val="24"/>
          <w:lang w:eastAsia="it-IT"/>
        </w:rPr>
        <w:t>Per le sezioni RA, WL,</w:t>
      </w:r>
      <w:r w:rsidR="00842000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PA, ME, AM. EN, L</w:t>
      </w:r>
      <w:r w:rsidR="00A855B7" w:rsidRPr="00735405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e fotografie dovranno essere coerenti con i soggetti elencati ed essere idonee a </w:t>
      </w:r>
      <w:r w:rsidR="00842000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restituire un ritratto </w:t>
      </w:r>
      <w:r w:rsidR="00A855B7" w:rsidRPr="00735405">
        <w:rPr>
          <w:rFonts w:ascii="Garamond" w:eastAsia="Times New Roman" w:hAnsi="Garamond" w:cs="Times New Roman"/>
          <w:sz w:val="24"/>
          <w:szCs w:val="24"/>
          <w:lang w:eastAsia="it-IT"/>
        </w:rPr>
        <w:t>autentico</w:t>
      </w:r>
      <w:r w:rsidR="00842000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del territorio, risaltandone</w:t>
      </w:r>
      <w:r w:rsidR="00A855B7" w:rsidRPr="00735405">
        <w:rPr>
          <w:rFonts w:ascii="Garamond" w:eastAsia="Times New Roman" w:hAnsi="Garamond" w:cs="Times New Roman"/>
          <w:sz w:val="24"/>
          <w:szCs w:val="24"/>
          <w:lang w:eastAsia="it-IT"/>
        </w:rPr>
        <w:t xml:space="preserve"> il patrimonio storico, culturale, paesaggistico e identitario</w:t>
      </w:r>
      <w:r w:rsidR="00842000">
        <w:rPr>
          <w:rFonts w:ascii="Garamond" w:eastAsia="Times New Roman" w:hAnsi="Garamond" w:cs="Times New Roman"/>
          <w:sz w:val="24"/>
          <w:szCs w:val="24"/>
          <w:lang w:eastAsia="it-IT"/>
        </w:rPr>
        <w:t>.</w:t>
      </w:r>
    </w:p>
    <w:p w14:paraId="67D82800" w14:textId="77777777" w:rsidR="00A855B7" w:rsidRPr="00EE6D5B" w:rsidRDefault="00A855B7" w:rsidP="00A855B7">
      <w:pPr>
        <w:numPr>
          <w:ilvl w:val="0"/>
          <w:numId w:val="1"/>
        </w:numPr>
        <w:suppressAutoHyphens w:val="0"/>
        <w:spacing w:before="100" w:beforeAutospacing="1" w:after="100" w:afterAutospacing="1"/>
        <w:jc w:val="both"/>
        <w:rPr>
          <w:rFonts w:ascii="Garamond" w:hAnsi="Garamond"/>
        </w:rPr>
      </w:pPr>
      <w:r w:rsidRPr="00EE6D5B">
        <w:rPr>
          <w:rFonts w:ascii="Garamond" w:hAnsi="Garamond" w:cs="Garamond"/>
          <w:b/>
          <w:sz w:val="24"/>
          <w:szCs w:val="24"/>
        </w:rPr>
        <w:t xml:space="preserve">Caratteristiche tecniche </w:t>
      </w:r>
      <w:r>
        <w:rPr>
          <w:rFonts w:ascii="Garamond" w:hAnsi="Garamond" w:cs="Garamond"/>
          <w:b/>
          <w:sz w:val="24"/>
          <w:szCs w:val="24"/>
        </w:rPr>
        <w:t>delle fotografie</w:t>
      </w:r>
    </w:p>
    <w:p w14:paraId="6A837DA3" w14:textId="77777777" w:rsidR="00A855B7" w:rsidRDefault="00A855B7" w:rsidP="00A855B7">
      <w:pPr>
        <w:spacing w:after="120"/>
        <w:ind w:left="426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Il concorso</w:t>
      </w:r>
      <w:r w:rsidRPr="00EE6D5B">
        <w:rPr>
          <w:rFonts w:ascii="Garamond" w:hAnsi="Garamond" w:cs="Garamond"/>
          <w:sz w:val="24"/>
          <w:szCs w:val="24"/>
        </w:rPr>
        <w:t xml:space="preserve"> è apert</w:t>
      </w:r>
      <w:r>
        <w:rPr>
          <w:rFonts w:ascii="Garamond" w:hAnsi="Garamond" w:cs="Garamond"/>
          <w:sz w:val="24"/>
          <w:szCs w:val="24"/>
        </w:rPr>
        <w:t>o</w:t>
      </w:r>
      <w:r w:rsidRPr="00EE6D5B">
        <w:rPr>
          <w:rFonts w:ascii="Garamond" w:hAnsi="Garamond" w:cs="Garamond"/>
          <w:sz w:val="24"/>
          <w:szCs w:val="24"/>
        </w:rPr>
        <w:t xml:space="preserve"> alle fot</w:t>
      </w:r>
      <w:r>
        <w:rPr>
          <w:rFonts w:ascii="Garamond" w:hAnsi="Garamond" w:cs="Garamond"/>
          <w:sz w:val="24"/>
          <w:szCs w:val="24"/>
        </w:rPr>
        <w:t xml:space="preserve">ografie </w:t>
      </w:r>
      <w:r w:rsidRPr="00EE6D5B">
        <w:rPr>
          <w:rFonts w:ascii="Garamond" w:hAnsi="Garamond" w:cs="Garamond"/>
          <w:sz w:val="24"/>
          <w:szCs w:val="24"/>
        </w:rPr>
        <w:t xml:space="preserve">in digitale. </w:t>
      </w:r>
    </w:p>
    <w:p w14:paraId="5177B6CC" w14:textId="77777777" w:rsidR="00A855B7" w:rsidRPr="00EE6D5B" w:rsidRDefault="00A855B7" w:rsidP="00A855B7">
      <w:pPr>
        <w:spacing w:after="120"/>
        <w:ind w:left="426"/>
        <w:jc w:val="both"/>
        <w:rPr>
          <w:rFonts w:ascii="Garamond" w:hAnsi="Garamond"/>
        </w:rPr>
      </w:pPr>
      <w:r>
        <w:rPr>
          <w:rFonts w:ascii="Garamond" w:hAnsi="Garamond" w:cs="Garamond"/>
          <w:sz w:val="24"/>
          <w:szCs w:val="24"/>
        </w:rPr>
        <w:t xml:space="preserve">Al concorso </w:t>
      </w:r>
      <w:r w:rsidRPr="00EE6D5B">
        <w:rPr>
          <w:rFonts w:ascii="Garamond" w:hAnsi="Garamond" w:cs="Garamond"/>
          <w:sz w:val="24"/>
          <w:szCs w:val="24"/>
        </w:rPr>
        <w:t xml:space="preserve">sono ammesse fotografie </w:t>
      </w:r>
      <w:r>
        <w:rPr>
          <w:rFonts w:ascii="Garamond" w:hAnsi="Garamond" w:cs="Garamond"/>
          <w:sz w:val="24"/>
          <w:szCs w:val="24"/>
        </w:rPr>
        <w:t>30x</w:t>
      </w:r>
      <w:r w:rsidRPr="00EE6D5B">
        <w:rPr>
          <w:rFonts w:ascii="Garamond" w:hAnsi="Garamond" w:cs="Garamond"/>
          <w:sz w:val="24"/>
          <w:szCs w:val="24"/>
        </w:rPr>
        <w:t xml:space="preserve">20, </w:t>
      </w:r>
      <w:r>
        <w:rPr>
          <w:rFonts w:ascii="Garamond" w:hAnsi="Garamond" w:cs="Garamond"/>
          <w:sz w:val="24"/>
          <w:szCs w:val="24"/>
        </w:rPr>
        <w:t xml:space="preserve">in bianco e nero o </w:t>
      </w:r>
      <w:r w:rsidRPr="00EE6D5B">
        <w:rPr>
          <w:rFonts w:ascii="Garamond" w:hAnsi="Garamond" w:cs="Garamond"/>
          <w:sz w:val="24"/>
          <w:szCs w:val="24"/>
        </w:rPr>
        <w:t>a colori</w:t>
      </w:r>
      <w:r>
        <w:rPr>
          <w:rFonts w:ascii="Garamond" w:hAnsi="Garamond" w:cs="Garamond"/>
          <w:sz w:val="24"/>
          <w:szCs w:val="24"/>
        </w:rPr>
        <w:t>,</w:t>
      </w:r>
      <w:r w:rsidRPr="00EE6D5B">
        <w:rPr>
          <w:rFonts w:ascii="Garamond" w:hAnsi="Garamond" w:cs="Garamond"/>
          <w:sz w:val="24"/>
          <w:szCs w:val="24"/>
        </w:rPr>
        <w:t xml:space="preserve"> esclusivamente in formato orizzontale.</w:t>
      </w:r>
    </w:p>
    <w:p w14:paraId="78AC8F1E" w14:textId="77777777" w:rsidR="00A855B7" w:rsidRPr="00EE6D5B" w:rsidRDefault="00A855B7" w:rsidP="00A855B7">
      <w:pPr>
        <w:spacing w:after="120"/>
        <w:ind w:left="426"/>
        <w:jc w:val="both"/>
        <w:rPr>
          <w:rFonts w:ascii="Garamond" w:hAnsi="Garamond"/>
        </w:rPr>
      </w:pPr>
      <w:r w:rsidRPr="00EE6D5B">
        <w:rPr>
          <w:rFonts w:ascii="Garamond" w:hAnsi="Garamond" w:cs="Garamond"/>
          <w:sz w:val="24"/>
          <w:szCs w:val="24"/>
        </w:rPr>
        <w:t>Sulle fotografie è fatto assoluto divieto di apporre il nome o il cognome, firme o sigle, segni particolari, titolo o qualsiasi altra informazione che possa in qualche modo portare alla individuazione dell'autore. Il mancato rispet</w:t>
      </w:r>
      <w:r>
        <w:rPr>
          <w:rFonts w:ascii="Garamond" w:hAnsi="Garamond" w:cs="Garamond"/>
          <w:sz w:val="24"/>
          <w:szCs w:val="24"/>
        </w:rPr>
        <w:t>to comporterà l'esclusione dal concorso</w:t>
      </w:r>
      <w:r w:rsidRPr="00EE6D5B">
        <w:rPr>
          <w:rFonts w:ascii="Garamond" w:hAnsi="Garamond" w:cs="Garamond"/>
          <w:sz w:val="24"/>
          <w:szCs w:val="24"/>
        </w:rPr>
        <w:t>.</w:t>
      </w:r>
    </w:p>
    <w:p w14:paraId="0EFB5807" w14:textId="77777777" w:rsidR="00A855B7" w:rsidRPr="00EE6D5B" w:rsidRDefault="00A855B7" w:rsidP="00A855B7">
      <w:pPr>
        <w:spacing w:after="120"/>
        <w:ind w:left="426"/>
        <w:jc w:val="both"/>
        <w:rPr>
          <w:rFonts w:ascii="Garamond" w:hAnsi="Garamond"/>
        </w:rPr>
      </w:pPr>
      <w:r w:rsidRPr="00EE6D5B">
        <w:rPr>
          <w:rFonts w:ascii="Garamond" w:hAnsi="Garamond" w:cs="Garamond"/>
          <w:sz w:val="24"/>
          <w:szCs w:val="24"/>
        </w:rPr>
        <w:t xml:space="preserve">Le </w:t>
      </w:r>
      <w:r>
        <w:rPr>
          <w:rFonts w:ascii="Garamond" w:hAnsi="Garamond" w:cs="Garamond"/>
          <w:sz w:val="24"/>
          <w:szCs w:val="24"/>
        </w:rPr>
        <w:t>fotografie</w:t>
      </w:r>
      <w:r w:rsidRPr="00EE6D5B">
        <w:rPr>
          <w:rFonts w:ascii="Garamond" w:hAnsi="Garamond" w:cs="Garamond"/>
          <w:sz w:val="24"/>
          <w:szCs w:val="24"/>
        </w:rPr>
        <w:t xml:space="preserve"> digitali dovranno avere una risoluzione di 2500 pixel per il lato </w:t>
      </w:r>
      <w:r>
        <w:rPr>
          <w:rFonts w:ascii="Garamond" w:hAnsi="Garamond" w:cs="Garamond"/>
          <w:sz w:val="24"/>
          <w:szCs w:val="24"/>
        </w:rPr>
        <w:t>lungo</w:t>
      </w:r>
      <w:r w:rsidRPr="00EE6D5B">
        <w:rPr>
          <w:rFonts w:ascii="Garamond" w:hAnsi="Garamond" w:cs="Garamond"/>
          <w:sz w:val="24"/>
          <w:szCs w:val="24"/>
        </w:rPr>
        <w:t xml:space="preserve"> e 300 dpi, essere presentate in formato JPG e spazio colore </w:t>
      </w:r>
      <w:proofErr w:type="spellStart"/>
      <w:r w:rsidRPr="00EE6D5B">
        <w:rPr>
          <w:rFonts w:ascii="Garamond" w:hAnsi="Garamond" w:cs="Garamond"/>
          <w:sz w:val="24"/>
          <w:szCs w:val="24"/>
        </w:rPr>
        <w:t>sRGB</w:t>
      </w:r>
      <w:proofErr w:type="spellEnd"/>
      <w:r w:rsidRPr="00EE6D5B">
        <w:rPr>
          <w:rFonts w:ascii="Garamond" w:hAnsi="Garamond" w:cs="Garamond"/>
          <w:sz w:val="24"/>
          <w:szCs w:val="24"/>
        </w:rPr>
        <w:t xml:space="preserve"> (peso massimo 3 MB). </w:t>
      </w:r>
    </w:p>
    <w:p w14:paraId="5B6CCE32" w14:textId="77777777" w:rsidR="00A855B7" w:rsidRPr="00EE6D5B" w:rsidRDefault="00A855B7" w:rsidP="00A855B7">
      <w:pPr>
        <w:spacing w:after="120"/>
        <w:ind w:left="426"/>
        <w:jc w:val="both"/>
        <w:rPr>
          <w:rFonts w:ascii="Garamond" w:hAnsi="Garamond" w:cs="Garamond"/>
          <w:sz w:val="24"/>
          <w:szCs w:val="24"/>
        </w:rPr>
      </w:pPr>
      <w:r w:rsidRPr="00EE6D5B">
        <w:rPr>
          <w:rFonts w:ascii="Garamond" w:hAnsi="Garamond" w:cs="Garamond"/>
          <w:sz w:val="24"/>
          <w:szCs w:val="24"/>
        </w:rPr>
        <w:t xml:space="preserve">Le </w:t>
      </w:r>
      <w:r>
        <w:rPr>
          <w:rFonts w:ascii="Garamond" w:hAnsi="Garamond" w:cs="Garamond"/>
          <w:sz w:val="24"/>
          <w:szCs w:val="24"/>
        </w:rPr>
        <w:t>fotografie</w:t>
      </w:r>
      <w:r w:rsidRPr="00EE6D5B">
        <w:rPr>
          <w:rFonts w:ascii="Garamond" w:hAnsi="Garamond" w:cs="Garamond"/>
          <w:sz w:val="24"/>
          <w:szCs w:val="24"/>
        </w:rPr>
        <w:t xml:space="preserve"> che non rispettano i parametri indicati non verranno accettate. </w:t>
      </w:r>
    </w:p>
    <w:p w14:paraId="782F4334" w14:textId="5893A63B" w:rsidR="00A855B7" w:rsidRPr="00EE6D5B" w:rsidRDefault="00A855B7" w:rsidP="00A855B7">
      <w:pPr>
        <w:spacing w:after="120"/>
        <w:ind w:left="426"/>
        <w:jc w:val="both"/>
        <w:rPr>
          <w:rFonts w:ascii="Garamond" w:hAnsi="Garamond"/>
        </w:rPr>
      </w:pPr>
      <w:r w:rsidRPr="00240DDE">
        <w:rPr>
          <w:rFonts w:ascii="Garamond" w:hAnsi="Garamond" w:cs="Garamond"/>
          <w:sz w:val="24"/>
          <w:szCs w:val="24"/>
          <w:highlight w:val="yellow"/>
        </w:rPr>
        <w:t xml:space="preserve">Le fotografie dovranno </w:t>
      </w:r>
      <w:r w:rsidR="00193EAA">
        <w:rPr>
          <w:rFonts w:ascii="Garamond" w:hAnsi="Garamond" w:cs="Garamond"/>
          <w:sz w:val="24"/>
          <w:szCs w:val="24"/>
          <w:highlight w:val="yellow"/>
        </w:rPr>
        <w:t xml:space="preserve">saranno </w:t>
      </w:r>
      <w:r w:rsidR="006573AE">
        <w:rPr>
          <w:rFonts w:ascii="Garamond" w:hAnsi="Garamond" w:cs="Garamond"/>
          <w:sz w:val="24"/>
          <w:szCs w:val="24"/>
          <w:highlight w:val="yellow"/>
        </w:rPr>
        <w:t xml:space="preserve">elettronicamente nominate al momento della compilazione dei campi della </w:t>
      </w:r>
      <w:r w:rsidR="00B923C9">
        <w:rPr>
          <w:rFonts w:ascii="Garamond" w:hAnsi="Garamond" w:cs="Garamond"/>
          <w:sz w:val="24"/>
          <w:szCs w:val="24"/>
          <w:highlight w:val="yellow"/>
        </w:rPr>
        <w:t xml:space="preserve">domanda di partecipazione al concorso riportando: </w:t>
      </w:r>
      <w:r w:rsidRPr="00240DDE">
        <w:rPr>
          <w:rFonts w:ascii="Garamond" w:hAnsi="Garamond" w:cs="Garamond"/>
          <w:sz w:val="24"/>
          <w:szCs w:val="24"/>
          <w:highlight w:val="yellow"/>
        </w:rPr>
        <w:t xml:space="preserve">cognome e nome dell’autore, sigla della sezione di riferimento (TL, </w:t>
      </w:r>
      <w:r w:rsidR="00157089" w:rsidRPr="00240DDE">
        <w:rPr>
          <w:rFonts w:ascii="Garamond" w:hAnsi="Garamond" w:cs="Garamond"/>
          <w:sz w:val="24"/>
          <w:szCs w:val="24"/>
          <w:highlight w:val="yellow"/>
        </w:rPr>
        <w:t xml:space="preserve">RA, WL, </w:t>
      </w:r>
      <w:r w:rsidRPr="00240DDE">
        <w:rPr>
          <w:rFonts w:ascii="Garamond" w:hAnsi="Garamond" w:cs="Garamond"/>
          <w:sz w:val="24"/>
          <w:szCs w:val="24"/>
          <w:highlight w:val="yellow"/>
        </w:rPr>
        <w:t xml:space="preserve">PA, ME, AM, EN), il comune dove è stata realizzata la fotografia, </w:t>
      </w:r>
      <w:r w:rsidR="00B923C9">
        <w:rPr>
          <w:rFonts w:ascii="Garamond" w:hAnsi="Garamond" w:cs="Garamond"/>
          <w:sz w:val="24"/>
          <w:szCs w:val="24"/>
          <w:highlight w:val="yellow"/>
        </w:rPr>
        <w:t xml:space="preserve">e il </w:t>
      </w:r>
      <w:r w:rsidRPr="00240DDE">
        <w:rPr>
          <w:rFonts w:ascii="Garamond" w:hAnsi="Garamond" w:cs="Garamond"/>
          <w:sz w:val="24"/>
          <w:szCs w:val="24"/>
          <w:highlight w:val="yellow"/>
        </w:rPr>
        <w:t>titolo</w:t>
      </w:r>
      <w:r w:rsidR="00B923C9">
        <w:rPr>
          <w:rFonts w:ascii="Garamond" w:hAnsi="Garamond" w:cs="Garamond"/>
          <w:sz w:val="24"/>
          <w:szCs w:val="24"/>
        </w:rPr>
        <w:t>.</w:t>
      </w:r>
    </w:p>
    <w:p w14:paraId="48322970" w14:textId="2FA3E4F6" w:rsidR="00A855B7" w:rsidRPr="00EE6D5B" w:rsidRDefault="00A855B7" w:rsidP="00A855B7">
      <w:pPr>
        <w:spacing w:after="120"/>
        <w:ind w:left="426"/>
        <w:jc w:val="both"/>
        <w:rPr>
          <w:rFonts w:ascii="Garamond" w:hAnsi="Garamond"/>
        </w:rPr>
      </w:pPr>
      <w:r w:rsidRPr="00EE6D5B">
        <w:rPr>
          <w:rFonts w:ascii="Garamond" w:hAnsi="Garamond" w:cs="Garamond"/>
          <w:sz w:val="24"/>
          <w:szCs w:val="24"/>
        </w:rPr>
        <w:t xml:space="preserve">Non sono consentite fotografie </w:t>
      </w:r>
      <w:r w:rsidR="00844B20">
        <w:rPr>
          <w:rFonts w:ascii="Garamond" w:hAnsi="Garamond" w:cs="Garamond"/>
          <w:sz w:val="24"/>
          <w:szCs w:val="24"/>
        </w:rPr>
        <w:t>esclusivamente</w:t>
      </w:r>
      <w:r w:rsidRPr="00EE6D5B">
        <w:rPr>
          <w:rFonts w:ascii="Garamond" w:hAnsi="Garamond" w:cs="Garamond"/>
          <w:sz w:val="24"/>
          <w:szCs w:val="24"/>
        </w:rPr>
        <w:t xml:space="preserve"> con programmi e modelli di computer grafica e/o Intelligenza Artificiale</w:t>
      </w:r>
      <w:r>
        <w:rPr>
          <w:rFonts w:ascii="Garamond" w:hAnsi="Garamond" w:cs="Garamond"/>
          <w:sz w:val="24"/>
          <w:szCs w:val="24"/>
        </w:rPr>
        <w:t xml:space="preserve"> generativa</w:t>
      </w:r>
      <w:r w:rsidR="006D0316">
        <w:rPr>
          <w:rFonts w:ascii="Garamond" w:hAnsi="Garamond" w:cs="Garamond"/>
          <w:sz w:val="24"/>
          <w:szCs w:val="24"/>
        </w:rPr>
        <w:t xml:space="preserve">, salvo piccole correzioni locali che non alterino </w:t>
      </w:r>
      <w:r w:rsidR="00012A43">
        <w:rPr>
          <w:rFonts w:ascii="Garamond" w:hAnsi="Garamond" w:cs="Garamond"/>
          <w:sz w:val="24"/>
          <w:szCs w:val="24"/>
        </w:rPr>
        <w:t>in maniera sostanziale lo scatto originale.</w:t>
      </w:r>
    </w:p>
    <w:p w14:paraId="476C77CB" w14:textId="77777777" w:rsidR="00A855B7" w:rsidRPr="00EE6D5B" w:rsidRDefault="00A855B7" w:rsidP="00A855B7">
      <w:pPr>
        <w:spacing w:after="120"/>
        <w:ind w:left="426"/>
        <w:jc w:val="both"/>
        <w:rPr>
          <w:rFonts w:ascii="Garamond" w:hAnsi="Garamond" w:cs="Garamond"/>
          <w:sz w:val="24"/>
          <w:szCs w:val="24"/>
        </w:rPr>
      </w:pPr>
      <w:r w:rsidRPr="00EE6D5B">
        <w:rPr>
          <w:rFonts w:ascii="Garamond" w:hAnsi="Garamond" w:cs="Garamond"/>
          <w:sz w:val="24"/>
          <w:szCs w:val="24"/>
        </w:rPr>
        <w:t>Per qualsiasi esigenza l’Amministrazione si riserva di richiedere al concorrente il file originale in alta definizione.</w:t>
      </w:r>
    </w:p>
    <w:p w14:paraId="550FC3D4" w14:textId="77777777" w:rsidR="00A855B7" w:rsidRPr="00EE6D5B" w:rsidRDefault="00A855B7" w:rsidP="00A855B7">
      <w:pPr>
        <w:spacing w:after="120"/>
        <w:ind w:left="426"/>
        <w:jc w:val="both"/>
        <w:rPr>
          <w:rFonts w:ascii="Garamond" w:hAnsi="Garamond"/>
        </w:rPr>
      </w:pPr>
      <w:r w:rsidRPr="00EE6D5B">
        <w:rPr>
          <w:rFonts w:ascii="Garamond" w:hAnsi="Garamond" w:cs="Garamond"/>
          <w:sz w:val="24"/>
          <w:szCs w:val="24"/>
        </w:rPr>
        <w:t>Le opere ed i supporti digitali non saranno restituiti.</w:t>
      </w:r>
    </w:p>
    <w:p w14:paraId="58D88EA8" w14:textId="77777777" w:rsidR="00A855B7" w:rsidRPr="00EE6D5B" w:rsidRDefault="00A855B7" w:rsidP="00A855B7">
      <w:pPr>
        <w:pStyle w:val="Default"/>
        <w:spacing w:after="240"/>
        <w:ind w:left="426"/>
        <w:jc w:val="both"/>
        <w:rPr>
          <w:rFonts w:ascii="Garamond" w:hAnsi="Garamond"/>
        </w:rPr>
      </w:pPr>
    </w:p>
    <w:p w14:paraId="06E5996D" w14:textId="77777777" w:rsidR="00A855B7" w:rsidRPr="00EE6D5B" w:rsidRDefault="00A855B7" w:rsidP="00A855B7">
      <w:pPr>
        <w:pStyle w:val="Paragrafoelenco1"/>
        <w:numPr>
          <w:ilvl w:val="0"/>
          <w:numId w:val="1"/>
        </w:numPr>
        <w:spacing w:after="120"/>
        <w:ind w:left="426" w:hanging="426"/>
        <w:jc w:val="both"/>
        <w:rPr>
          <w:rFonts w:ascii="Garamond" w:hAnsi="Garamond"/>
        </w:rPr>
      </w:pPr>
      <w:r w:rsidRPr="00EE6D5B">
        <w:rPr>
          <w:rFonts w:ascii="Garamond" w:hAnsi="Garamond" w:cs="Garamond"/>
          <w:b/>
          <w:sz w:val="24"/>
          <w:szCs w:val="24"/>
        </w:rPr>
        <w:t>Responsabilità dell’autore e facoltà di esclusione</w:t>
      </w:r>
    </w:p>
    <w:p w14:paraId="313BAEA2" w14:textId="77777777" w:rsidR="00A855B7" w:rsidRPr="00EE6D5B" w:rsidRDefault="00A855B7" w:rsidP="00A855B7">
      <w:pPr>
        <w:spacing w:after="120"/>
        <w:ind w:left="426"/>
        <w:jc w:val="both"/>
        <w:rPr>
          <w:rFonts w:ascii="Garamond" w:hAnsi="Garamond"/>
        </w:rPr>
      </w:pPr>
      <w:r>
        <w:rPr>
          <w:rFonts w:ascii="Garamond" w:hAnsi="Garamond" w:cs="Garamond"/>
          <w:sz w:val="24"/>
          <w:szCs w:val="24"/>
        </w:rPr>
        <w:t xml:space="preserve">Ciascun </w:t>
      </w:r>
      <w:r w:rsidRPr="00EE6D5B">
        <w:rPr>
          <w:rFonts w:ascii="Garamond" w:hAnsi="Garamond" w:cs="Garamond"/>
          <w:sz w:val="24"/>
          <w:szCs w:val="24"/>
        </w:rPr>
        <w:t>autore è personalmente responsabile per tutto ciò che costituisce oggetto dell</w:t>
      </w:r>
      <w:r>
        <w:rPr>
          <w:rFonts w:ascii="Garamond" w:hAnsi="Garamond" w:cs="Garamond"/>
          <w:sz w:val="24"/>
          <w:szCs w:val="24"/>
        </w:rPr>
        <w:t xml:space="preserve">a fotografia </w:t>
      </w:r>
      <w:r w:rsidRPr="00EE6D5B">
        <w:rPr>
          <w:rFonts w:ascii="Garamond" w:hAnsi="Garamond" w:cs="Garamond"/>
          <w:sz w:val="24"/>
          <w:szCs w:val="24"/>
        </w:rPr>
        <w:t xml:space="preserve">presentata, sollevando gli organizzatori da </w:t>
      </w:r>
      <w:r>
        <w:rPr>
          <w:rFonts w:ascii="Garamond" w:hAnsi="Garamond" w:cs="Garamond"/>
          <w:sz w:val="24"/>
          <w:szCs w:val="24"/>
        </w:rPr>
        <w:t xml:space="preserve">qualsivoglia </w:t>
      </w:r>
      <w:r w:rsidRPr="00EE6D5B">
        <w:rPr>
          <w:rFonts w:ascii="Garamond" w:hAnsi="Garamond" w:cs="Garamond"/>
          <w:sz w:val="24"/>
          <w:szCs w:val="24"/>
        </w:rPr>
        <w:t>respon</w:t>
      </w:r>
      <w:r>
        <w:rPr>
          <w:rFonts w:ascii="Garamond" w:hAnsi="Garamond" w:cs="Garamond"/>
          <w:sz w:val="24"/>
          <w:szCs w:val="24"/>
        </w:rPr>
        <w:t>sabilità. La partecipazione al</w:t>
      </w:r>
      <w:r w:rsidRPr="00EE6D5B">
        <w:rPr>
          <w:rFonts w:ascii="Garamond" w:hAnsi="Garamond" w:cs="Garamond"/>
          <w:sz w:val="24"/>
          <w:szCs w:val="24"/>
        </w:rPr>
        <w:t xml:space="preserve"> c</w:t>
      </w:r>
      <w:r>
        <w:rPr>
          <w:rFonts w:ascii="Garamond" w:hAnsi="Garamond" w:cs="Garamond"/>
          <w:sz w:val="24"/>
          <w:szCs w:val="24"/>
        </w:rPr>
        <w:t>oncorso</w:t>
      </w:r>
      <w:r w:rsidRPr="00EE6D5B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 xml:space="preserve">presuppone </w:t>
      </w:r>
      <w:r w:rsidRPr="00EE6D5B">
        <w:rPr>
          <w:rFonts w:ascii="Garamond" w:hAnsi="Garamond" w:cs="Garamond"/>
          <w:sz w:val="24"/>
          <w:szCs w:val="24"/>
        </w:rPr>
        <w:t xml:space="preserve">che le </w:t>
      </w:r>
      <w:r>
        <w:rPr>
          <w:rFonts w:ascii="Garamond" w:hAnsi="Garamond" w:cs="Garamond"/>
          <w:sz w:val="24"/>
          <w:szCs w:val="24"/>
        </w:rPr>
        <w:t>fotografie</w:t>
      </w:r>
      <w:r w:rsidRPr="00EE6D5B">
        <w:rPr>
          <w:rFonts w:ascii="Garamond" w:hAnsi="Garamond" w:cs="Garamond"/>
          <w:sz w:val="24"/>
          <w:szCs w:val="24"/>
        </w:rPr>
        <w:t xml:space="preserve"> inviate non ledano </w:t>
      </w:r>
      <w:r>
        <w:rPr>
          <w:rFonts w:ascii="Garamond" w:hAnsi="Garamond" w:cs="Garamond"/>
          <w:sz w:val="24"/>
          <w:szCs w:val="24"/>
        </w:rPr>
        <w:t xml:space="preserve">diritti </w:t>
      </w:r>
      <w:r w:rsidRPr="00EE6D5B">
        <w:rPr>
          <w:rFonts w:ascii="Garamond" w:hAnsi="Garamond" w:cs="Garamond"/>
          <w:sz w:val="24"/>
          <w:szCs w:val="24"/>
        </w:rPr>
        <w:t xml:space="preserve">di terzi. L’autore della fotografia garantisce pertanto di aver ottenuto </w:t>
      </w:r>
      <w:r>
        <w:rPr>
          <w:rFonts w:ascii="Garamond" w:hAnsi="Garamond" w:cs="Garamond"/>
          <w:sz w:val="24"/>
          <w:szCs w:val="24"/>
        </w:rPr>
        <w:t xml:space="preserve">le autorizzazioni necessarie </w:t>
      </w:r>
      <w:r w:rsidRPr="00EE6D5B">
        <w:rPr>
          <w:rFonts w:ascii="Garamond" w:hAnsi="Garamond" w:cs="Garamond"/>
          <w:sz w:val="24"/>
          <w:szCs w:val="24"/>
        </w:rPr>
        <w:t xml:space="preserve">per le </w:t>
      </w:r>
      <w:r>
        <w:rPr>
          <w:rFonts w:ascii="Garamond" w:hAnsi="Garamond" w:cs="Garamond"/>
          <w:sz w:val="24"/>
          <w:szCs w:val="24"/>
        </w:rPr>
        <w:t>fotografie</w:t>
      </w:r>
      <w:r w:rsidRPr="00EE6D5B">
        <w:rPr>
          <w:rFonts w:ascii="Garamond" w:hAnsi="Garamond" w:cs="Garamond"/>
          <w:sz w:val="24"/>
          <w:szCs w:val="24"/>
        </w:rPr>
        <w:t xml:space="preserve"> che ritraggono persone, animali o cose per le quali sia necessario ottenere uno specifico consenso.</w:t>
      </w:r>
    </w:p>
    <w:p w14:paraId="59A753FE" w14:textId="77777777" w:rsidR="00A855B7" w:rsidRPr="00EE6D5B" w:rsidRDefault="00A855B7" w:rsidP="00A855B7">
      <w:pPr>
        <w:spacing w:after="240"/>
        <w:ind w:left="426"/>
        <w:jc w:val="both"/>
        <w:rPr>
          <w:rFonts w:ascii="Garamond" w:hAnsi="Garamond"/>
        </w:rPr>
      </w:pPr>
      <w:r w:rsidRPr="00EE6D5B">
        <w:rPr>
          <w:rFonts w:ascii="Garamond" w:hAnsi="Garamond" w:cs="Garamond"/>
          <w:sz w:val="24"/>
          <w:szCs w:val="24"/>
        </w:rPr>
        <w:t>La Città metropolitana</w:t>
      </w:r>
      <w:r>
        <w:rPr>
          <w:rFonts w:ascii="Garamond" w:hAnsi="Garamond" w:cs="Garamond"/>
          <w:sz w:val="24"/>
          <w:szCs w:val="24"/>
        </w:rPr>
        <w:t xml:space="preserve"> di Roma Capitale</w:t>
      </w:r>
      <w:r w:rsidRPr="00EE6D5B">
        <w:rPr>
          <w:rFonts w:ascii="Garamond" w:hAnsi="Garamond" w:cs="Garamond"/>
          <w:sz w:val="24"/>
          <w:szCs w:val="24"/>
        </w:rPr>
        <w:t xml:space="preserve">, </w:t>
      </w:r>
      <w:r>
        <w:rPr>
          <w:rFonts w:ascii="Garamond" w:hAnsi="Garamond" w:cs="Garamond"/>
          <w:sz w:val="24"/>
          <w:szCs w:val="24"/>
        </w:rPr>
        <w:t xml:space="preserve">a proprio </w:t>
      </w:r>
      <w:r w:rsidRPr="00EE6D5B">
        <w:rPr>
          <w:rFonts w:ascii="Garamond" w:hAnsi="Garamond" w:cs="Garamond"/>
          <w:sz w:val="24"/>
          <w:szCs w:val="24"/>
        </w:rPr>
        <w:t>insindacabile giudizio, può escludere quelle foto ritenute non opportune o inappropriate, non coerenti con le finalità del c</w:t>
      </w:r>
      <w:r>
        <w:rPr>
          <w:rFonts w:ascii="Garamond" w:hAnsi="Garamond" w:cs="Garamond"/>
          <w:sz w:val="24"/>
          <w:szCs w:val="24"/>
        </w:rPr>
        <w:t xml:space="preserve">oncorso o </w:t>
      </w:r>
      <w:r w:rsidRPr="00EE6D5B">
        <w:rPr>
          <w:rFonts w:ascii="Garamond" w:hAnsi="Garamond" w:cs="Garamond"/>
          <w:sz w:val="24"/>
          <w:szCs w:val="24"/>
        </w:rPr>
        <w:t>contrarie a norme di legge.</w:t>
      </w:r>
    </w:p>
    <w:p w14:paraId="034E1AA2" w14:textId="48949826" w:rsidR="00A855B7" w:rsidRPr="00EE6D5B" w:rsidRDefault="00A855B7" w:rsidP="00A855B7">
      <w:pPr>
        <w:spacing w:after="240"/>
        <w:ind w:left="426"/>
        <w:jc w:val="both"/>
        <w:rPr>
          <w:rFonts w:ascii="Garamond" w:hAnsi="Garamond"/>
        </w:rPr>
      </w:pPr>
      <w:r w:rsidRPr="00EE6D5B">
        <w:rPr>
          <w:rFonts w:ascii="Garamond" w:hAnsi="Garamond" w:cs="Garamond"/>
          <w:sz w:val="24"/>
          <w:szCs w:val="24"/>
        </w:rPr>
        <w:t>L’autore, ai fini della partecipazione</w:t>
      </w:r>
      <w:r>
        <w:rPr>
          <w:rFonts w:ascii="Garamond" w:hAnsi="Garamond" w:cs="Garamond"/>
          <w:sz w:val="24"/>
          <w:szCs w:val="24"/>
        </w:rPr>
        <w:t>,</w:t>
      </w:r>
      <w:r w:rsidRPr="00EE6D5B">
        <w:rPr>
          <w:rFonts w:ascii="Garamond" w:hAnsi="Garamond" w:cs="Garamond"/>
          <w:sz w:val="24"/>
          <w:szCs w:val="24"/>
        </w:rPr>
        <w:t xml:space="preserve"> garantisce che le foto</w:t>
      </w:r>
      <w:r>
        <w:rPr>
          <w:rFonts w:ascii="Garamond" w:hAnsi="Garamond" w:cs="Garamond"/>
          <w:sz w:val="24"/>
          <w:szCs w:val="24"/>
        </w:rPr>
        <w:t xml:space="preserve">grafie </w:t>
      </w:r>
      <w:r w:rsidRPr="00EE6D5B">
        <w:rPr>
          <w:rFonts w:ascii="Garamond" w:hAnsi="Garamond" w:cs="Garamond"/>
          <w:sz w:val="24"/>
          <w:szCs w:val="24"/>
        </w:rPr>
        <w:t xml:space="preserve">caricate non contengano materiale osceno, </w:t>
      </w:r>
      <w:r>
        <w:rPr>
          <w:rFonts w:ascii="Garamond" w:hAnsi="Garamond" w:cs="Times New Roman"/>
          <w:sz w:val="24"/>
          <w:szCs w:val="24"/>
        </w:rPr>
        <w:t>sessualmente esplicito</w:t>
      </w:r>
      <w:r w:rsidRPr="00EE6D5B">
        <w:rPr>
          <w:rFonts w:ascii="Garamond" w:hAnsi="Garamond" w:cs="Times New Roman"/>
          <w:sz w:val="24"/>
          <w:szCs w:val="24"/>
        </w:rPr>
        <w:t>, violento, offensivo</w:t>
      </w:r>
      <w:r>
        <w:rPr>
          <w:rFonts w:ascii="Garamond" w:hAnsi="Garamond" w:cs="Times New Roman"/>
          <w:sz w:val="24"/>
          <w:szCs w:val="24"/>
        </w:rPr>
        <w:t>,</w:t>
      </w:r>
      <w:r w:rsidRPr="00EE6D5B">
        <w:rPr>
          <w:rFonts w:ascii="Garamond" w:hAnsi="Garamond" w:cs="Times New Roman"/>
          <w:sz w:val="24"/>
          <w:szCs w:val="24"/>
        </w:rPr>
        <w:t xml:space="preserve"> diffamatorio; non contengano materiale discriminante per sesso, etnia e religione</w:t>
      </w:r>
      <w:r w:rsidR="00844B20">
        <w:rPr>
          <w:rFonts w:ascii="Garamond" w:hAnsi="Garamond" w:cs="Times New Roman"/>
          <w:sz w:val="24"/>
          <w:szCs w:val="24"/>
        </w:rPr>
        <w:t xml:space="preserve"> o </w:t>
      </w:r>
      <w:r w:rsidRPr="00EE6D5B">
        <w:rPr>
          <w:rFonts w:ascii="Garamond" w:hAnsi="Garamond" w:cs="Times New Roman"/>
          <w:sz w:val="24"/>
          <w:szCs w:val="24"/>
        </w:rPr>
        <w:t>materiale politico.</w:t>
      </w:r>
    </w:p>
    <w:p w14:paraId="666066C8" w14:textId="77777777" w:rsidR="00A855B7" w:rsidRPr="00EE6D5B" w:rsidRDefault="00A855B7" w:rsidP="00A855B7">
      <w:pPr>
        <w:spacing w:after="240"/>
        <w:ind w:left="426"/>
        <w:jc w:val="both"/>
        <w:rPr>
          <w:rFonts w:ascii="Garamond" w:hAnsi="Garamond" w:cs="Garamond"/>
          <w:sz w:val="24"/>
          <w:szCs w:val="24"/>
        </w:rPr>
      </w:pPr>
      <w:r w:rsidRPr="00EE6D5B">
        <w:rPr>
          <w:rFonts w:ascii="Garamond" w:hAnsi="Garamond" w:cs="Garamond"/>
          <w:sz w:val="24"/>
          <w:szCs w:val="24"/>
        </w:rPr>
        <w:t>Inoltre</w:t>
      </w:r>
      <w:r>
        <w:rPr>
          <w:rFonts w:ascii="Garamond" w:hAnsi="Garamond" w:cs="Garamond"/>
          <w:sz w:val="24"/>
          <w:szCs w:val="24"/>
        </w:rPr>
        <w:t>,</w:t>
      </w:r>
      <w:r w:rsidRPr="00EE6D5B">
        <w:rPr>
          <w:rFonts w:ascii="Garamond" w:hAnsi="Garamond" w:cs="Garamond"/>
          <w:sz w:val="24"/>
          <w:szCs w:val="24"/>
        </w:rPr>
        <w:t xml:space="preserve"> i partecipanti dichiarano e garantiscono di essere titolari esclusivi e legittimi di tutti i diritti d’autore, di sfruttamento (anche economico) e di riproduzione dei contenuti delle fotografie caricate, manlevando e mantenendo indenne la Città metropolitana di Roma Capitale da qualsiasi pretesa e/o azione di terzi che dovesse subire in conseguenza della violazione di quanto dichiarato, ivi incluse eventuali spese legali anche di carattere stragiudiziale.</w:t>
      </w:r>
    </w:p>
    <w:p w14:paraId="1B53EDC3" w14:textId="77777777" w:rsidR="00A855B7" w:rsidRPr="00EE6D5B" w:rsidRDefault="00A855B7" w:rsidP="00A855B7">
      <w:pPr>
        <w:pStyle w:val="Paragrafoelenco1"/>
        <w:numPr>
          <w:ilvl w:val="0"/>
          <w:numId w:val="1"/>
        </w:numPr>
        <w:spacing w:after="120"/>
        <w:ind w:left="426" w:hanging="426"/>
        <w:jc w:val="both"/>
        <w:rPr>
          <w:rFonts w:ascii="Garamond" w:hAnsi="Garamond"/>
        </w:rPr>
      </w:pPr>
      <w:r w:rsidRPr="00EE6D5B">
        <w:rPr>
          <w:rFonts w:ascii="Garamond" w:hAnsi="Garamond" w:cs="Garamond"/>
          <w:b/>
          <w:sz w:val="24"/>
          <w:szCs w:val="24"/>
        </w:rPr>
        <w:t>Invio delle fotografie</w:t>
      </w:r>
    </w:p>
    <w:p w14:paraId="7DD519EB" w14:textId="03767297" w:rsidR="00A855B7" w:rsidRDefault="00A855B7" w:rsidP="00E4184E">
      <w:pPr>
        <w:spacing w:after="240"/>
        <w:ind w:left="426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Le fotografie</w:t>
      </w:r>
      <w:r w:rsidRPr="00EE6D5B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dovranno</w:t>
      </w:r>
      <w:r w:rsidRPr="00EE6D5B">
        <w:rPr>
          <w:rFonts w:ascii="Garamond" w:hAnsi="Garamond" w:cs="Garamond"/>
          <w:sz w:val="24"/>
          <w:szCs w:val="24"/>
        </w:rPr>
        <w:t xml:space="preserve"> essere</w:t>
      </w:r>
      <w:r w:rsidR="002D3566">
        <w:rPr>
          <w:rFonts w:ascii="Garamond" w:hAnsi="Garamond" w:cs="Garamond"/>
          <w:sz w:val="24"/>
          <w:szCs w:val="24"/>
        </w:rPr>
        <w:t xml:space="preserve"> caricate</w:t>
      </w:r>
      <w:r>
        <w:rPr>
          <w:rFonts w:ascii="Garamond" w:hAnsi="Garamond" w:cs="Garamond"/>
          <w:sz w:val="24"/>
          <w:szCs w:val="24"/>
        </w:rPr>
        <w:t>, nel limite di un massimo di</w:t>
      </w:r>
      <w:r w:rsidR="00157089">
        <w:rPr>
          <w:rFonts w:ascii="Garamond" w:hAnsi="Garamond" w:cs="Garamond"/>
          <w:sz w:val="24"/>
          <w:szCs w:val="24"/>
        </w:rPr>
        <w:t xml:space="preserve"> tre </w:t>
      </w:r>
      <w:r>
        <w:rPr>
          <w:rFonts w:ascii="Garamond" w:hAnsi="Garamond" w:cs="Garamond"/>
          <w:sz w:val="24"/>
          <w:szCs w:val="24"/>
        </w:rPr>
        <w:t>fotografie per sezione, in forma unitaria per tutte le fotografie</w:t>
      </w:r>
      <w:r w:rsidR="002D3566">
        <w:rPr>
          <w:rFonts w:ascii="Garamond" w:hAnsi="Garamond" w:cs="Garamond"/>
          <w:sz w:val="24"/>
          <w:szCs w:val="24"/>
        </w:rPr>
        <w:t>, sull</w:t>
      </w:r>
      <w:r w:rsidR="00BA615B">
        <w:rPr>
          <w:rFonts w:ascii="Garamond" w:hAnsi="Garamond" w:cs="Garamond"/>
          <w:sz w:val="24"/>
          <w:szCs w:val="24"/>
        </w:rPr>
        <w:t xml:space="preserve">a </w:t>
      </w:r>
      <w:r w:rsidR="002D3566">
        <w:rPr>
          <w:rFonts w:ascii="Garamond" w:hAnsi="Garamond" w:cs="Garamond"/>
          <w:sz w:val="24"/>
          <w:szCs w:val="24"/>
        </w:rPr>
        <w:t>piattaforma</w:t>
      </w:r>
      <w:r w:rsidR="00BA615B">
        <w:rPr>
          <w:rFonts w:ascii="Garamond" w:hAnsi="Garamond" w:cs="Garamond"/>
          <w:sz w:val="24"/>
          <w:szCs w:val="24"/>
        </w:rPr>
        <w:t xml:space="preserve"> </w:t>
      </w:r>
      <w:hyperlink r:id="rId6" w:history="1">
        <w:r w:rsidR="00D97144" w:rsidRPr="00E35CBF">
          <w:rPr>
            <w:rStyle w:val="Collegamentoipertestuale"/>
            <w:rFonts w:ascii="Garamond" w:hAnsi="Garamond" w:cs="Garamond"/>
            <w:sz w:val="24"/>
            <w:szCs w:val="24"/>
          </w:rPr>
          <w:t>scattiamoinprovincia</w:t>
        </w:r>
      </w:hyperlink>
      <w:r w:rsidR="00D97144" w:rsidRPr="00D97144">
        <w:rPr>
          <w:rStyle w:val="Collegamentoipertestuale"/>
          <w:rFonts w:ascii="Garamond" w:hAnsi="Garamond" w:cs="Garamond"/>
          <w:sz w:val="24"/>
          <w:szCs w:val="24"/>
        </w:rPr>
        <w:t>.cittametropolitanaroma.it</w:t>
      </w:r>
      <w:r w:rsidR="00D97144">
        <w:rPr>
          <w:rFonts w:ascii="Garamond" w:hAnsi="Garamond" w:cs="Garamond"/>
          <w:sz w:val="24"/>
          <w:szCs w:val="24"/>
        </w:rPr>
        <w:t xml:space="preserve"> </w:t>
      </w:r>
    </w:p>
    <w:p w14:paraId="73504288" w14:textId="77777777" w:rsidR="00A855B7" w:rsidRPr="005570E4" w:rsidRDefault="00A855B7" w:rsidP="00A855B7">
      <w:pPr>
        <w:ind w:left="425"/>
        <w:jc w:val="both"/>
        <w:rPr>
          <w:rFonts w:ascii="Garamond" w:hAnsi="Garamond" w:cs="Garamond"/>
          <w:sz w:val="24"/>
          <w:szCs w:val="24"/>
        </w:rPr>
      </w:pPr>
    </w:p>
    <w:p w14:paraId="6915467A" w14:textId="77777777" w:rsidR="00A855B7" w:rsidRPr="005570E4" w:rsidRDefault="00A855B7" w:rsidP="00A855B7">
      <w:pPr>
        <w:ind w:left="425"/>
        <w:jc w:val="both"/>
        <w:rPr>
          <w:rFonts w:ascii="Garamond" w:hAnsi="Garamond" w:cs="Garamond"/>
          <w:sz w:val="24"/>
          <w:szCs w:val="24"/>
        </w:rPr>
      </w:pPr>
      <w:r w:rsidRPr="00EE6D5B">
        <w:rPr>
          <w:rFonts w:ascii="Garamond" w:hAnsi="Garamond" w:cs="Garamond"/>
          <w:sz w:val="24"/>
          <w:szCs w:val="24"/>
        </w:rPr>
        <w:t xml:space="preserve">Le fotografie dovranno essere inviate entro e non oltre </w:t>
      </w:r>
      <w:r>
        <w:rPr>
          <w:rFonts w:ascii="Garamond" w:hAnsi="Garamond" w:cs="Garamond"/>
          <w:sz w:val="24"/>
          <w:szCs w:val="24"/>
        </w:rPr>
        <w:t xml:space="preserve">le ore 12.00 del giorno </w:t>
      </w:r>
      <w:r>
        <w:rPr>
          <w:rFonts w:ascii="Garamond" w:hAnsi="Garamond" w:cs="Garamond"/>
          <w:sz w:val="24"/>
          <w:szCs w:val="24"/>
          <w:highlight w:val="yellow"/>
        </w:rPr>
        <w:t>15/12/2026.</w:t>
      </w:r>
    </w:p>
    <w:p w14:paraId="703DA5E3" w14:textId="77777777" w:rsidR="00A855B7" w:rsidRPr="00EE6D5B" w:rsidRDefault="00A855B7" w:rsidP="00A855B7">
      <w:pPr>
        <w:ind w:left="1145"/>
        <w:jc w:val="both"/>
        <w:rPr>
          <w:rFonts w:ascii="Garamond" w:hAnsi="Garamond"/>
        </w:rPr>
      </w:pPr>
    </w:p>
    <w:p w14:paraId="0811E111" w14:textId="77777777" w:rsidR="00A855B7" w:rsidRPr="00BF13EA" w:rsidRDefault="00A855B7" w:rsidP="00A855B7">
      <w:pPr>
        <w:spacing w:after="240"/>
        <w:ind w:left="426"/>
        <w:jc w:val="both"/>
        <w:rPr>
          <w:rFonts w:ascii="Garamond" w:hAnsi="Garamond" w:cs="Garamond"/>
          <w:sz w:val="24"/>
          <w:szCs w:val="24"/>
        </w:rPr>
      </w:pPr>
      <w:r w:rsidRPr="00BF13EA">
        <w:rPr>
          <w:rFonts w:ascii="Garamond" w:hAnsi="Garamond" w:cs="Garamond"/>
          <w:sz w:val="24"/>
          <w:szCs w:val="24"/>
        </w:rPr>
        <w:t>Il materiale inviato non sarà restituito.</w:t>
      </w:r>
    </w:p>
    <w:p w14:paraId="30F3F65C" w14:textId="77777777" w:rsidR="00A855B7" w:rsidRPr="00EE6D5B" w:rsidRDefault="00A855B7" w:rsidP="00A855B7">
      <w:pPr>
        <w:spacing w:after="240"/>
        <w:ind w:left="426"/>
        <w:jc w:val="both"/>
        <w:rPr>
          <w:rFonts w:ascii="Garamond" w:hAnsi="Garamond" w:cs="Garamond"/>
          <w:sz w:val="24"/>
          <w:szCs w:val="24"/>
        </w:rPr>
      </w:pPr>
      <w:r w:rsidRPr="00BF13EA">
        <w:rPr>
          <w:rFonts w:ascii="Garamond" w:hAnsi="Garamond" w:cs="Garamond"/>
          <w:sz w:val="24"/>
          <w:szCs w:val="24"/>
        </w:rPr>
        <w:t>La presentazione di file non leggibili determinerà l’esclusione dal concorso.</w:t>
      </w:r>
    </w:p>
    <w:p w14:paraId="1A3EEF35" w14:textId="77777777" w:rsidR="00A855B7" w:rsidRDefault="00A855B7" w:rsidP="00A855B7">
      <w:pPr>
        <w:pStyle w:val="Paragrafoelenco1"/>
        <w:numPr>
          <w:ilvl w:val="0"/>
          <w:numId w:val="1"/>
        </w:numPr>
        <w:spacing w:after="120"/>
        <w:ind w:left="426"/>
        <w:jc w:val="both"/>
        <w:rPr>
          <w:rFonts w:ascii="Garamond" w:hAnsi="Garamond" w:cs="Garamond"/>
          <w:b/>
          <w:sz w:val="24"/>
          <w:szCs w:val="24"/>
        </w:rPr>
      </w:pPr>
      <w:r w:rsidRPr="00EE6D5B">
        <w:rPr>
          <w:rFonts w:ascii="Garamond" w:hAnsi="Garamond" w:cs="Garamond"/>
          <w:b/>
          <w:sz w:val="24"/>
          <w:szCs w:val="24"/>
        </w:rPr>
        <w:t>Premi</w:t>
      </w:r>
    </w:p>
    <w:p w14:paraId="32622567" w14:textId="77777777" w:rsidR="002D3566" w:rsidRDefault="002D3566" w:rsidP="00A855B7">
      <w:pPr>
        <w:ind w:left="425"/>
        <w:jc w:val="both"/>
        <w:rPr>
          <w:rFonts w:ascii="Garamond" w:hAnsi="Garamond" w:cs="Garamond"/>
          <w:color w:val="FF0000"/>
          <w:sz w:val="24"/>
          <w:szCs w:val="24"/>
        </w:rPr>
      </w:pPr>
    </w:p>
    <w:p w14:paraId="6331377D" w14:textId="77777777" w:rsidR="00735405" w:rsidRPr="00E6060C" w:rsidRDefault="002D3566" w:rsidP="00A855B7">
      <w:pPr>
        <w:ind w:left="425"/>
        <w:jc w:val="both"/>
        <w:rPr>
          <w:rFonts w:ascii="Garamond" w:hAnsi="Garamond" w:cs="Garamond"/>
          <w:sz w:val="24"/>
          <w:szCs w:val="24"/>
        </w:rPr>
      </w:pPr>
      <w:r w:rsidRPr="00E6060C">
        <w:rPr>
          <w:rFonts w:ascii="Garamond" w:hAnsi="Garamond" w:cs="Garamond"/>
          <w:sz w:val="24"/>
          <w:szCs w:val="24"/>
        </w:rPr>
        <w:t>Le fotografie saranno esaminate da apposita Commissione, nominata da Città metropolitana di Roma Capitale</w:t>
      </w:r>
      <w:r w:rsidR="00735405" w:rsidRPr="00E6060C">
        <w:rPr>
          <w:rFonts w:ascii="Garamond" w:hAnsi="Garamond" w:cs="Garamond"/>
          <w:sz w:val="24"/>
          <w:szCs w:val="24"/>
        </w:rPr>
        <w:t>.</w:t>
      </w:r>
    </w:p>
    <w:p w14:paraId="540D59B5" w14:textId="44001F1D" w:rsidR="00735405" w:rsidRPr="00E6060C" w:rsidRDefault="00735405" w:rsidP="00A855B7">
      <w:pPr>
        <w:ind w:left="425"/>
        <w:jc w:val="both"/>
        <w:rPr>
          <w:rFonts w:ascii="Garamond" w:hAnsi="Garamond" w:cs="Garamond"/>
          <w:sz w:val="24"/>
          <w:szCs w:val="24"/>
        </w:rPr>
      </w:pPr>
      <w:r w:rsidRPr="00E6060C">
        <w:rPr>
          <w:rFonts w:ascii="Garamond" w:hAnsi="Garamond" w:cs="Garamond"/>
          <w:sz w:val="24"/>
          <w:szCs w:val="24"/>
        </w:rPr>
        <w:t>Le fotografie vincitrici di ogni sezione e quelle ritenute maggiormente rappresentative potranno essere esposte in mostre fotografiche organizzate presso le sedi istituzionali di Città metropolitana di Roma Capitale, dei comuni metropolitani o di altre sedi che</w:t>
      </w:r>
      <w:r w:rsidR="00D56740" w:rsidRPr="00E6060C">
        <w:rPr>
          <w:rFonts w:ascii="Garamond" w:hAnsi="Garamond" w:cs="Garamond"/>
          <w:sz w:val="24"/>
          <w:szCs w:val="24"/>
        </w:rPr>
        <w:t xml:space="preserve"> l’ente </w:t>
      </w:r>
      <w:r w:rsidR="005F51A3">
        <w:rPr>
          <w:rFonts w:ascii="Garamond" w:hAnsi="Garamond" w:cs="Garamond"/>
          <w:sz w:val="24"/>
          <w:szCs w:val="24"/>
        </w:rPr>
        <w:t>r</w:t>
      </w:r>
      <w:r w:rsidRPr="00E6060C">
        <w:rPr>
          <w:rFonts w:ascii="Garamond" w:hAnsi="Garamond" w:cs="Garamond"/>
          <w:sz w:val="24"/>
          <w:szCs w:val="24"/>
        </w:rPr>
        <w:t>iterrà</w:t>
      </w:r>
      <w:r w:rsidR="00842000" w:rsidRPr="00E6060C">
        <w:rPr>
          <w:rFonts w:ascii="Garamond" w:hAnsi="Garamond" w:cs="Garamond"/>
          <w:sz w:val="24"/>
          <w:szCs w:val="24"/>
        </w:rPr>
        <w:t xml:space="preserve"> all’uopo</w:t>
      </w:r>
      <w:r w:rsidRPr="00E6060C">
        <w:rPr>
          <w:rFonts w:ascii="Garamond" w:hAnsi="Garamond" w:cs="Garamond"/>
          <w:sz w:val="24"/>
          <w:szCs w:val="24"/>
        </w:rPr>
        <w:t xml:space="preserve"> idonee.</w:t>
      </w:r>
    </w:p>
    <w:p w14:paraId="289022F3" w14:textId="6C1A3928" w:rsidR="00735405" w:rsidRPr="00E6060C" w:rsidRDefault="00735405" w:rsidP="00735405">
      <w:pPr>
        <w:jc w:val="both"/>
        <w:rPr>
          <w:rFonts w:ascii="Garamond" w:hAnsi="Garamond" w:cs="Garamond"/>
          <w:sz w:val="24"/>
          <w:szCs w:val="24"/>
        </w:rPr>
      </w:pPr>
    </w:p>
    <w:p w14:paraId="3BBB8B78" w14:textId="248C944D" w:rsidR="00A855B7" w:rsidRPr="00E6060C" w:rsidRDefault="00A855B7" w:rsidP="00A855B7">
      <w:pPr>
        <w:ind w:left="425"/>
        <w:jc w:val="both"/>
        <w:rPr>
          <w:rFonts w:ascii="Garamond" w:hAnsi="Garamond" w:cs="Garamond"/>
          <w:sz w:val="24"/>
          <w:szCs w:val="24"/>
        </w:rPr>
      </w:pPr>
      <w:r w:rsidRPr="00E6060C">
        <w:rPr>
          <w:rFonts w:ascii="Garamond" w:hAnsi="Garamond" w:cs="Garamond"/>
          <w:sz w:val="24"/>
          <w:szCs w:val="24"/>
        </w:rPr>
        <w:t>Agli autori delle tre fotografie</w:t>
      </w:r>
      <w:r w:rsidR="00735405" w:rsidRPr="00E6060C">
        <w:rPr>
          <w:rFonts w:ascii="Garamond" w:hAnsi="Garamond" w:cs="Garamond"/>
          <w:sz w:val="24"/>
          <w:szCs w:val="24"/>
        </w:rPr>
        <w:t>,</w:t>
      </w:r>
      <w:r w:rsidRPr="00E6060C">
        <w:rPr>
          <w:rFonts w:ascii="Garamond" w:hAnsi="Garamond" w:cs="Garamond"/>
          <w:sz w:val="24"/>
          <w:szCs w:val="24"/>
        </w:rPr>
        <w:t xml:space="preserve"> per sezione</w:t>
      </w:r>
      <w:r w:rsidR="00735405" w:rsidRPr="00E6060C">
        <w:rPr>
          <w:rFonts w:ascii="Garamond" w:hAnsi="Garamond" w:cs="Garamond"/>
          <w:sz w:val="24"/>
          <w:szCs w:val="24"/>
        </w:rPr>
        <w:t>,</w:t>
      </w:r>
      <w:r w:rsidRPr="00E6060C">
        <w:rPr>
          <w:rFonts w:ascii="Garamond" w:hAnsi="Garamond" w:cs="Garamond"/>
          <w:sz w:val="24"/>
          <w:szCs w:val="24"/>
        </w:rPr>
        <w:t xml:space="preserve"> che risulteranno vinci</w:t>
      </w:r>
      <w:r w:rsidR="00842000" w:rsidRPr="00E6060C">
        <w:rPr>
          <w:rFonts w:ascii="Garamond" w:hAnsi="Garamond" w:cs="Garamond"/>
          <w:sz w:val="24"/>
          <w:szCs w:val="24"/>
        </w:rPr>
        <w:t>tor</w:t>
      </w:r>
      <w:r w:rsidRPr="00E6060C">
        <w:rPr>
          <w:rFonts w:ascii="Garamond" w:hAnsi="Garamond" w:cs="Garamond"/>
          <w:sz w:val="24"/>
          <w:szCs w:val="24"/>
        </w:rPr>
        <w:t xml:space="preserve">i, verranno consegnate delle targhe di premiazione in occasione di una giornata della giornata di premiazione del concorso che verrà organizzata presso </w:t>
      </w:r>
      <w:r w:rsidR="00735405" w:rsidRPr="00E6060C">
        <w:rPr>
          <w:rFonts w:ascii="Garamond" w:hAnsi="Garamond" w:cs="Garamond"/>
          <w:sz w:val="24"/>
          <w:szCs w:val="24"/>
        </w:rPr>
        <w:t xml:space="preserve">una delle </w:t>
      </w:r>
      <w:r w:rsidRPr="00E6060C">
        <w:rPr>
          <w:rFonts w:ascii="Garamond" w:hAnsi="Garamond" w:cs="Garamond"/>
          <w:sz w:val="24"/>
          <w:szCs w:val="24"/>
        </w:rPr>
        <w:t>sed</w:t>
      </w:r>
      <w:r w:rsidR="00735405" w:rsidRPr="00E6060C">
        <w:rPr>
          <w:rFonts w:ascii="Garamond" w:hAnsi="Garamond" w:cs="Garamond"/>
          <w:sz w:val="24"/>
          <w:szCs w:val="24"/>
        </w:rPr>
        <w:t>i</w:t>
      </w:r>
      <w:r w:rsidRPr="00E6060C">
        <w:rPr>
          <w:rFonts w:ascii="Garamond" w:hAnsi="Garamond" w:cs="Garamond"/>
          <w:sz w:val="24"/>
          <w:szCs w:val="24"/>
        </w:rPr>
        <w:t xml:space="preserve"> istituzio</w:t>
      </w:r>
      <w:r w:rsidR="00735405" w:rsidRPr="00E6060C">
        <w:rPr>
          <w:rFonts w:ascii="Garamond" w:hAnsi="Garamond" w:cs="Garamond"/>
          <w:sz w:val="24"/>
          <w:szCs w:val="24"/>
        </w:rPr>
        <w:t>nali</w:t>
      </w:r>
      <w:r w:rsidRPr="00E6060C">
        <w:rPr>
          <w:rFonts w:ascii="Garamond" w:hAnsi="Garamond" w:cs="Garamond"/>
          <w:sz w:val="24"/>
          <w:szCs w:val="24"/>
        </w:rPr>
        <w:t xml:space="preserve"> della Città metropolitana di Roma Capitale. </w:t>
      </w:r>
    </w:p>
    <w:p w14:paraId="24E25795" w14:textId="77777777" w:rsidR="00A855B7" w:rsidRPr="00E6060C" w:rsidRDefault="00A855B7" w:rsidP="00A855B7">
      <w:pPr>
        <w:ind w:left="425"/>
        <w:jc w:val="both"/>
        <w:rPr>
          <w:rFonts w:ascii="Garamond" w:hAnsi="Garamond" w:cs="Garamond"/>
          <w:sz w:val="24"/>
          <w:szCs w:val="24"/>
        </w:rPr>
      </w:pPr>
    </w:p>
    <w:p w14:paraId="1A46B291" w14:textId="5C356FAB" w:rsidR="00A855B7" w:rsidRPr="00E6060C" w:rsidRDefault="00A855B7" w:rsidP="00A855B7">
      <w:pPr>
        <w:ind w:left="425"/>
        <w:jc w:val="both"/>
        <w:rPr>
          <w:rFonts w:ascii="Garamond" w:hAnsi="Garamond" w:cs="Garamond"/>
          <w:sz w:val="24"/>
          <w:szCs w:val="24"/>
        </w:rPr>
      </w:pPr>
      <w:r w:rsidRPr="00E6060C">
        <w:rPr>
          <w:rFonts w:ascii="Garamond" w:hAnsi="Garamond" w:cs="Garamond"/>
          <w:sz w:val="24"/>
          <w:szCs w:val="24"/>
        </w:rPr>
        <w:t>L’esito del</w:t>
      </w:r>
      <w:r w:rsidR="005F51A3">
        <w:rPr>
          <w:rFonts w:ascii="Garamond" w:hAnsi="Garamond" w:cs="Garamond"/>
          <w:sz w:val="24"/>
          <w:szCs w:val="24"/>
        </w:rPr>
        <w:t xml:space="preserve"> concorso </w:t>
      </w:r>
      <w:r w:rsidRPr="00E6060C">
        <w:rPr>
          <w:rFonts w:ascii="Garamond" w:hAnsi="Garamond" w:cs="Garamond"/>
          <w:sz w:val="24"/>
          <w:szCs w:val="24"/>
        </w:rPr>
        <w:t>sarà pubblicato sul sito di Città metropolitana di Roma Capitale.</w:t>
      </w:r>
    </w:p>
    <w:p w14:paraId="2C8D1B03" w14:textId="77777777" w:rsidR="00735405" w:rsidRPr="00E6060C" w:rsidRDefault="00735405" w:rsidP="00A855B7">
      <w:pPr>
        <w:ind w:left="425"/>
        <w:jc w:val="both"/>
        <w:rPr>
          <w:rFonts w:ascii="Garamond" w:hAnsi="Garamond" w:cs="Garamond"/>
          <w:sz w:val="24"/>
          <w:szCs w:val="24"/>
        </w:rPr>
      </w:pPr>
    </w:p>
    <w:p w14:paraId="15EFACF1" w14:textId="77777777" w:rsidR="00735405" w:rsidRPr="00E6060C" w:rsidRDefault="00A855B7" w:rsidP="00A855B7">
      <w:pPr>
        <w:ind w:left="425"/>
        <w:jc w:val="both"/>
        <w:rPr>
          <w:rFonts w:ascii="Garamond" w:hAnsi="Garamond" w:cs="Garamond"/>
          <w:sz w:val="24"/>
          <w:szCs w:val="24"/>
        </w:rPr>
      </w:pPr>
      <w:r w:rsidRPr="00E6060C">
        <w:rPr>
          <w:rFonts w:ascii="Garamond" w:hAnsi="Garamond" w:cs="Garamond"/>
          <w:sz w:val="24"/>
          <w:szCs w:val="24"/>
        </w:rPr>
        <w:t xml:space="preserve">I vincitori saranno contattati ai recapiti riportati </w:t>
      </w:r>
      <w:r w:rsidR="00735405" w:rsidRPr="00E6060C">
        <w:rPr>
          <w:rFonts w:ascii="Garamond" w:hAnsi="Garamond" w:cs="Garamond"/>
          <w:sz w:val="24"/>
          <w:szCs w:val="24"/>
        </w:rPr>
        <w:t>al momento dell’iscrizione</w:t>
      </w:r>
    </w:p>
    <w:p w14:paraId="253D2A70" w14:textId="622DE679" w:rsidR="00A855B7" w:rsidRPr="00E6060C" w:rsidRDefault="00A855B7" w:rsidP="00A855B7">
      <w:pPr>
        <w:ind w:left="425"/>
        <w:jc w:val="both"/>
        <w:rPr>
          <w:rFonts w:ascii="Garamond" w:hAnsi="Garamond" w:cs="Garamond"/>
          <w:sz w:val="24"/>
          <w:szCs w:val="24"/>
        </w:rPr>
      </w:pPr>
      <w:r w:rsidRPr="00E6060C">
        <w:rPr>
          <w:rFonts w:ascii="Garamond" w:hAnsi="Garamond" w:cs="Garamond"/>
          <w:sz w:val="24"/>
          <w:szCs w:val="24"/>
        </w:rPr>
        <w:t>.</w:t>
      </w:r>
    </w:p>
    <w:p w14:paraId="3691C249" w14:textId="77777777" w:rsidR="00A855B7" w:rsidRPr="00E6060C" w:rsidRDefault="00A855B7" w:rsidP="00A855B7">
      <w:pPr>
        <w:ind w:left="425"/>
        <w:jc w:val="both"/>
        <w:rPr>
          <w:rFonts w:ascii="Garamond" w:hAnsi="Garamond" w:cs="Garamond"/>
          <w:sz w:val="24"/>
          <w:szCs w:val="24"/>
        </w:rPr>
      </w:pPr>
      <w:r w:rsidRPr="00E6060C">
        <w:rPr>
          <w:rFonts w:ascii="Garamond" w:hAnsi="Garamond" w:cs="Garamond"/>
          <w:sz w:val="24"/>
          <w:szCs w:val="24"/>
        </w:rPr>
        <w:t>La stampa delle fotografie per le mostre che verranno organizzate sarà a carico della Città metropolitana di Roma Capitale.</w:t>
      </w:r>
    </w:p>
    <w:p w14:paraId="10D73BD2" w14:textId="77777777" w:rsidR="00A855B7" w:rsidRPr="00EE6D5B" w:rsidRDefault="00A855B7" w:rsidP="00A855B7">
      <w:pPr>
        <w:ind w:left="425"/>
        <w:jc w:val="both"/>
        <w:rPr>
          <w:rFonts w:ascii="Garamond" w:hAnsi="Garamond" w:cs="Garamond"/>
          <w:sz w:val="24"/>
          <w:szCs w:val="24"/>
        </w:rPr>
      </w:pPr>
    </w:p>
    <w:p w14:paraId="2C1E9DD7" w14:textId="77777777" w:rsidR="00A855B7" w:rsidRPr="00EE6D5B" w:rsidRDefault="00A855B7" w:rsidP="00A855B7">
      <w:pPr>
        <w:pStyle w:val="Paragrafoelenco1"/>
        <w:numPr>
          <w:ilvl w:val="0"/>
          <w:numId w:val="1"/>
        </w:numPr>
        <w:spacing w:after="120"/>
        <w:ind w:left="426" w:hanging="426"/>
        <w:jc w:val="both"/>
        <w:rPr>
          <w:rFonts w:ascii="Garamond" w:hAnsi="Garamond" w:cs="Garamond"/>
          <w:b/>
          <w:sz w:val="24"/>
          <w:szCs w:val="24"/>
        </w:rPr>
      </w:pPr>
      <w:r w:rsidRPr="00EE6D5B">
        <w:rPr>
          <w:rFonts w:ascii="Garamond" w:hAnsi="Garamond" w:cs="Garamond"/>
          <w:b/>
          <w:sz w:val="24"/>
          <w:szCs w:val="24"/>
        </w:rPr>
        <w:t>Diritti</w:t>
      </w:r>
    </w:p>
    <w:p w14:paraId="2D99FD93" w14:textId="21C525C9" w:rsidR="00A855B7" w:rsidRPr="00EE6D5B" w:rsidRDefault="00A855B7" w:rsidP="00A855B7">
      <w:pPr>
        <w:spacing w:after="240"/>
        <w:ind w:left="426"/>
        <w:jc w:val="both"/>
        <w:rPr>
          <w:rFonts w:ascii="Garamond" w:hAnsi="Garamond"/>
        </w:rPr>
      </w:pPr>
      <w:r w:rsidRPr="00EE6D5B">
        <w:rPr>
          <w:rFonts w:ascii="Garamond" w:hAnsi="Garamond" w:cs="Garamond"/>
          <w:sz w:val="24"/>
          <w:szCs w:val="24"/>
        </w:rPr>
        <w:t xml:space="preserve">La proprietà e </w:t>
      </w:r>
      <w:r>
        <w:rPr>
          <w:rFonts w:ascii="Garamond" w:hAnsi="Garamond" w:cs="Garamond"/>
          <w:sz w:val="24"/>
          <w:szCs w:val="24"/>
        </w:rPr>
        <w:t xml:space="preserve">gli altri </w:t>
      </w:r>
      <w:r w:rsidRPr="00EE6D5B">
        <w:rPr>
          <w:rFonts w:ascii="Garamond" w:hAnsi="Garamond" w:cs="Garamond"/>
          <w:sz w:val="24"/>
          <w:szCs w:val="24"/>
        </w:rPr>
        <w:t xml:space="preserve">diritti </w:t>
      </w:r>
      <w:r>
        <w:rPr>
          <w:rFonts w:ascii="Garamond" w:hAnsi="Garamond" w:cs="Garamond"/>
          <w:sz w:val="24"/>
          <w:szCs w:val="24"/>
        </w:rPr>
        <w:t>sulle fotografie</w:t>
      </w:r>
      <w:r w:rsidRPr="00EE6D5B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 xml:space="preserve">rimarranno interamente in capo </w:t>
      </w:r>
      <w:r w:rsidRPr="00EE6D5B">
        <w:rPr>
          <w:rFonts w:ascii="Garamond" w:hAnsi="Garamond" w:cs="Garamond"/>
          <w:sz w:val="24"/>
          <w:szCs w:val="24"/>
        </w:rPr>
        <w:t xml:space="preserve">agli autori. La Città metropolitana di Roma Capitale, si riserva </w:t>
      </w:r>
      <w:r w:rsidR="00CD37D3">
        <w:rPr>
          <w:rFonts w:ascii="Garamond" w:hAnsi="Garamond" w:cs="Garamond"/>
          <w:sz w:val="24"/>
          <w:szCs w:val="24"/>
        </w:rPr>
        <w:t>la possibilità di utilizzare le fotografie sul proprio sito istituzionale, sui propri canali digitali</w:t>
      </w:r>
      <w:r w:rsidR="002D3566">
        <w:rPr>
          <w:rFonts w:ascii="Garamond" w:hAnsi="Garamond" w:cs="Garamond"/>
          <w:sz w:val="24"/>
          <w:szCs w:val="24"/>
        </w:rPr>
        <w:t xml:space="preserve"> e social</w:t>
      </w:r>
      <w:r w:rsidR="00CD37D3">
        <w:rPr>
          <w:rFonts w:ascii="Garamond" w:hAnsi="Garamond" w:cs="Garamond"/>
          <w:sz w:val="24"/>
          <w:szCs w:val="24"/>
        </w:rPr>
        <w:t>,</w:t>
      </w:r>
      <w:r w:rsidR="002D3566">
        <w:rPr>
          <w:rFonts w:ascii="Garamond" w:hAnsi="Garamond" w:cs="Garamond"/>
          <w:sz w:val="24"/>
          <w:szCs w:val="24"/>
        </w:rPr>
        <w:t xml:space="preserve"> sui portali dei comuni metropolitani e su ogni altra piattaforma comunicativa dovesse ritenere opportuno per le finalità sopra richiamate e con menzione del nome dell’autore della fotografia.</w:t>
      </w:r>
    </w:p>
    <w:p w14:paraId="07A1BA49" w14:textId="587BE8BB" w:rsidR="00A855B7" w:rsidRDefault="00A855B7" w:rsidP="00A855B7">
      <w:pPr>
        <w:pStyle w:val="Paragrafoelenco1"/>
        <w:numPr>
          <w:ilvl w:val="0"/>
          <w:numId w:val="1"/>
        </w:numPr>
        <w:spacing w:before="120"/>
        <w:ind w:left="426" w:hanging="426"/>
        <w:jc w:val="both"/>
        <w:rPr>
          <w:rFonts w:ascii="Garamond" w:hAnsi="Garamond" w:cs="Garamond"/>
          <w:b/>
          <w:sz w:val="24"/>
          <w:szCs w:val="24"/>
        </w:rPr>
      </w:pPr>
      <w:r w:rsidRPr="00EE6D5B">
        <w:rPr>
          <w:rFonts w:ascii="Garamond" w:hAnsi="Garamond" w:cs="Garamond"/>
          <w:b/>
          <w:sz w:val="24"/>
          <w:szCs w:val="24"/>
        </w:rPr>
        <w:t>Privacy</w:t>
      </w:r>
    </w:p>
    <w:p w14:paraId="627439BD" w14:textId="77777777" w:rsidR="00A855B7" w:rsidRPr="00EE6D5B" w:rsidRDefault="00A855B7" w:rsidP="00A855B7">
      <w:pPr>
        <w:pStyle w:val="Paragrafoelenco1"/>
        <w:spacing w:before="120"/>
        <w:ind w:left="426"/>
        <w:jc w:val="both"/>
        <w:rPr>
          <w:rFonts w:ascii="Garamond" w:hAnsi="Garamond" w:cs="Garamond"/>
          <w:b/>
          <w:sz w:val="24"/>
          <w:szCs w:val="24"/>
        </w:rPr>
      </w:pPr>
    </w:p>
    <w:p w14:paraId="1FD802D8" w14:textId="77777777" w:rsidR="00A855B7" w:rsidRPr="00EE6D5B" w:rsidRDefault="00A855B7" w:rsidP="00A855B7">
      <w:pPr>
        <w:spacing w:after="120"/>
        <w:ind w:left="426"/>
        <w:jc w:val="both"/>
        <w:rPr>
          <w:rFonts w:ascii="Garamond" w:hAnsi="Garamond"/>
        </w:rPr>
      </w:pPr>
      <w:r w:rsidRPr="00EE6D5B">
        <w:rPr>
          <w:rFonts w:ascii="Garamond" w:hAnsi="Garamond" w:cs="Garamond"/>
          <w:sz w:val="24"/>
          <w:szCs w:val="24"/>
        </w:rPr>
        <w:t>Il rilascio di alcuni dati da parte degli interessati è presupposto indispens</w:t>
      </w:r>
      <w:r>
        <w:rPr>
          <w:rFonts w:ascii="Garamond" w:hAnsi="Garamond" w:cs="Garamond"/>
          <w:sz w:val="24"/>
          <w:szCs w:val="24"/>
        </w:rPr>
        <w:t>abile per la partecipazione al</w:t>
      </w:r>
      <w:r w:rsidRPr="00EE6D5B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concorso</w:t>
      </w:r>
      <w:r w:rsidRPr="00EE6D5B">
        <w:rPr>
          <w:rFonts w:ascii="Garamond" w:hAnsi="Garamond" w:cs="Garamond"/>
          <w:sz w:val="24"/>
          <w:szCs w:val="24"/>
        </w:rPr>
        <w:t xml:space="preserve">. I dati personali saranno trattati, in ottemperanza al Regolamento UE 2016/679 (General Data </w:t>
      </w:r>
      <w:proofErr w:type="spellStart"/>
      <w:r w:rsidRPr="00EE6D5B">
        <w:rPr>
          <w:rFonts w:ascii="Garamond" w:hAnsi="Garamond" w:cs="Garamond"/>
          <w:sz w:val="24"/>
          <w:szCs w:val="24"/>
        </w:rPr>
        <w:t>Protection</w:t>
      </w:r>
      <w:proofErr w:type="spellEnd"/>
      <w:r w:rsidRPr="00EE6D5B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EE6D5B">
        <w:rPr>
          <w:rFonts w:ascii="Garamond" w:hAnsi="Garamond" w:cs="Garamond"/>
          <w:sz w:val="24"/>
          <w:szCs w:val="24"/>
        </w:rPr>
        <w:t>Regulation</w:t>
      </w:r>
      <w:proofErr w:type="spellEnd"/>
      <w:r w:rsidRPr="00EE6D5B">
        <w:rPr>
          <w:rFonts w:ascii="Garamond" w:hAnsi="Garamond" w:cs="Garamond"/>
          <w:sz w:val="24"/>
          <w:szCs w:val="24"/>
        </w:rPr>
        <w:t>), con strumenti cartacei e informatici, in modo da garantirne la sicurezza e la riservatezza, ed utilizzati esclusivamente ai fini della partecipazione al presente c</w:t>
      </w:r>
      <w:r>
        <w:rPr>
          <w:rFonts w:ascii="Garamond" w:hAnsi="Garamond" w:cs="Garamond"/>
          <w:sz w:val="24"/>
          <w:szCs w:val="24"/>
        </w:rPr>
        <w:t>oncorso</w:t>
      </w:r>
      <w:r w:rsidRPr="00EE6D5B">
        <w:rPr>
          <w:rFonts w:ascii="Garamond" w:hAnsi="Garamond" w:cs="Garamond"/>
          <w:sz w:val="24"/>
          <w:szCs w:val="24"/>
        </w:rPr>
        <w:t>, ovvero per l’individuazione dei vincitori e l’identificazione degli autori delle foto nelle varie occasioni in cui le stesse saranno esposte o pubblicate.</w:t>
      </w:r>
    </w:p>
    <w:p w14:paraId="3CF1E39F" w14:textId="77777777" w:rsidR="00A855B7" w:rsidRPr="00EE6D5B" w:rsidRDefault="00A855B7" w:rsidP="00A855B7">
      <w:pPr>
        <w:spacing w:after="120"/>
        <w:ind w:left="426"/>
        <w:jc w:val="both"/>
        <w:rPr>
          <w:rFonts w:ascii="Garamond" w:hAnsi="Garamond"/>
        </w:rPr>
      </w:pPr>
      <w:r w:rsidRPr="00EE6D5B">
        <w:rPr>
          <w:rFonts w:ascii="Garamond" w:hAnsi="Garamond" w:cs="Garamond"/>
          <w:sz w:val="24"/>
          <w:szCs w:val="24"/>
        </w:rPr>
        <w:t>Sarà possibile in qualsiasi momento esercitare i diritti di cui al Capo III del G.D.P.R., quali ad esempio chiedere la rettifica, l’aggiornamento, la cancellazione dei dati. L’interessato ha la possibilità di esercitare i diritti previsti dal G.D.P.R.</w:t>
      </w:r>
    </w:p>
    <w:p w14:paraId="26B62BB9" w14:textId="6D6EEB83" w:rsidR="00A855B7" w:rsidRDefault="00A855B7" w:rsidP="00A855B7">
      <w:pPr>
        <w:spacing w:after="240"/>
        <w:ind w:left="426"/>
        <w:jc w:val="both"/>
        <w:rPr>
          <w:rFonts w:ascii="Garamond" w:hAnsi="Garamond" w:cs="Garamond"/>
          <w:sz w:val="24"/>
          <w:szCs w:val="24"/>
        </w:rPr>
      </w:pPr>
      <w:r w:rsidRPr="005570E4">
        <w:rPr>
          <w:rFonts w:ascii="Garamond" w:hAnsi="Garamond" w:cs="Garamond"/>
          <w:sz w:val="24"/>
          <w:szCs w:val="24"/>
        </w:rPr>
        <w:t xml:space="preserve">Il responsabile interno della protezione dei dati è il dott. Stefano Carta – Viale Giorgio Ribotta 41/43 – 00144 Roma, tel. 0667665643, </w:t>
      </w:r>
      <w:r w:rsidRPr="00301F79">
        <w:rPr>
          <w:rFonts w:ascii="Garamond" w:hAnsi="Garamond" w:cs="Garamond"/>
          <w:sz w:val="24"/>
          <w:szCs w:val="24"/>
        </w:rPr>
        <w:t>e-mail</w:t>
      </w:r>
      <w:r w:rsidRPr="005570E4">
        <w:rPr>
          <w:rFonts w:ascii="Garamond" w:hAnsi="Garamond" w:cs="Garamond"/>
          <w:sz w:val="24"/>
          <w:szCs w:val="24"/>
        </w:rPr>
        <w:t xml:space="preserve"> </w:t>
      </w:r>
      <w:hyperlink r:id="rId7" w:history="1">
        <w:r w:rsidR="00D97144" w:rsidRPr="00E35CBF">
          <w:rPr>
            <w:rStyle w:val="Collegamentoipertestuale"/>
            <w:rFonts w:ascii="Garamond" w:hAnsi="Garamond" w:cs="Garamond"/>
            <w:sz w:val="24"/>
            <w:szCs w:val="24"/>
          </w:rPr>
          <w:t>s.carta@cittametropolitanaroma.it</w:t>
        </w:r>
      </w:hyperlink>
    </w:p>
    <w:p w14:paraId="162EF809" w14:textId="16BCC34A" w:rsidR="00826494" w:rsidRPr="005570E4" w:rsidRDefault="00826494" w:rsidP="00A855B7">
      <w:pPr>
        <w:spacing w:after="240"/>
        <w:ind w:left="426"/>
        <w:jc w:val="both"/>
        <w:rPr>
          <w:rFonts w:ascii="Garamond" w:hAnsi="Garamond"/>
        </w:rPr>
      </w:pPr>
      <w:r>
        <w:rPr>
          <w:rFonts w:ascii="Garamond" w:hAnsi="Garamond"/>
        </w:rPr>
        <w:t>Sarà possibile prendere visione dell’informativa contestualmente all’iscrizione al concorso.</w:t>
      </w:r>
    </w:p>
    <w:p w14:paraId="35B80D55" w14:textId="77777777" w:rsidR="00A855B7" w:rsidRDefault="00A855B7" w:rsidP="00A855B7">
      <w:pPr>
        <w:pStyle w:val="Paragrafoelenco1"/>
        <w:numPr>
          <w:ilvl w:val="0"/>
          <w:numId w:val="1"/>
        </w:numPr>
        <w:spacing w:before="120"/>
        <w:ind w:left="426" w:hanging="426"/>
        <w:jc w:val="both"/>
        <w:rPr>
          <w:rFonts w:ascii="Garamond" w:hAnsi="Garamond" w:cs="Garamond"/>
          <w:b/>
          <w:sz w:val="24"/>
          <w:szCs w:val="24"/>
        </w:rPr>
      </w:pPr>
      <w:r w:rsidRPr="00EE6D5B">
        <w:rPr>
          <w:rFonts w:ascii="Garamond" w:hAnsi="Garamond" w:cs="Garamond"/>
          <w:b/>
          <w:sz w:val="24"/>
          <w:szCs w:val="24"/>
        </w:rPr>
        <w:t>Disposizioni finali</w:t>
      </w:r>
    </w:p>
    <w:p w14:paraId="70E44766" w14:textId="77777777" w:rsidR="00A855B7" w:rsidRDefault="00A855B7" w:rsidP="00A855B7">
      <w:pPr>
        <w:pStyle w:val="Paragrafoelenco1"/>
        <w:spacing w:before="120"/>
        <w:ind w:left="426"/>
        <w:jc w:val="both"/>
        <w:rPr>
          <w:rFonts w:ascii="Garamond" w:hAnsi="Garamond" w:cs="Garamond"/>
          <w:b/>
          <w:sz w:val="24"/>
          <w:szCs w:val="24"/>
        </w:rPr>
      </w:pPr>
    </w:p>
    <w:p w14:paraId="009405E0" w14:textId="77777777" w:rsidR="00A855B7" w:rsidRPr="00AE07E4" w:rsidRDefault="00A855B7" w:rsidP="00A855B7">
      <w:pPr>
        <w:pStyle w:val="Paragrafoelenco1"/>
        <w:spacing w:before="120"/>
        <w:ind w:left="426"/>
        <w:jc w:val="both"/>
        <w:rPr>
          <w:rFonts w:ascii="Garamond" w:hAnsi="Garamond" w:cs="Garamond"/>
          <w:bCs/>
          <w:sz w:val="24"/>
          <w:szCs w:val="24"/>
        </w:rPr>
      </w:pPr>
      <w:r w:rsidRPr="00AE07E4">
        <w:rPr>
          <w:rFonts w:ascii="Garamond" w:hAnsi="Garamond" w:cs="Garamond"/>
          <w:bCs/>
          <w:sz w:val="24"/>
          <w:szCs w:val="24"/>
        </w:rPr>
        <w:t xml:space="preserve">La partecipazione al concorso implica l’accettazione incondizionata delle norme contenute nel presente </w:t>
      </w:r>
      <w:r>
        <w:rPr>
          <w:rFonts w:ascii="Garamond" w:hAnsi="Garamond" w:cs="Garamond"/>
          <w:bCs/>
          <w:sz w:val="24"/>
          <w:szCs w:val="24"/>
        </w:rPr>
        <w:t>Regolamento, che verrà pubblicato</w:t>
      </w:r>
      <w:r w:rsidRPr="00AE07E4">
        <w:rPr>
          <w:rFonts w:ascii="Garamond" w:hAnsi="Garamond" w:cs="Garamond"/>
          <w:bCs/>
          <w:sz w:val="24"/>
          <w:szCs w:val="24"/>
        </w:rPr>
        <w:t xml:space="preserve"> sul sito web </w:t>
      </w:r>
      <w:r>
        <w:rPr>
          <w:rFonts w:ascii="Garamond" w:hAnsi="Garamond" w:cs="Garamond"/>
          <w:bCs/>
          <w:sz w:val="24"/>
          <w:szCs w:val="24"/>
        </w:rPr>
        <w:t xml:space="preserve">istituzionale </w:t>
      </w:r>
      <w:r w:rsidRPr="00AE07E4">
        <w:rPr>
          <w:rFonts w:ascii="Garamond" w:hAnsi="Garamond" w:cs="Garamond"/>
          <w:bCs/>
          <w:sz w:val="24"/>
          <w:szCs w:val="24"/>
        </w:rPr>
        <w:t>della Città metropolitana di Roma Capital</w:t>
      </w:r>
      <w:r>
        <w:rPr>
          <w:rFonts w:ascii="Garamond" w:hAnsi="Garamond" w:cs="Garamond"/>
          <w:bCs/>
          <w:sz w:val="24"/>
          <w:szCs w:val="24"/>
        </w:rPr>
        <w:t>e.</w:t>
      </w:r>
    </w:p>
    <w:p w14:paraId="49B2128E" w14:textId="77777777" w:rsidR="00A855B7" w:rsidRPr="00EE6D5B" w:rsidRDefault="00A855B7" w:rsidP="00A855B7">
      <w:pPr>
        <w:pStyle w:val="Paragrafoelenco1"/>
        <w:spacing w:before="120"/>
        <w:ind w:left="426"/>
        <w:jc w:val="both"/>
        <w:rPr>
          <w:rFonts w:ascii="Garamond" w:hAnsi="Garamond" w:cs="Garamond"/>
          <w:b/>
          <w:sz w:val="24"/>
          <w:szCs w:val="24"/>
        </w:rPr>
      </w:pPr>
    </w:p>
    <w:p w14:paraId="4F7EA38F" w14:textId="77777777" w:rsidR="00A855B7" w:rsidRPr="00EE6D5B" w:rsidRDefault="00A855B7" w:rsidP="00A855B7">
      <w:pPr>
        <w:pStyle w:val="Paragrafoelenco1"/>
        <w:numPr>
          <w:ilvl w:val="0"/>
          <w:numId w:val="1"/>
        </w:numPr>
        <w:spacing w:before="120"/>
        <w:ind w:left="426" w:hanging="426"/>
        <w:jc w:val="both"/>
        <w:rPr>
          <w:rFonts w:ascii="Garamond" w:hAnsi="Garamond" w:cs="Garamond"/>
          <w:b/>
          <w:sz w:val="24"/>
          <w:szCs w:val="24"/>
        </w:rPr>
      </w:pPr>
      <w:r w:rsidRPr="00EE6D5B">
        <w:rPr>
          <w:rFonts w:ascii="Garamond" w:hAnsi="Garamond" w:cs="Garamond"/>
          <w:b/>
          <w:sz w:val="24"/>
          <w:szCs w:val="24"/>
        </w:rPr>
        <w:t>Informazioni</w:t>
      </w:r>
    </w:p>
    <w:p w14:paraId="48557F50" w14:textId="77777777" w:rsidR="00A855B7" w:rsidRPr="004F6445" w:rsidRDefault="00A855B7" w:rsidP="00A855B7">
      <w:pPr>
        <w:spacing w:after="120"/>
        <w:ind w:left="426"/>
        <w:jc w:val="both"/>
        <w:rPr>
          <w:rFonts w:ascii="Garamond" w:hAnsi="Garamond" w:cs="Times New Roman"/>
          <w:sz w:val="24"/>
          <w:szCs w:val="24"/>
        </w:rPr>
      </w:pPr>
      <w:r w:rsidRPr="004F6445">
        <w:rPr>
          <w:rFonts w:ascii="Garamond" w:hAnsi="Garamond" w:cs="Garamond"/>
          <w:sz w:val="24"/>
          <w:szCs w:val="24"/>
        </w:rPr>
        <w:t xml:space="preserve">Helpdesk informativo e contatti: </w:t>
      </w:r>
    </w:p>
    <w:p w14:paraId="1301FC27" w14:textId="77777777" w:rsidR="00A855B7" w:rsidRPr="002F5B04" w:rsidRDefault="00A855B7" w:rsidP="00A855B7">
      <w:pPr>
        <w:spacing w:after="120"/>
        <w:ind w:left="426"/>
        <w:jc w:val="both"/>
        <w:rPr>
          <w:rFonts w:ascii="Garamond" w:hAnsi="Garamond" w:cs="Times New Roman"/>
          <w:sz w:val="24"/>
          <w:szCs w:val="24"/>
        </w:rPr>
      </w:pPr>
      <w:r w:rsidRPr="002F5B04">
        <w:rPr>
          <w:rFonts w:ascii="Garamond" w:hAnsi="Garamond" w:cs="Times New Roman"/>
          <w:sz w:val="24"/>
          <w:szCs w:val="24"/>
        </w:rPr>
        <w:t>______________________</w:t>
      </w:r>
    </w:p>
    <w:p w14:paraId="4E3320B6" w14:textId="77777777" w:rsidR="00A855B7" w:rsidRPr="002F5B04" w:rsidRDefault="00A855B7" w:rsidP="00A855B7">
      <w:pPr>
        <w:spacing w:after="120"/>
        <w:ind w:left="426"/>
        <w:jc w:val="both"/>
        <w:rPr>
          <w:rFonts w:ascii="Garamond" w:hAnsi="Garamond" w:cs="Times New Roman"/>
          <w:sz w:val="24"/>
          <w:szCs w:val="24"/>
        </w:rPr>
      </w:pPr>
      <w:r w:rsidRPr="002F5B04">
        <w:rPr>
          <w:rFonts w:ascii="Garamond" w:hAnsi="Garamond" w:cs="Times New Roman"/>
          <w:sz w:val="24"/>
          <w:szCs w:val="24"/>
        </w:rPr>
        <w:t>______________________</w:t>
      </w:r>
    </w:p>
    <w:p w14:paraId="21CF90BA" w14:textId="77777777" w:rsidR="00A855B7" w:rsidRDefault="00A855B7"/>
    <w:sectPr w:rsidR="00A855B7" w:rsidSect="005C59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129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1D06DC8"/>
    <w:multiLevelType w:val="hybridMultilevel"/>
    <w:tmpl w:val="26FAAFEA"/>
    <w:lvl w:ilvl="0" w:tplc="C6180FA8">
      <w:start w:val="5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4582918">
    <w:abstractNumId w:val="0"/>
  </w:num>
  <w:num w:numId="2" w16cid:durableId="175853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B7"/>
    <w:rsid w:val="00012A43"/>
    <w:rsid w:val="000906E4"/>
    <w:rsid w:val="00116668"/>
    <w:rsid w:val="00122B01"/>
    <w:rsid w:val="00157089"/>
    <w:rsid w:val="00193EAA"/>
    <w:rsid w:val="001F7AC2"/>
    <w:rsid w:val="00240DDE"/>
    <w:rsid w:val="00251DCC"/>
    <w:rsid w:val="0027507B"/>
    <w:rsid w:val="002A0FBF"/>
    <w:rsid w:val="002A7DFF"/>
    <w:rsid w:val="002C741C"/>
    <w:rsid w:val="002D3566"/>
    <w:rsid w:val="002E0259"/>
    <w:rsid w:val="00411B7B"/>
    <w:rsid w:val="004C4A16"/>
    <w:rsid w:val="004F4DE6"/>
    <w:rsid w:val="00535289"/>
    <w:rsid w:val="00536AC5"/>
    <w:rsid w:val="00545A85"/>
    <w:rsid w:val="005C59DB"/>
    <w:rsid w:val="005F51A3"/>
    <w:rsid w:val="00610ABE"/>
    <w:rsid w:val="006573AE"/>
    <w:rsid w:val="006A126A"/>
    <w:rsid w:val="006D0316"/>
    <w:rsid w:val="006E08A7"/>
    <w:rsid w:val="007060A9"/>
    <w:rsid w:val="00735405"/>
    <w:rsid w:val="0075753D"/>
    <w:rsid w:val="00826494"/>
    <w:rsid w:val="00842000"/>
    <w:rsid w:val="00844B20"/>
    <w:rsid w:val="00911444"/>
    <w:rsid w:val="00952883"/>
    <w:rsid w:val="009C15FB"/>
    <w:rsid w:val="00A855B7"/>
    <w:rsid w:val="00B923C9"/>
    <w:rsid w:val="00BA615B"/>
    <w:rsid w:val="00C50DDF"/>
    <w:rsid w:val="00CD37D3"/>
    <w:rsid w:val="00D5402A"/>
    <w:rsid w:val="00D56740"/>
    <w:rsid w:val="00D97144"/>
    <w:rsid w:val="00E4184E"/>
    <w:rsid w:val="00E6060C"/>
    <w:rsid w:val="00EE0457"/>
    <w:rsid w:val="00F6013B"/>
    <w:rsid w:val="00F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4B7A"/>
  <w15:chartTrackingRefBased/>
  <w15:docId w15:val="{4F5A35F1-794E-463E-95B6-A7F89A8D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855B7"/>
    <w:pPr>
      <w:suppressAutoHyphens/>
      <w:spacing w:after="0" w:line="240" w:lineRule="auto"/>
      <w:jc w:val="center"/>
    </w:pPr>
    <w:rPr>
      <w:rFonts w:ascii="Calibri" w:eastAsia="Calibri" w:hAnsi="Calibri" w:cs="font1296"/>
      <w:kern w:val="0"/>
      <w:lang w:val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5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5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55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55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55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55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5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5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5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55B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55B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55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55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55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55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55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55B7"/>
    <w:pPr>
      <w:spacing w:before="16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55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55B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55B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5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55B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55B7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rsid w:val="00A855B7"/>
    <w:rPr>
      <w:color w:val="0000FF"/>
      <w:u w:val="single"/>
    </w:rPr>
  </w:style>
  <w:style w:type="paragraph" w:customStyle="1" w:styleId="Paragrafoelenco1">
    <w:name w:val="Paragrafo elenco1"/>
    <w:basedOn w:val="Normale"/>
    <w:rsid w:val="00A855B7"/>
    <w:pPr>
      <w:ind w:left="720"/>
      <w:contextualSpacing/>
    </w:pPr>
  </w:style>
  <w:style w:type="paragraph" w:customStyle="1" w:styleId="Default">
    <w:name w:val="Default"/>
    <w:rsid w:val="00A855B7"/>
    <w:pPr>
      <w:suppressAutoHyphens/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lang w:val="it-IT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D3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.carta@cittametropolitanaroma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attiamoinprovinci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 Paola</dc:creator>
  <cp:keywords/>
  <dc:description/>
  <cp:lastModifiedBy>Testa Paola</cp:lastModifiedBy>
  <cp:revision>2</cp:revision>
  <cp:lastPrinted>2025-10-24T10:56:00Z</cp:lastPrinted>
  <dcterms:created xsi:type="dcterms:W3CDTF">2025-10-24T11:01:00Z</dcterms:created>
  <dcterms:modified xsi:type="dcterms:W3CDTF">2025-10-24T11:01:00Z</dcterms:modified>
</cp:coreProperties>
</file>