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0C8" w14:textId="598C45BD" w:rsidR="00933F21" w:rsidRPr="009D5482" w:rsidRDefault="00933F21">
      <w:pPr>
        <w:rPr>
          <w:b/>
        </w:rPr>
      </w:pPr>
      <w:r w:rsidRPr="009D5482">
        <w:rPr>
          <w:b/>
        </w:rPr>
        <w:t>Industrial Automation 202</w:t>
      </w:r>
      <w:r w:rsidR="00675340">
        <w:rPr>
          <w:b/>
        </w:rPr>
        <w:t>3</w:t>
      </w:r>
      <w:r w:rsidRPr="009D5482">
        <w:rPr>
          <w:b/>
        </w:rPr>
        <w:t>/2</w:t>
      </w:r>
      <w:r w:rsidR="00675340">
        <w:rPr>
          <w:b/>
        </w:rPr>
        <w:t>4</w:t>
      </w:r>
    </w:p>
    <w:p w14:paraId="1D328237" w14:textId="77777777" w:rsidR="00933F21" w:rsidRPr="009D5482" w:rsidRDefault="00933F21">
      <w:pPr>
        <w:rPr>
          <w:b/>
        </w:rPr>
      </w:pPr>
      <w:r w:rsidRPr="009D5482">
        <w:rPr>
          <w:b/>
        </w:rPr>
        <w:t>Part 1</w:t>
      </w:r>
    </w:p>
    <w:p w14:paraId="0A20AE87" w14:textId="1F75B0C9" w:rsidR="00D90EE6" w:rsidRPr="009D5482" w:rsidRDefault="00933F21">
      <w:pPr>
        <w:rPr>
          <w:b/>
        </w:rPr>
      </w:pPr>
      <w:r w:rsidRPr="009D5482">
        <w:rPr>
          <w:b/>
        </w:rPr>
        <w:t>Exercise 1 of 2</w:t>
      </w:r>
    </w:p>
    <w:p w14:paraId="010BCE0A" w14:textId="09EB5503" w:rsidR="00933F21" w:rsidRDefault="00933F21">
      <w:r>
        <w:t xml:space="preserve">Consider a greenhouse composed by two independent </w:t>
      </w:r>
      <w:r w:rsidR="009D5482">
        <w:t xml:space="preserve">adjacent </w:t>
      </w:r>
      <w:r>
        <w:t>sectors</w:t>
      </w:r>
      <w:r w:rsidR="009D5482">
        <w:t>, as reported by the plant below.</w:t>
      </w:r>
    </w:p>
    <w:p w14:paraId="5D02416F" w14:textId="2C751C5C" w:rsidR="005D0B2E" w:rsidRDefault="005D0B2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49930E" wp14:editId="28DE76D6">
                <wp:simplePos x="0" y="0"/>
                <wp:positionH relativeFrom="column">
                  <wp:posOffset>236220</wp:posOffset>
                </wp:positionH>
                <wp:positionV relativeFrom="paragraph">
                  <wp:posOffset>59479</wp:posOffset>
                </wp:positionV>
                <wp:extent cx="4656667" cy="1371389"/>
                <wp:effectExtent l="0" t="0" r="10795" b="196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6667" cy="1371389"/>
                          <a:chOff x="0" y="0"/>
                          <a:chExt cx="4656667" cy="137138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056467" cy="1363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49ADD" w14:textId="77777777" w:rsidR="009D5482" w:rsidRDefault="009D5482" w:rsidP="009D5482">
                              <w:pPr>
                                <w:jc w:val="center"/>
                              </w:pPr>
                              <w:r>
                                <w:t xml:space="preserve">Module 1 </w:t>
                              </w:r>
                            </w:p>
                            <w:p w14:paraId="29FCD41C" w14:textId="6427EDA7" w:rsidR="009D5482" w:rsidRDefault="00663685" w:rsidP="009D54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  <w:r w:rsidR="009D5482">
                                <w:t xml:space="preserve">0m x </w:t>
                              </w:r>
                              <w:r w:rsidR="001B53D7">
                                <w:t>10</w:t>
                              </w:r>
                              <w:r w:rsidR="009D5482">
                                <w:t>m</w:t>
                              </w:r>
                            </w:p>
                            <w:p w14:paraId="31840C7D" w14:textId="14ACF460" w:rsidR="009D5482" w:rsidRDefault="009D5482" w:rsidP="009D5482">
                              <w:pPr>
                                <w:jc w:val="center"/>
                              </w:pPr>
                              <w:r>
                                <w:t xml:space="preserve">Height </w:t>
                              </w:r>
                              <w:r w:rsidR="00675340">
                                <w:t>3</w:t>
                              </w: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73400" y="0"/>
                            <a:ext cx="1583267" cy="1371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4F329" w14:textId="77777777" w:rsidR="009D5482" w:rsidRDefault="009D5482" w:rsidP="009D5482">
                              <w:pPr>
                                <w:jc w:val="center"/>
                              </w:pPr>
                              <w:r>
                                <w:t xml:space="preserve">Module2 </w:t>
                              </w:r>
                            </w:p>
                            <w:p w14:paraId="23ADC4B5" w14:textId="14DA80F2" w:rsidR="009D5482" w:rsidRDefault="001B53D7" w:rsidP="009D548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9D5482">
                                <w:t xml:space="preserve">0m x </w:t>
                              </w:r>
                              <w:r>
                                <w:t>10</w:t>
                              </w:r>
                              <w:r w:rsidR="009D5482">
                                <w:t>m</w:t>
                              </w:r>
                            </w:p>
                            <w:p w14:paraId="1B35749A" w14:textId="77777777" w:rsidR="009D5482" w:rsidRDefault="009D5482" w:rsidP="009D5482">
                              <w:pPr>
                                <w:jc w:val="center"/>
                              </w:pPr>
                              <w:r>
                                <w:t>Height 4m</w:t>
                              </w:r>
                            </w:p>
                            <w:p w14:paraId="7B58DD79" w14:textId="77777777" w:rsidR="009D5482" w:rsidRDefault="009D5482" w:rsidP="009D54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9930E" id="Group 3" o:spid="_x0000_s1026" style="position:absolute;margin-left:18.6pt;margin-top:4.7pt;width:366.65pt;height:108pt;z-index:251660288" coordsize="46566,1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">
                <v:rect id="Rectangle 1" o:spid="_x0000_s1027" style="position:absolute;width:30564;height:1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" fillcolor="#ffc000 [3207]" strokecolor="#7f5f00 [1607]" strokeweight="1pt">
                  <v:textbox>
                    <w:txbxContent>
                      <w:p w14:paraId="6D249ADD" w14:textId="77777777" w:rsidR="009D5482" w:rsidRDefault="009D5482" w:rsidP="009D5482">
                        <w:pPr>
                          <w:jc w:val="center"/>
                        </w:pPr>
                        <w:r>
                          <w:t xml:space="preserve">Module 1 </w:t>
                        </w:r>
                      </w:p>
                      <w:p w14:paraId="29FCD41C" w14:textId="6427EDA7" w:rsidR="009D5482" w:rsidRDefault="00663685" w:rsidP="009D5482">
                        <w:pPr>
                          <w:jc w:val="center"/>
                        </w:pPr>
                        <w:r>
                          <w:t>5</w:t>
                        </w:r>
                        <w:r w:rsidR="009D5482">
                          <w:t xml:space="preserve">0m x </w:t>
                        </w:r>
                        <w:r w:rsidR="001B53D7">
                          <w:t>10</w:t>
                        </w:r>
                        <w:r w:rsidR="009D5482">
                          <w:t>m</w:t>
                        </w:r>
                      </w:p>
                      <w:p w14:paraId="31840C7D" w14:textId="14ACF460" w:rsidR="009D5482" w:rsidRDefault="009D5482" w:rsidP="009D5482">
                        <w:pPr>
                          <w:jc w:val="center"/>
                        </w:pPr>
                        <w:r>
                          <w:t xml:space="preserve">Height </w:t>
                        </w:r>
                        <w:r w:rsidR="00675340">
                          <w:t>3</w:t>
                        </w:r>
                        <w:r>
                          <w:t>m</w:t>
                        </w:r>
                      </w:p>
                    </w:txbxContent>
                  </v:textbox>
                </v:rect>
                <v:rect id="Rectangle 2" o:spid="_x0000_s1028" style="position:absolute;left:30734;width:15832;height:1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A24F329" w14:textId="77777777" w:rsidR="009D5482" w:rsidRDefault="009D5482" w:rsidP="009D5482">
                        <w:pPr>
                          <w:jc w:val="center"/>
                        </w:pPr>
                        <w:r>
                          <w:t xml:space="preserve">Module2 </w:t>
                        </w:r>
                      </w:p>
                      <w:p w14:paraId="23ADC4B5" w14:textId="14DA80F2" w:rsidR="009D5482" w:rsidRDefault="001B53D7" w:rsidP="009D5482">
                        <w:pPr>
                          <w:jc w:val="center"/>
                        </w:pPr>
                        <w:r>
                          <w:t>1</w:t>
                        </w:r>
                        <w:r w:rsidR="009D5482">
                          <w:t xml:space="preserve">0m x </w:t>
                        </w:r>
                        <w:r>
                          <w:t>10</w:t>
                        </w:r>
                        <w:r w:rsidR="009D5482">
                          <w:t>m</w:t>
                        </w:r>
                      </w:p>
                      <w:p w14:paraId="1B35749A" w14:textId="77777777" w:rsidR="009D5482" w:rsidRDefault="009D5482" w:rsidP="009D5482">
                        <w:pPr>
                          <w:jc w:val="center"/>
                        </w:pPr>
                        <w:r>
                          <w:t>Height 4m</w:t>
                        </w:r>
                      </w:p>
                      <w:p w14:paraId="7B58DD79" w14:textId="77777777" w:rsidR="009D5482" w:rsidRDefault="009D5482" w:rsidP="009D548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6FCC15C" w14:textId="23CDD256" w:rsidR="009D5482" w:rsidRDefault="009D5482"/>
    <w:p w14:paraId="2A0AE9B6" w14:textId="2207A112" w:rsidR="005D0B2E" w:rsidRDefault="005D0B2E"/>
    <w:p w14:paraId="19BAE604" w14:textId="3216DCF4" w:rsidR="005D0B2E" w:rsidRDefault="005D0B2E"/>
    <w:p w14:paraId="32274AA4" w14:textId="286752CA" w:rsidR="005D0B2E" w:rsidRDefault="005D0B2E"/>
    <w:p w14:paraId="1EDFE7BA" w14:textId="0EC983F8" w:rsidR="005D0B2E" w:rsidRDefault="005D0B2E"/>
    <w:p w14:paraId="63D879D0" w14:textId="0FF12C89" w:rsidR="005D0B2E" w:rsidRDefault="005D0B2E">
      <w:r>
        <w:t>The walls</w:t>
      </w:r>
      <w:r w:rsidR="00297895">
        <w:t xml:space="preserve">, including the separation between the two </w:t>
      </w:r>
      <w:r w:rsidR="007869D7">
        <w:t>modules,</w:t>
      </w:r>
      <w:r>
        <w:t xml:space="preserve"> are made of glass, and their thermal transmittance</w:t>
      </w:r>
      <w:r>
        <w:rPr>
          <w:rStyle w:val="FootnoteReference"/>
        </w:rPr>
        <w:footnoteReference w:id="1"/>
      </w:r>
      <w:r>
        <w:t xml:space="preserve"> is the one defined by a s</w:t>
      </w:r>
      <w:r w:rsidRPr="005D0B2E">
        <w:t>ingle glazing: 5.7 W/(m2</w:t>
      </w:r>
      <w:r w:rsidRPr="005D0B2E">
        <w:rPr>
          <w:rFonts w:ascii="Cambria Math" w:hAnsi="Cambria Math" w:cs="Cambria Math"/>
        </w:rPr>
        <w:t>⋅</w:t>
      </w:r>
      <w:r w:rsidRPr="005D0B2E">
        <w:t>K)</w:t>
      </w:r>
      <w:r>
        <w:t>.</w:t>
      </w:r>
    </w:p>
    <w:p w14:paraId="57A4EE82" w14:textId="4E7FA2E6" w:rsidR="00C01563" w:rsidRDefault="00C01563" w:rsidP="00C01563">
      <w:pPr>
        <w:pStyle w:val="ListParagraph"/>
        <w:numPr>
          <w:ilvl w:val="0"/>
          <w:numId w:val="1"/>
        </w:numPr>
      </w:pPr>
      <w:proofErr w:type="gramStart"/>
      <w:r>
        <w:t>Taking into account</w:t>
      </w:r>
      <w:proofErr w:type="gramEnd"/>
      <w:r>
        <w:t xml:space="preserve"> the </w:t>
      </w:r>
      <w:r w:rsidR="0016728D">
        <w:t xml:space="preserve">“cooling cheese” </w:t>
      </w:r>
      <w:r>
        <w:t xml:space="preserve">exercise defined </w:t>
      </w:r>
      <w:r w:rsidR="00706403">
        <w:t xml:space="preserve">in class, define a model to evaluate the evolution of the temperature </w:t>
      </w:r>
      <w:r w:rsidR="002C2AE5">
        <w:t xml:space="preserve">in the next </w:t>
      </w:r>
      <w:r w:rsidR="00675340">
        <w:t>24</w:t>
      </w:r>
      <w:r w:rsidR="0059159F">
        <w:t xml:space="preserve"> hours </w:t>
      </w:r>
      <w:r w:rsidR="00706403">
        <w:t>taking into account:</w:t>
      </w:r>
    </w:p>
    <w:p w14:paraId="3E310759" w14:textId="1F17119E" w:rsidR="00706403" w:rsidRDefault="002C2AE5" w:rsidP="00706403">
      <w:pPr>
        <w:pStyle w:val="ListParagraph"/>
        <w:numPr>
          <w:ilvl w:val="1"/>
          <w:numId w:val="1"/>
        </w:numPr>
      </w:pPr>
      <w:r>
        <w:t xml:space="preserve">The </w:t>
      </w:r>
      <w:r w:rsidR="0059159F">
        <w:t xml:space="preserve">forecasted external temperature </w:t>
      </w:r>
    </w:p>
    <w:p w14:paraId="00202FD0" w14:textId="48E0303A" w:rsidR="0065560F" w:rsidRDefault="0065560F" w:rsidP="00706403">
      <w:pPr>
        <w:pStyle w:val="ListParagraph"/>
        <w:numPr>
          <w:ilvl w:val="1"/>
          <w:numId w:val="1"/>
        </w:numPr>
      </w:pPr>
      <w:r>
        <w:t xml:space="preserve">The </w:t>
      </w:r>
      <w:r w:rsidR="00D66B12">
        <w:t xml:space="preserve">forecasted </w:t>
      </w:r>
      <w:r w:rsidR="003D1473">
        <w:t xml:space="preserve">sun </w:t>
      </w:r>
      <w:r>
        <w:t>radiation</w:t>
      </w:r>
      <w:r w:rsidR="00907075">
        <w:t xml:space="preserve">. This aspect has not been modelled in the </w:t>
      </w:r>
      <w:r w:rsidR="00597B81">
        <w:t xml:space="preserve">“cooling </w:t>
      </w:r>
      <w:r w:rsidR="00907075">
        <w:t>cheese</w:t>
      </w:r>
      <w:r w:rsidR="00597B81">
        <w:t xml:space="preserve">” problem. In this case, as simplifying hypothesis, we suppose that the </w:t>
      </w:r>
      <w:r w:rsidR="00385141">
        <w:t xml:space="preserve">sun radiation is just entering by the flat roof, also made by glass, </w:t>
      </w:r>
      <w:r w:rsidR="00B55099">
        <w:t xml:space="preserve">at </w:t>
      </w:r>
      <w:r w:rsidR="00675340">
        <w:t>9</w:t>
      </w:r>
      <w:r w:rsidR="00B55099">
        <w:t>5% (while the rest is reflected).</w:t>
      </w:r>
    </w:p>
    <w:p w14:paraId="17C200DD" w14:textId="242C313D" w:rsidR="00DC4EE9" w:rsidRDefault="00DC4EE9" w:rsidP="00DC4EE9">
      <w:pPr>
        <w:pStyle w:val="ListParagraph"/>
        <w:numPr>
          <w:ilvl w:val="0"/>
          <w:numId w:val="1"/>
        </w:numPr>
      </w:pPr>
      <w:r>
        <w:t xml:space="preserve">Verify the model copying </w:t>
      </w:r>
      <w:r w:rsidR="00F25761">
        <w:t xml:space="preserve">forecasted values for </w:t>
      </w:r>
      <w:r w:rsidR="00675340">
        <w:t>24</w:t>
      </w:r>
      <w:r w:rsidR="00F25761">
        <w:t xml:space="preserve"> hours for temperature and sun radiation from a web site (for example </w:t>
      </w:r>
      <w:hyperlink r:id="rId8" w:history="1">
        <w:r w:rsidR="004F7A88" w:rsidRPr="00B153D8">
          <w:rPr>
            <w:rStyle w:val="Hyperlink"/>
          </w:rPr>
          <w:t>https://it.tutiempo.net/</w:t>
        </w:r>
      </w:hyperlink>
      <w:r w:rsidR="004F7A88">
        <w:t xml:space="preserve">, </w:t>
      </w:r>
      <w:hyperlink r:id="rId9" w:history="1">
        <w:r w:rsidR="004F7A88" w:rsidRPr="00B153D8">
          <w:rPr>
            <w:rStyle w:val="Hyperlink"/>
          </w:rPr>
          <w:t>https://it.tutiempo.net/genova.html?dati=allora</w:t>
        </w:r>
      </w:hyperlink>
      <w:r w:rsidR="004F7A88">
        <w:t>)</w:t>
      </w:r>
    </w:p>
    <w:p w14:paraId="1392559E" w14:textId="028C2890" w:rsidR="004F7A88" w:rsidRDefault="00007CDA" w:rsidP="00DC4EE9">
      <w:pPr>
        <w:pStyle w:val="ListParagraph"/>
        <w:numPr>
          <w:ilvl w:val="0"/>
          <w:numId w:val="1"/>
        </w:numPr>
      </w:pPr>
      <w:r>
        <w:t xml:space="preserve">Suppose </w:t>
      </w:r>
      <w:r w:rsidR="001001F9">
        <w:t>now to have one heat pump for each module</w:t>
      </w:r>
      <w:r w:rsidR="003A57D0">
        <w:t xml:space="preserve">. In </w:t>
      </w:r>
      <w:r w:rsidR="00126448">
        <w:t>the first module</w:t>
      </w:r>
      <w:r w:rsidR="00E03920">
        <w:t xml:space="preserve"> the heat pump has a maximum electric power of </w:t>
      </w:r>
      <w:r w:rsidR="00B77786">
        <w:t>25</w:t>
      </w:r>
      <w:r w:rsidR="0006340F">
        <w:t>kW</w:t>
      </w:r>
      <w:r w:rsidR="00B77786">
        <w:t xml:space="preserve"> and 1</w:t>
      </w:r>
      <w:r w:rsidR="00675340">
        <w:t>5</w:t>
      </w:r>
      <w:r w:rsidR="00B77786">
        <w:t xml:space="preserve">kW </w:t>
      </w:r>
      <w:r w:rsidR="00D9033B">
        <w:t>in the second one</w:t>
      </w:r>
      <w:r w:rsidR="00675340">
        <w:t xml:space="preserve"> (for thermal power, see COP for heat pumps in Internet or ask to AI tools)</w:t>
      </w:r>
      <w:r w:rsidR="00D9033B">
        <w:t xml:space="preserve">. </w:t>
      </w:r>
      <w:r w:rsidR="00AE08BE">
        <w:t xml:space="preserve">Suppose also to be able to </w:t>
      </w:r>
      <w:r w:rsidR="00675340">
        <w:t>perfectly measure</w:t>
      </w:r>
      <w:r w:rsidR="00AE08BE">
        <w:t xml:space="preserve"> the temperature in the </w:t>
      </w:r>
      <w:r w:rsidR="00E16541">
        <w:t>first</w:t>
      </w:r>
      <w:r w:rsidR="00AE08BE">
        <w:t xml:space="preserve"> module</w:t>
      </w:r>
      <w:r w:rsidR="00E16541">
        <w:t xml:space="preserve"> and not </w:t>
      </w:r>
      <w:r w:rsidR="00675340">
        <w:t xml:space="preserve">at all </w:t>
      </w:r>
      <w:r w:rsidR="00E16541">
        <w:t>in the second</w:t>
      </w:r>
      <w:r w:rsidR="00AE08BE">
        <w:t xml:space="preserve">. </w:t>
      </w:r>
      <w:r w:rsidR="00D9033B">
        <w:t xml:space="preserve">Define control </w:t>
      </w:r>
      <w:r w:rsidR="00AE08BE">
        <w:t xml:space="preserve">laws </w:t>
      </w:r>
      <w:r w:rsidR="00546BF5">
        <w:t xml:space="preserve">in discrete time (on samples of </w:t>
      </w:r>
      <w:r w:rsidR="00675340">
        <w:t>2</w:t>
      </w:r>
      <w:r w:rsidR="00EF223C">
        <w:t xml:space="preserve"> s</w:t>
      </w:r>
      <w:r w:rsidR="00546BF5">
        <w:t xml:space="preserve">) </w:t>
      </w:r>
      <w:r w:rsidR="00AE08BE">
        <w:t xml:space="preserve">for </w:t>
      </w:r>
      <w:r w:rsidR="00F365BB">
        <w:t xml:space="preserve">the two heat pumps </w:t>
      </w:r>
      <w:r w:rsidR="00D9033B">
        <w:t>based on:</w:t>
      </w:r>
    </w:p>
    <w:p w14:paraId="3EDF75C8" w14:textId="1D734B53" w:rsidR="00D9033B" w:rsidRDefault="00AE08BE" w:rsidP="00D9033B">
      <w:pPr>
        <w:pStyle w:val="ListParagraph"/>
        <w:numPr>
          <w:ilvl w:val="1"/>
          <w:numId w:val="1"/>
        </w:numPr>
      </w:pPr>
      <w:r>
        <w:t>R</w:t>
      </w:r>
      <w:r w:rsidR="00D9033B">
        <w:t>elay</w:t>
      </w:r>
    </w:p>
    <w:p w14:paraId="22DD7C2B" w14:textId="660378DC" w:rsidR="00AE08BE" w:rsidRDefault="00AE08BE" w:rsidP="00675340">
      <w:pPr>
        <w:pStyle w:val="ListParagraph"/>
        <w:numPr>
          <w:ilvl w:val="1"/>
          <w:numId w:val="1"/>
        </w:numPr>
      </w:pPr>
      <w:r>
        <w:t>PID</w:t>
      </w:r>
    </w:p>
    <w:p w14:paraId="14F19413" w14:textId="468DFFFD" w:rsidR="00224BA5" w:rsidRDefault="00333687" w:rsidP="00F365BB">
      <w:pPr>
        <w:ind w:left="720"/>
      </w:pPr>
      <w:r>
        <w:t>a</w:t>
      </w:r>
      <w:r w:rsidR="00F365BB">
        <w:t>nd evalua</w:t>
      </w:r>
      <w:r w:rsidR="00EF223C">
        <w:t>t</w:t>
      </w:r>
      <w:r w:rsidR="00F365BB">
        <w:t>e them according to the</w:t>
      </w:r>
      <w:r w:rsidR="00716024">
        <w:t>ir ability to track the following temperatures</w:t>
      </w:r>
      <w:r w:rsidR="00AD0ACF">
        <w:t xml:space="preserve"> (row 1 h</w:t>
      </w:r>
      <w:r w:rsidR="008E5427">
        <w:t xml:space="preserve"> of the day</w:t>
      </w:r>
      <w:r w:rsidR="00AD0ACF">
        <w:t xml:space="preserve">, row 2 desired T </w:t>
      </w:r>
      <w:r w:rsidR="00AF20C7">
        <w:t>i</w:t>
      </w:r>
      <w:r w:rsidR="00AD0ACF">
        <w:t xml:space="preserve">n </w:t>
      </w:r>
      <w:r w:rsidR="00AF20C7">
        <w:t>°C in module 1, row 3 desired T in °C in module 2</w:t>
      </w:r>
      <w:r w:rsidR="00675340">
        <w:t>, 10 °C for both in the rest of the day)</w:t>
      </w:r>
      <w:r w:rsidR="008C3BCC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CA0F7F" w:rsidRPr="00E0139D" w14:paraId="568C756E" w14:textId="77777777" w:rsidTr="00CA0F7F">
        <w:tc>
          <w:tcPr>
            <w:tcW w:w="375" w:type="dxa"/>
          </w:tcPr>
          <w:p w14:paraId="42D4C97E" w14:textId="0577E151" w:rsidR="00CA0F7F" w:rsidRPr="00E0139D" w:rsidRDefault="00CA0F7F" w:rsidP="00F365BB">
            <w:pPr>
              <w:rPr>
                <w:sz w:val="16"/>
                <w:szCs w:val="16"/>
              </w:rPr>
            </w:pPr>
            <w:r w:rsidRPr="00E0139D">
              <w:rPr>
                <w:sz w:val="16"/>
                <w:szCs w:val="16"/>
              </w:rPr>
              <w:t>1</w:t>
            </w:r>
            <w:r w:rsidR="00DA1F04"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14:paraId="7842C5C8" w14:textId="17BF5C45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5" w:type="dxa"/>
          </w:tcPr>
          <w:p w14:paraId="34AA6FC9" w14:textId="15FE0E0F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5" w:type="dxa"/>
          </w:tcPr>
          <w:p w14:paraId="098F3BAD" w14:textId="70A387F4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75" w:type="dxa"/>
          </w:tcPr>
          <w:p w14:paraId="56F12487" w14:textId="3325337F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5" w:type="dxa"/>
          </w:tcPr>
          <w:p w14:paraId="7C133039" w14:textId="7B66A852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75" w:type="dxa"/>
          </w:tcPr>
          <w:p w14:paraId="072DEB1A" w14:textId="12FC1FFD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5" w:type="dxa"/>
          </w:tcPr>
          <w:p w14:paraId="07A1099C" w14:textId="2153BCA4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97" w:type="dxa"/>
          </w:tcPr>
          <w:p w14:paraId="47FA4BE3" w14:textId="52A6D2FC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5" w:type="dxa"/>
          </w:tcPr>
          <w:p w14:paraId="683E0F5D" w14:textId="5B062BFF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4" w:type="dxa"/>
          </w:tcPr>
          <w:p w14:paraId="2FE06310" w14:textId="24238E26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4" w:type="dxa"/>
          </w:tcPr>
          <w:p w14:paraId="4E453574" w14:textId="31354D85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CA0F7F" w:rsidRPr="00E0139D" w14:paraId="4EB507D9" w14:textId="77777777" w:rsidTr="00CA0F7F">
        <w:tc>
          <w:tcPr>
            <w:tcW w:w="375" w:type="dxa"/>
          </w:tcPr>
          <w:p w14:paraId="6581E988" w14:textId="0D7018CC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75" w:type="dxa"/>
          </w:tcPr>
          <w:p w14:paraId="43E8E7D0" w14:textId="5A7249A8" w:rsidR="00CA0F7F" w:rsidRPr="00E0139D" w:rsidRDefault="00CA0F7F" w:rsidP="00E0139D">
            <w:pPr>
              <w:rPr>
                <w:sz w:val="16"/>
                <w:szCs w:val="16"/>
              </w:rPr>
            </w:pPr>
            <w:r w:rsidRPr="00E0139D">
              <w:rPr>
                <w:sz w:val="16"/>
                <w:szCs w:val="16"/>
              </w:rPr>
              <w:t>5</w:t>
            </w:r>
          </w:p>
        </w:tc>
        <w:tc>
          <w:tcPr>
            <w:tcW w:w="375" w:type="dxa"/>
          </w:tcPr>
          <w:p w14:paraId="5911F57F" w14:textId="70E1B361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5" w:type="dxa"/>
          </w:tcPr>
          <w:p w14:paraId="2103E84C" w14:textId="5695360B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A0F7F"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14:paraId="2DF37950" w14:textId="04EE854E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A0F7F"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14:paraId="7081B366" w14:textId="5EB309B4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75" w:type="dxa"/>
          </w:tcPr>
          <w:p w14:paraId="3ACC38E1" w14:textId="7C58D0BA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5" w:type="dxa"/>
          </w:tcPr>
          <w:p w14:paraId="47AEEE13" w14:textId="553E88C3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7" w:type="dxa"/>
          </w:tcPr>
          <w:p w14:paraId="1CF01CAE" w14:textId="1F901441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5" w:type="dxa"/>
          </w:tcPr>
          <w:p w14:paraId="42890784" w14:textId="0C55C3BA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4" w:type="dxa"/>
          </w:tcPr>
          <w:p w14:paraId="1DF237A9" w14:textId="1DA6EE99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4" w:type="dxa"/>
          </w:tcPr>
          <w:p w14:paraId="704E06AA" w14:textId="409EE91A" w:rsidR="00CA0F7F" w:rsidRPr="00E0139D" w:rsidRDefault="00300CEA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CA0F7F" w:rsidRPr="00E0139D" w14:paraId="0446E69F" w14:textId="77777777" w:rsidTr="00CA0F7F">
        <w:tc>
          <w:tcPr>
            <w:tcW w:w="375" w:type="dxa"/>
          </w:tcPr>
          <w:p w14:paraId="11FAF4EA" w14:textId="36CA4067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5" w:type="dxa"/>
          </w:tcPr>
          <w:p w14:paraId="639269C1" w14:textId="08157854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5" w:type="dxa"/>
          </w:tcPr>
          <w:p w14:paraId="02F00C86" w14:textId="6D279067" w:rsidR="00CA0F7F" w:rsidRPr="00E0139D" w:rsidRDefault="00BB5031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A0F7F">
              <w:rPr>
                <w:sz w:val="16"/>
                <w:szCs w:val="16"/>
              </w:rPr>
              <w:t>5</w:t>
            </w:r>
          </w:p>
        </w:tc>
        <w:tc>
          <w:tcPr>
            <w:tcW w:w="375" w:type="dxa"/>
          </w:tcPr>
          <w:p w14:paraId="4E1D2A60" w14:textId="0364CA57" w:rsidR="00CA0F7F" w:rsidRPr="00E0139D" w:rsidRDefault="00BB5031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A0F7F">
              <w:rPr>
                <w:sz w:val="16"/>
                <w:szCs w:val="16"/>
              </w:rPr>
              <w:t>5</w:t>
            </w:r>
          </w:p>
        </w:tc>
        <w:tc>
          <w:tcPr>
            <w:tcW w:w="375" w:type="dxa"/>
          </w:tcPr>
          <w:p w14:paraId="4FEF7979" w14:textId="7096975C" w:rsidR="00CA0F7F" w:rsidRPr="00E0139D" w:rsidRDefault="00BB5031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A0F7F">
              <w:rPr>
                <w:sz w:val="16"/>
                <w:szCs w:val="16"/>
              </w:rPr>
              <w:t>5</w:t>
            </w:r>
          </w:p>
        </w:tc>
        <w:tc>
          <w:tcPr>
            <w:tcW w:w="375" w:type="dxa"/>
          </w:tcPr>
          <w:p w14:paraId="3113E436" w14:textId="26C729FB" w:rsidR="00CA0F7F" w:rsidRPr="00E0139D" w:rsidRDefault="00BB5031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A0F7F">
              <w:rPr>
                <w:sz w:val="16"/>
                <w:szCs w:val="16"/>
              </w:rPr>
              <w:t>3</w:t>
            </w:r>
          </w:p>
        </w:tc>
        <w:tc>
          <w:tcPr>
            <w:tcW w:w="375" w:type="dxa"/>
          </w:tcPr>
          <w:p w14:paraId="6326A982" w14:textId="0875749C" w:rsidR="00CA0F7F" w:rsidRPr="00E0139D" w:rsidRDefault="00BB5031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E5427">
              <w:rPr>
                <w:sz w:val="16"/>
                <w:szCs w:val="16"/>
              </w:rPr>
              <w:t>4</w:t>
            </w:r>
          </w:p>
        </w:tc>
        <w:tc>
          <w:tcPr>
            <w:tcW w:w="375" w:type="dxa"/>
          </w:tcPr>
          <w:p w14:paraId="5D41BB6A" w14:textId="3BCD9B46" w:rsidR="00CA0F7F" w:rsidRPr="00E0139D" w:rsidRDefault="00BB5031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E5427">
              <w:rPr>
                <w:sz w:val="16"/>
                <w:szCs w:val="16"/>
              </w:rPr>
              <w:t>4</w:t>
            </w:r>
          </w:p>
        </w:tc>
        <w:tc>
          <w:tcPr>
            <w:tcW w:w="297" w:type="dxa"/>
          </w:tcPr>
          <w:p w14:paraId="3DBFAD85" w14:textId="4FBB06D5" w:rsidR="00CA0F7F" w:rsidRPr="00E0139D" w:rsidRDefault="008E5427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5" w:type="dxa"/>
          </w:tcPr>
          <w:p w14:paraId="7D70A340" w14:textId="59CAAF7C" w:rsidR="00CA0F7F" w:rsidRPr="00E0139D" w:rsidRDefault="008E5427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4" w:type="dxa"/>
          </w:tcPr>
          <w:p w14:paraId="6533C994" w14:textId="5501EA9A" w:rsidR="00CA0F7F" w:rsidRPr="00E0139D" w:rsidRDefault="008E5427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74" w:type="dxa"/>
          </w:tcPr>
          <w:p w14:paraId="0EC9325F" w14:textId="4591EBE3" w:rsidR="00CA0F7F" w:rsidRPr="00E0139D" w:rsidRDefault="008E5427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36232D03" w14:textId="46A3CCB8" w:rsidR="00F365BB" w:rsidRDefault="00F365BB" w:rsidP="00F365BB">
      <w:pPr>
        <w:ind w:left="720"/>
      </w:pPr>
      <w:r>
        <w:t xml:space="preserve"> </w:t>
      </w:r>
    </w:p>
    <w:p w14:paraId="1A7682C1" w14:textId="086FE670" w:rsidR="00927151" w:rsidRDefault="00333687" w:rsidP="00333687">
      <w:pPr>
        <w:pStyle w:val="ListParagraph"/>
        <w:numPr>
          <w:ilvl w:val="0"/>
          <w:numId w:val="1"/>
        </w:numPr>
      </w:pPr>
      <w:r>
        <w:t xml:space="preserve">Evaluate the </w:t>
      </w:r>
      <w:r w:rsidR="00675340">
        <w:t>two</w:t>
      </w:r>
      <w:r>
        <w:t xml:space="preserve"> methods </w:t>
      </w:r>
      <w:proofErr w:type="gramStart"/>
      <w:r>
        <w:t>taking into account</w:t>
      </w:r>
      <w:proofErr w:type="gramEnd"/>
      <w:r>
        <w:t xml:space="preserve"> separately</w:t>
      </w:r>
      <w:r w:rsidR="00927151">
        <w:t>, for each module:</w:t>
      </w:r>
    </w:p>
    <w:p w14:paraId="0A6EE35E" w14:textId="70FDB1F0" w:rsidR="00927151" w:rsidRDefault="00333687" w:rsidP="00927151">
      <w:pPr>
        <w:pStyle w:val="ListParagraph"/>
        <w:numPr>
          <w:ilvl w:val="1"/>
          <w:numId w:val="1"/>
        </w:numPr>
      </w:pPr>
      <w:r>
        <w:t xml:space="preserve">the </w:t>
      </w:r>
      <w:r w:rsidR="000D323C">
        <w:t xml:space="preserve">quadratic deviation from the desired temperature </w:t>
      </w:r>
      <w:r w:rsidR="00675340">
        <w:t>on the whole day</w:t>
      </w:r>
    </w:p>
    <w:p w14:paraId="7C3E58B1" w14:textId="5216788E" w:rsidR="00711012" w:rsidRDefault="00675340" w:rsidP="00927151">
      <w:pPr>
        <w:pStyle w:val="ListParagraph"/>
        <w:numPr>
          <w:ilvl w:val="1"/>
          <w:numId w:val="1"/>
        </w:numPr>
      </w:pPr>
      <w:r>
        <w:t xml:space="preserve">the energy required for feed the </w:t>
      </w:r>
      <w:proofErr w:type="gramStart"/>
      <w:r>
        <w:t>plant</w:t>
      </w:r>
      <w:proofErr w:type="gramEnd"/>
    </w:p>
    <w:sectPr w:rsidR="00711012" w:rsidSect="00626F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5B13" w14:textId="77777777" w:rsidR="00626FE8" w:rsidRDefault="00626FE8" w:rsidP="005D0B2E">
      <w:pPr>
        <w:spacing w:after="0" w:line="240" w:lineRule="auto"/>
      </w:pPr>
      <w:r>
        <w:separator/>
      </w:r>
    </w:p>
  </w:endnote>
  <w:endnote w:type="continuationSeparator" w:id="0">
    <w:p w14:paraId="2DA84248" w14:textId="77777777" w:rsidR="00626FE8" w:rsidRDefault="00626FE8" w:rsidP="005D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E0FD" w14:textId="77777777" w:rsidR="00626FE8" w:rsidRDefault="00626FE8" w:rsidP="005D0B2E">
      <w:pPr>
        <w:spacing w:after="0" w:line="240" w:lineRule="auto"/>
      </w:pPr>
      <w:r>
        <w:separator/>
      </w:r>
    </w:p>
  </w:footnote>
  <w:footnote w:type="continuationSeparator" w:id="0">
    <w:p w14:paraId="74BBDD89" w14:textId="77777777" w:rsidR="00626FE8" w:rsidRDefault="00626FE8" w:rsidP="005D0B2E">
      <w:pPr>
        <w:spacing w:after="0" w:line="240" w:lineRule="auto"/>
      </w:pPr>
      <w:r>
        <w:continuationSeparator/>
      </w:r>
    </w:p>
  </w:footnote>
  <w:footnote w:id="1">
    <w:p w14:paraId="5E4BB916" w14:textId="42FDC8DE" w:rsidR="005D0B2E" w:rsidRPr="005D0B2E" w:rsidRDefault="005D0B2E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r w:rsidRPr="005D0B2E">
        <w:t>https://en.wikipedia.org/wiki/Thermal_transmittance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45AC0"/>
    <w:multiLevelType w:val="hybridMultilevel"/>
    <w:tmpl w:val="D1A2B7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0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1"/>
    <w:rsid w:val="00007CDA"/>
    <w:rsid w:val="0006340F"/>
    <w:rsid w:val="000D323C"/>
    <w:rsid w:val="001001F9"/>
    <w:rsid w:val="001019A4"/>
    <w:rsid w:val="00126448"/>
    <w:rsid w:val="00143996"/>
    <w:rsid w:val="0016728D"/>
    <w:rsid w:val="001B53D7"/>
    <w:rsid w:val="00224BA5"/>
    <w:rsid w:val="00297895"/>
    <w:rsid w:val="002C2AE5"/>
    <w:rsid w:val="00300CEA"/>
    <w:rsid w:val="00333687"/>
    <w:rsid w:val="003713DE"/>
    <w:rsid w:val="00385141"/>
    <w:rsid w:val="003A57D0"/>
    <w:rsid w:val="003D1473"/>
    <w:rsid w:val="00431D3A"/>
    <w:rsid w:val="00437B4C"/>
    <w:rsid w:val="0046067D"/>
    <w:rsid w:val="004F7A88"/>
    <w:rsid w:val="00546BF5"/>
    <w:rsid w:val="0059159F"/>
    <w:rsid w:val="00597B81"/>
    <w:rsid w:val="005D0B2E"/>
    <w:rsid w:val="00626FE8"/>
    <w:rsid w:val="00627571"/>
    <w:rsid w:val="0065560F"/>
    <w:rsid w:val="00663685"/>
    <w:rsid w:val="00675340"/>
    <w:rsid w:val="00706403"/>
    <w:rsid w:val="00711012"/>
    <w:rsid w:val="00716024"/>
    <w:rsid w:val="00725BF5"/>
    <w:rsid w:val="007869D7"/>
    <w:rsid w:val="007E43EB"/>
    <w:rsid w:val="008C3BCC"/>
    <w:rsid w:val="008E5427"/>
    <w:rsid w:val="00907075"/>
    <w:rsid w:val="00927151"/>
    <w:rsid w:val="00933F21"/>
    <w:rsid w:val="009D5482"/>
    <w:rsid w:val="00AD0ACF"/>
    <w:rsid w:val="00AE08BE"/>
    <w:rsid w:val="00AF20C7"/>
    <w:rsid w:val="00B55099"/>
    <w:rsid w:val="00B77786"/>
    <w:rsid w:val="00BB5031"/>
    <w:rsid w:val="00C01563"/>
    <w:rsid w:val="00CA0F7F"/>
    <w:rsid w:val="00D66B12"/>
    <w:rsid w:val="00D9033B"/>
    <w:rsid w:val="00D90EE6"/>
    <w:rsid w:val="00DA1F04"/>
    <w:rsid w:val="00DC4EE9"/>
    <w:rsid w:val="00E0139D"/>
    <w:rsid w:val="00E03920"/>
    <w:rsid w:val="00E16541"/>
    <w:rsid w:val="00EF223C"/>
    <w:rsid w:val="00F1193E"/>
    <w:rsid w:val="00F25761"/>
    <w:rsid w:val="00F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C996"/>
  <w15:chartTrackingRefBased/>
  <w15:docId w15:val="{23B52F98-D3BC-4700-BECA-1B8E48FF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D0B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0B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0B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C01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tutiempo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tutiempo.net/genova.html?dati=allor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DCFB4-1198-4C94-A63F-068AB5A2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sacile</dc:creator>
  <cp:keywords/>
  <dc:description/>
  <cp:lastModifiedBy>Roberto Sacile</cp:lastModifiedBy>
  <cp:revision>6</cp:revision>
  <dcterms:created xsi:type="dcterms:W3CDTF">2023-03-19T21:29:00Z</dcterms:created>
  <dcterms:modified xsi:type="dcterms:W3CDTF">2024-04-01T17:55:00Z</dcterms:modified>
</cp:coreProperties>
</file>