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F9BA" w14:textId="77777777" w:rsidR="003C1404" w:rsidRDefault="003C140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5F500EDD" w14:textId="77777777" w:rsidR="003C1404" w:rsidRDefault="005008CE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1D571A44" w14:textId="77777777" w:rsidR="003C1404" w:rsidRDefault="005008CE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31975E59" w14:textId="77777777" w:rsidR="003C1404" w:rsidRDefault="003C1404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170B464A" w14:textId="77777777" w:rsidR="003C1404" w:rsidRDefault="005008CE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26944313" w14:textId="77777777" w:rsidR="003C1404" w:rsidRDefault="003C140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20DE009A" w14:textId="77777777" w:rsidR="003C1404" w:rsidRDefault="003C140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7FC9DF78" w14:textId="77777777" w:rsidR="003C1404" w:rsidRDefault="003C140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7E8F0264" w14:textId="77777777" w:rsidR="003C1404" w:rsidRDefault="005008CE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4F5BA3A6" w14:textId="77777777" w:rsidR="003C1404" w:rsidRDefault="005008CE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14:paraId="09A1F1BF" w14:textId="77777777" w:rsidR="003C1404" w:rsidRDefault="005008CE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«Прикладна криптологія»</w:t>
      </w:r>
    </w:p>
    <w:p w14:paraId="24C3E915" w14:textId="77777777"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0AD1830E" w14:textId="77777777" w:rsidR="003C1404" w:rsidRDefault="005008CE"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 w14:paraId="229D5AF2" w14:textId="77777777" w:rsidR="003C1404" w:rsidRDefault="003C1404">
      <w:pPr>
        <w:rPr>
          <w:sz w:val="28"/>
          <w:szCs w:val="28"/>
        </w:rPr>
      </w:pPr>
    </w:p>
    <w:p w14:paraId="09B6CBDC" w14:textId="77777777" w:rsidR="003C1404" w:rsidRPr="00E43F4A" w:rsidRDefault="005008CE"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</w:t>
      </w:r>
      <w:r w:rsidRPr="00E43F4A">
        <w:rPr>
          <w:rFonts w:eastAsia="Calibri"/>
          <w:b/>
          <w:bCs/>
          <w:sz w:val="28"/>
          <w:szCs w:val="28"/>
        </w:rPr>
        <w:t>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 w14:paraId="44B77783" w14:textId="77777777"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4D70A618" w14:textId="77777777" w:rsidR="003C1404" w:rsidRPr="00E43F4A" w:rsidRDefault="005008CE"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 w:rsidRPr="00E43F4A">
        <w:rPr>
          <w:rFonts w:eastAsia="Calibri"/>
          <w:b/>
          <w:sz w:val="32"/>
          <w:szCs w:val="32"/>
        </w:rPr>
        <w:t>-</w:t>
      </w:r>
      <w:r>
        <w:rPr>
          <w:rFonts w:eastAsia="Calibri"/>
          <w:b/>
          <w:sz w:val="32"/>
          <w:szCs w:val="32"/>
        </w:rPr>
        <w:t xml:space="preserve">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 w:rsidRPr="00E43F4A"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 w14:paraId="75A0C7D3" w14:textId="77777777" w:rsidR="003C1404" w:rsidRDefault="003C140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341ED314" w14:textId="77777777" w:rsidR="003C1404" w:rsidRDefault="003C140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D946F9F" w14:textId="77777777"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628AF9EE" w14:textId="77777777"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08A31121" w14:textId="77777777" w:rsidR="003C1404" w:rsidRDefault="003C140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72D4E784" w14:textId="77777777" w:rsidR="003C1404" w:rsidRDefault="003C140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CC2AC8F" w14:textId="77777777" w:rsidR="003C1404" w:rsidRDefault="003C140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362E2AA" w14:textId="77777777" w:rsidR="003C1404" w:rsidRDefault="005008CE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14:paraId="039E38DA" w14:textId="26E10FB4" w:rsidR="003C1404" w:rsidRDefault="00413A27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молодший сержант</w:t>
      </w:r>
      <w:r w:rsidR="005008CE">
        <w:rPr>
          <w:rFonts w:eastAsia="Calibri"/>
          <w:bCs/>
          <w:sz w:val="28"/>
          <w:szCs w:val="28"/>
        </w:rPr>
        <w:t xml:space="preserve"> </w:t>
      </w:r>
      <w:r w:rsidR="005008CE">
        <w:rPr>
          <w:rFonts w:eastAsia="Calibri"/>
          <w:bCs/>
          <w:sz w:val="28"/>
          <w:szCs w:val="28"/>
        </w:rPr>
        <w:t>_</w:t>
      </w:r>
      <w:r w:rsidR="005008CE">
        <w:rPr>
          <w:rFonts w:eastAsia="Calibri"/>
          <w:bCs/>
          <w:sz w:val="28"/>
          <w:szCs w:val="28"/>
        </w:rPr>
        <w:t>___</w:t>
      </w:r>
      <w:r w:rsidR="005008CE">
        <w:rPr>
          <w:rFonts w:eastAsia="Calibri"/>
          <w:bCs/>
          <w:sz w:val="28"/>
          <w:szCs w:val="28"/>
        </w:rPr>
        <w:t>__</w:t>
      </w:r>
      <w:r>
        <w:rPr>
          <w:rFonts w:eastAsia="Calibri"/>
          <w:bCs/>
          <w:sz w:val="28"/>
          <w:szCs w:val="28"/>
        </w:rPr>
        <w:t>І.КОСТЕНКО</w:t>
      </w:r>
    </w:p>
    <w:p w14:paraId="67F7B34C" w14:textId="77777777" w:rsidR="003C1404" w:rsidRDefault="005008CE">
      <w:pPr>
        <w:spacing w:line="300" w:lineRule="auto"/>
        <w:ind w:left="4248" w:firstLine="708"/>
        <w:rPr>
          <w:rFonts w:eastAsia="Calibri"/>
          <w:sz w:val="28"/>
          <w:szCs w:val="28"/>
        </w:rPr>
      </w:pPr>
      <w:r w:rsidRPr="00E43F4A">
        <w:rPr>
          <w:rFonts w:eastAsia="Calibri"/>
          <w:sz w:val="28"/>
          <w:szCs w:val="28"/>
          <w:lang w:val="ru-RU"/>
        </w:rPr>
        <w:t>2</w:t>
      </w:r>
      <w:r w:rsidR="00E43F4A">
        <w:rPr>
          <w:rFonts w:eastAsia="Calibri"/>
          <w:sz w:val="28"/>
          <w:szCs w:val="28"/>
          <w:lang w:val="ru-RU"/>
        </w:rPr>
        <w:t>1</w:t>
      </w:r>
      <w:r>
        <w:rPr>
          <w:rFonts w:eastAsia="Calibri"/>
          <w:sz w:val="28"/>
          <w:szCs w:val="28"/>
        </w:rPr>
        <w:t>.04.2024</w:t>
      </w:r>
    </w:p>
    <w:p w14:paraId="24A65BFA" w14:textId="77777777" w:rsidR="003C1404" w:rsidRDefault="003C140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1D2358D8" w14:textId="77777777" w:rsidR="003C1404" w:rsidRDefault="005008CE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 w:rsidRPr="00E43F4A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14:paraId="701413D5" w14:textId="7C332277" w:rsidR="003C1404" w:rsidRDefault="005008CE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капітан </w:t>
      </w:r>
      <w:r w:rsidRPr="00E43F4A"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 w:rsidRPr="00E43F4A">
        <w:rPr>
          <w:rFonts w:eastAsia="Calibri"/>
          <w:sz w:val="28"/>
          <w:szCs w:val="28"/>
          <w:lang w:val="ru-RU"/>
        </w:rPr>
        <w:t>___</w:t>
      </w:r>
      <w:r w:rsidR="00413A27">
        <w:rPr>
          <w:rFonts w:eastAsia="Calibri"/>
          <w:sz w:val="28"/>
          <w:szCs w:val="28"/>
          <w:lang w:val="ru-RU"/>
        </w:rPr>
        <w:t>_____</w:t>
      </w:r>
      <w:r w:rsidR="00413A27">
        <w:rPr>
          <w:rFonts w:eastAsia="Calibri"/>
          <w:sz w:val="28"/>
          <w:szCs w:val="28"/>
        </w:rPr>
        <w:t>О.ПРИЙМА</w:t>
      </w:r>
    </w:p>
    <w:p w14:paraId="4D49C984" w14:textId="77777777" w:rsidR="003C1404" w:rsidRDefault="003C140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2C49F9A" w14:textId="77777777" w:rsidR="003C1404" w:rsidRDefault="003C140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C2B97D5" w14:textId="77777777"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5F6CABC1" w14:textId="77777777"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6706022C" w14:textId="77777777"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6C8E43DF" w14:textId="77777777"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28CEC5D0" w14:textId="77777777" w:rsidR="003C1404" w:rsidRDefault="005008CE">
      <w:pPr>
        <w:jc w:val="center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14:paraId="7D1BE3EE" w14:textId="025F86FB" w:rsidR="00E40CAB" w:rsidRPr="0087226E" w:rsidRDefault="007A741A" w:rsidP="0087226E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>Ш</w:t>
      </w:r>
      <w:r w:rsidR="005008CE">
        <w:rPr>
          <w:rFonts w:eastAsia="Arial"/>
          <w:bCs/>
          <w:w w:val="103"/>
          <w:sz w:val="28"/>
          <w:szCs w:val="28"/>
          <w:lang w:eastAsia="en-US"/>
        </w:rPr>
        <w:t xml:space="preserve">ифрування алгоритмом </w:t>
      </w:r>
      <w:r w:rsidR="005008CE"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 w:rsidR="005008CE"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 w:rsidR="005008CE"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 w14:paraId="20C1BD17" w14:textId="1B8FF7A3" w:rsidR="00E40CAB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5DDC724C" w14:textId="26BE5C0F" w:rsidR="003C1404" w:rsidRPr="0087226E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Ключ -</w:t>
      </w:r>
      <w:r w:rsidR="00E40CAB" w:rsidRPr="0087226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E40CAB" w:rsidRPr="00E40CAB">
        <w:rPr>
          <w:rFonts w:eastAsia="Arial"/>
          <w:bCs/>
          <w:w w:val="103"/>
          <w:sz w:val="28"/>
          <w:szCs w:val="28"/>
          <w:lang w:eastAsia="en-US"/>
        </w:rPr>
        <w:t>7232688AC2082133</w:t>
      </w:r>
      <w:r w:rsidR="00E40CAB" w:rsidRPr="0087226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 w:rsidRPr="0087226E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HEX format)</w:t>
      </w:r>
    </w:p>
    <w:p w14:paraId="6D19B083" w14:textId="67E30AF9" w:rsidR="003C1404" w:rsidRPr="0087226E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87226E">
        <w:rPr>
          <w:rFonts w:eastAsia="Arial"/>
          <w:bCs/>
          <w:w w:val="103"/>
          <w:sz w:val="28"/>
          <w:szCs w:val="28"/>
          <w:lang w:eastAsia="en-US"/>
        </w:rPr>
        <w:t>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E40CAB" w:rsidRPr="00E40CAB">
        <w:rPr>
          <w:rFonts w:eastAsia="Arial"/>
          <w:bCs/>
          <w:w w:val="103"/>
          <w:sz w:val="28"/>
          <w:szCs w:val="28"/>
          <w:lang w:eastAsia="en-US"/>
        </w:rPr>
        <w:t>destination - the moon or moscow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0D9588CE" w14:textId="6314F250" w:rsidR="003C1404" w:rsidRPr="0087226E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Ш</w:t>
      </w:r>
      <w:r>
        <w:rPr>
          <w:rFonts w:eastAsia="Arial"/>
          <w:bCs/>
          <w:w w:val="103"/>
          <w:sz w:val="28"/>
          <w:szCs w:val="28"/>
          <w:lang w:eastAsia="en-US"/>
        </w:rPr>
        <w:t>и</w:t>
      </w:r>
      <w:r>
        <w:rPr>
          <w:rFonts w:eastAsia="Arial"/>
          <w:bCs/>
          <w:w w:val="103"/>
          <w:sz w:val="28"/>
          <w:szCs w:val="28"/>
          <w:lang w:eastAsia="en-US"/>
        </w:rPr>
        <w:t>ф</w:t>
      </w:r>
      <w:r>
        <w:rPr>
          <w:rFonts w:eastAsia="Arial"/>
          <w:bCs/>
          <w:w w:val="103"/>
          <w:sz w:val="28"/>
          <w:szCs w:val="28"/>
          <w:lang w:eastAsia="en-US"/>
        </w:rPr>
        <w:t>р</w:t>
      </w:r>
      <w:r>
        <w:rPr>
          <w:rFonts w:eastAsia="Arial"/>
          <w:bCs/>
          <w:w w:val="103"/>
          <w:sz w:val="28"/>
          <w:szCs w:val="28"/>
          <w:lang w:eastAsia="en-US"/>
        </w:rPr>
        <w:t>о</w:t>
      </w:r>
      <w:r>
        <w:rPr>
          <w:rFonts w:eastAsia="Arial"/>
          <w:bCs/>
          <w:w w:val="103"/>
          <w:sz w:val="28"/>
          <w:szCs w:val="28"/>
          <w:lang w:eastAsia="en-US"/>
        </w:rPr>
        <w:t>т</w:t>
      </w:r>
      <w:r>
        <w:rPr>
          <w:rFonts w:eastAsia="Arial"/>
          <w:bCs/>
          <w:w w:val="103"/>
          <w:sz w:val="28"/>
          <w:szCs w:val="28"/>
          <w:lang w:eastAsia="en-US"/>
        </w:rPr>
        <w:t>е</w:t>
      </w:r>
      <w:r>
        <w:rPr>
          <w:rFonts w:eastAsia="Arial"/>
          <w:bCs/>
          <w:w w:val="103"/>
          <w:sz w:val="28"/>
          <w:szCs w:val="28"/>
          <w:lang w:eastAsia="en-US"/>
        </w:rPr>
        <w:t>к</w:t>
      </w:r>
      <w:r>
        <w:rPr>
          <w:rFonts w:eastAsia="Arial"/>
          <w:bCs/>
          <w:w w:val="103"/>
          <w:sz w:val="28"/>
          <w:szCs w:val="28"/>
          <w:lang w:eastAsia="en-US"/>
        </w:rPr>
        <w:t>с</w:t>
      </w:r>
      <w:r>
        <w:rPr>
          <w:rFonts w:eastAsia="Arial"/>
          <w:bCs/>
          <w:w w:val="103"/>
          <w:sz w:val="28"/>
          <w:szCs w:val="28"/>
          <w:lang w:eastAsia="en-US"/>
        </w:rPr>
        <w:t>т</w:t>
      </w:r>
      <w:r w:rsidR="00E40CAB" w:rsidRPr="00E40CAB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E40CAB" w:rsidRPr="00E40CAB">
        <w:rPr>
          <w:rFonts w:eastAsia="Arial"/>
          <w:bCs/>
          <w:w w:val="103"/>
          <w:sz w:val="28"/>
          <w:szCs w:val="28"/>
          <w:lang w:eastAsia="en-US"/>
        </w:rPr>
        <w:t>654095acaaf0774ff34d22dfde80b52db5fc156d6a562cb32cdee64a1faebbe2f585e2512d4058c0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3CADFA03" w14:textId="77777777"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795D2140" w14:textId="47680DC9"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4D17E21" w14:textId="3CD1BA08" w:rsidR="003C1404" w:rsidRDefault="00E40CAB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0CAB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4DA8C2A" wp14:editId="103E1E20">
            <wp:extent cx="6299835" cy="27470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E6C" w14:textId="0F9C1719" w:rsidR="003C1404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14:paraId="01935C69" w14:textId="79E9CC1A" w:rsidR="003C1404" w:rsidRPr="0087226E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7226E" w:rsidRPr="00E40CAB">
        <w:rPr>
          <w:rFonts w:eastAsia="Arial"/>
          <w:bCs/>
          <w:w w:val="103"/>
          <w:sz w:val="28"/>
          <w:szCs w:val="28"/>
          <w:lang w:eastAsia="en-US"/>
        </w:rPr>
        <w:t>7232688AC2082133</w:t>
      </w:r>
      <w:r w:rsid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 w:rsidRPr="0087226E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87226E" w:rsidRPr="0087226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87226E" w:rsidRPr="0087226E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0D4CCF56" w14:textId="029B194B" w:rsidR="003C1404" w:rsidRPr="0087226E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87226E" w:rsidRPr="00E40CAB">
        <w:rPr>
          <w:rFonts w:eastAsia="Arial"/>
          <w:bCs/>
          <w:w w:val="103"/>
          <w:sz w:val="28"/>
          <w:szCs w:val="28"/>
          <w:lang w:eastAsia="en-US"/>
        </w:rPr>
        <w:t>654095acaaf0774ff34d22dfde80b52db5fc156d6a562cb32cdee64a1faebbe2f585e2512d4058c0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56BAC9A5" w14:textId="34A0B6BD" w:rsidR="003C1404" w:rsidRPr="0087226E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87226E">
        <w:rPr>
          <w:rFonts w:eastAsia="Arial"/>
          <w:bCs/>
          <w:w w:val="103"/>
          <w:sz w:val="28"/>
          <w:szCs w:val="28"/>
          <w:lang w:eastAsia="en-US"/>
        </w:rPr>
        <w:t>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87226E" w:rsidRPr="00E40CAB">
        <w:rPr>
          <w:rFonts w:eastAsia="Arial"/>
          <w:bCs/>
          <w:w w:val="103"/>
          <w:sz w:val="28"/>
          <w:szCs w:val="28"/>
          <w:lang w:eastAsia="en-US"/>
        </w:rPr>
        <w:t>destination - the moon or moscow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56D69525" w14:textId="3D1C06E8" w:rsidR="003C1404" w:rsidRDefault="00E40CAB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0CAB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DE8599B" wp14:editId="51080A65">
            <wp:extent cx="6299835" cy="27019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C4ED" w14:textId="312C9F5A" w:rsidR="0087226E" w:rsidRDefault="0087226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7E9FEDD" w14:textId="06E31C7C" w:rsidR="0087226E" w:rsidRDefault="0087226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1C87D5D" w14:textId="137E3B18" w:rsidR="0087226E" w:rsidRDefault="0087226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CADC72E" w14:textId="77777777" w:rsidR="0087226E" w:rsidRDefault="0087226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12498A4" w14:textId="11624AA3" w:rsidR="003C1404" w:rsidRDefault="0087226E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Ш</w:t>
      </w:r>
      <w:r w:rsidR="005008CE">
        <w:rPr>
          <w:rFonts w:eastAsia="Arial"/>
          <w:bCs/>
          <w:w w:val="103"/>
          <w:sz w:val="28"/>
          <w:szCs w:val="28"/>
          <w:lang w:eastAsia="en-US"/>
        </w:rPr>
        <w:t xml:space="preserve">ифрування алгоритмом </w:t>
      </w:r>
      <w:r w:rsidR="005008CE"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 w:rsidR="005008CE"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 w:rsidR="005008CE"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 w14:paraId="74008A24" w14:textId="082C6FE5" w:rsidR="003C1404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53C07A9E" w14:textId="39D7001F" w:rsidR="003C1404" w:rsidRPr="007A741A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7226E" w:rsidRPr="0087226E">
        <w:rPr>
          <w:rFonts w:eastAsia="Arial"/>
          <w:bCs/>
          <w:w w:val="103"/>
          <w:sz w:val="28"/>
          <w:szCs w:val="28"/>
          <w:lang w:eastAsia="en-US"/>
        </w:rPr>
        <w:t>9237676F8765AC6</w:t>
      </w:r>
      <w:r w:rsid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 w:rsidRPr="0087226E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87226E" w:rsidRPr="007A741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7226E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87226E" w:rsidRPr="007A741A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1A2CE83A" w14:textId="303D0E15" w:rsidR="003C1404" w:rsidRPr="007A741A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A78678DC7652917</w:t>
      </w:r>
      <w:r w:rsidR="007A741A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47D5B0F7" w14:textId="76AE0E8E" w:rsidR="003C1404" w:rsidRPr="007A741A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7A741A">
        <w:rPr>
          <w:rFonts w:eastAsia="Arial"/>
          <w:bCs/>
          <w:w w:val="103"/>
          <w:sz w:val="28"/>
          <w:szCs w:val="28"/>
          <w:lang w:eastAsia="en-US"/>
        </w:rPr>
        <w:t>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infantry fighting vehicle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6BF2E0E6" w14:textId="7323FB12" w:rsidR="003C1404" w:rsidRPr="007A741A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50f0ad0dcf37450508e3685e037cdd376b7a720e6585743c9d396e710fda01db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5FAACA58" w14:textId="77777777"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621764C" w14:textId="64F3258F" w:rsidR="003C1404" w:rsidRDefault="007A741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7A741A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EF4DEA0" wp14:editId="1E070AB3">
            <wp:extent cx="6299835" cy="2654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23C4" w14:textId="77777777"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B9CEE18" w14:textId="0F322F8D" w:rsidR="003C1404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14:paraId="5E66EB07" w14:textId="7F538D0D" w:rsidR="003C1404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7A741A" w:rsidRPr="0087226E">
        <w:rPr>
          <w:rFonts w:eastAsia="Arial"/>
          <w:bCs/>
          <w:w w:val="103"/>
          <w:sz w:val="28"/>
          <w:szCs w:val="28"/>
          <w:lang w:eastAsia="en-US"/>
        </w:rPr>
        <w:t>9237676F8765AC6</w:t>
      </w:r>
      <w:r w:rsidR="007A741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7A741A" w:rsidRPr="0087226E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2D53635B" w14:textId="65D80CB8" w:rsidR="003C1404" w:rsidRDefault="005008CE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A78678DC7652917</w:t>
      </w:r>
      <w:r w:rsidR="007A741A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7DC74B26" w14:textId="77777777" w:rsidR="007A741A" w:rsidRPr="007A741A" w:rsidRDefault="005008CE" w:rsidP="007A741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Шифр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отекст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50f0ad0dcf37450508e3685e037cdd376b7a720e6585743c9d396e710fda01db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360577B2" w14:textId="223CDDC5" w:rsidR="003C1404" w:rsidRDefault="005008CE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7A741A" w:rsidRPr="007A741A">
        <w:rPr>
          <w:rFonts w:eastAsia="Arial"/>
          <w:bCs/>
          <w:w w:val="103"/>
          <w:sz w:val="28"/>
          <w:szCs w:val="28"/>
          <w:lang w:eastAsia="en-US"/>
        </w:rPr>
        <w:t>infantry fighting vehicle</w:t>
      </w:r>
      <w:r w:rsidR="007A741A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14149C92" w14:textId="77777777" w:rsidR="007A741A" w:rsidRPr="007A741A" w:rsidRDefault="007A741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 w14:paraId="0ACDC52E" w14:textId="75C743E2" w:rsidR="003C1404" w:rsidRDefault="007A741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7A741A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DEBE6EF" wp14:editId="1BA7E15B">
            <wp:extent cx="6299835" cy="27089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3CD" w14:textId="02C445AC" w:rsidR="007A741A" w:rsidRDefault="007A741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EB19740" w14:textId="77777777" w:rsidR="007A741A" w:rsidRDefault="007A741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3121D34" w14:textId="77777777" w:rsidR="003C1404" w:rsidRPr="008E0983" w:rsidRDefault="003C1404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 w14:paraId="38F6FCCD" w14:textId="6E97AC73" w:rsidR="00AB5952" w:rsidRPr="00AB5952" w:rsidRDefault="007A741A" w:rsidP="007A741A">
      <w:pPr>
        <w:pStyle w:val="ListParagraph"/>
        <w:numPr>
          <w:ilvl w:val="0"/>
          <w:numId w:val="1"/>
        </w:numPr>
        <w:ind w:left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Ш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ифрування алгоритмом </w:t>
      </w:r>
      <w:r w:rsidR="00AB5952" w:rsidRPr="00AB5952"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 w:rsidR="00AB5952" w:rsidRPr="00AB5952">
        <w:rPr>
          <w:rFonts w:eastAsia="Arial"/>
          <w:bCs/>
          <w:w w:val="103"/>
          <w:sz w:val="28"/>
          <w:szCs w:val="28"/>
          <w:lang w:val="en-US" w:eastAsia="en-US"/>
        </w:rPr>
        <w:t>C</w:t>
      </w:r>
      <w:r w:rsidR="00AB5952">
        <w:rPr>
          <w:rFonts w:eastAsia="Arial"/>
          <w:bCs/>
          <w:w w:val="103"/>
          <w:sz w:val="28"/>
          <w:szCs w:val="28"/>
          <w:lang w:val="en-US" w:eastAsia="en-US"/>
        </w:rPr>
        <w:t>FB</w:t>
      </w:r>
    </w:p>
    <w:p w14:paraId="764D250D" w14:textId="4BBFB2E2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08936919" w14:textId="35455D72" w:rsidR="00AB5952" w:rsidRPr="008E0983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9862721656АС87576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1A33A3D9" w14:textId="3ADC466F" w:rsidR="00AB5952" w:rsidRPr="008E0983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31248276376СС973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4A218569" w14:textId="4D127E98" w:rsidR="00AB5952" w:rsidRPr="008E0983" w:rsidRDefault="00AB5952" w:rsidP="00AB5952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8E0983">
        <w:rPr>
          <w:rFonts w:eastAsia="Arial"/>
          <w:bCs/>
          <w:w w:val="103"/>
          <w:sz w:val="28"/>
          <w:szCs w:val="28"/>
          <w:lang w:eastAsia="en-US"/>
        </w:rPr>
        <w:t>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listen my voice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0307F539" w14:textId="21FE6CAE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</w:t>
      </w:r>
      <w:r w:rsidR="008E0983">
        <w:rPr>
          <w:rFonts w:eastAsia="Arial"/>
          <w:bCs/>
          <w:w w:val="103"/>
          <w:sz w:val="28"/>
          <w:szCs w:val="28"/>
          <w:lang w:eastAsia="en-US"/>
        </w:rPr>
        <w:t>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2a686fddc5dd0bee7da161fcf3acf5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”</w:t>
      </w:r>
      <w:r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26A1997B" w14:textId="77777777" w:rsidR="008E0983" w:rsidRPr="00AB5952" w:rsidRDefault="008E0983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3574AA5" w14:textId="708A25C9" w:rsidR="00AB5952" w:rsidRPr="00AB5952" w:rsidRDefault="008E0983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8E0983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7ED8716C" wp14:editId="16D5A19E">
            <wp:extent cx="6299835" cy="28054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BF7" w14:textId="77777777" w:rsidR="003C1404" w:rsidRDefault="003C1404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 w14:paraId="36213C0D" w14:textId="77777777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14:paraId="340996D7" w14:textId="1ABB30E6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9862721656АС87576</w:t>
      </w:r>
      <w:r w:rsidR="008E0983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6EEC80F5" w14:textId="546CDB9F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 xml:space="preserve">-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31248276376СС973</w:t>
      </w:r>
      <w:r w:rsidR="008E0983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)</w:t>
      </w:r>
    </w:p>
    <w:p w14:paraId="021C2275" w14:textId="566B68C9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2a686fddc5dd0bee7da161fcf3acf5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0C6281E7" w14:textId="32293901"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 w:rsidR="008E0983" w:rsidRPr="008E0983">
        <w:rPr>
          <w:rFonts w:eastAsia="Arial"/>
          <w:bCs/>
          <w:w w:val="103"/>
          <w:sz w:val="28"/>
          <w:szCs w:val="28"/>
          <w:lang w:eastAsia="en-US"/>
        </w:rPr>
        <w:t>listen my voice</w:t>
      </w:r>
      <w:r w:rsidR="008E0983"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 w14:paraId="3A1E3285" w14:textId="5AADC388" w:rsidR="00AB5952" w:rsidRDefault="00AB5952" w:rsidP="00AB5952">
      <w:pPr>
        <w:jc w:val="both"/>
        <w:rPr>
          <w:rFonts w:eastAsia="Arial"/>
          <w:bCs/>
          <w:noProof/>
          <w:w w:val="103"/>
          <w:sz w:val="28"/>
          <w:szCs w:val="28"/>
          <w:lang w:val="en-US" w:eastAsia="en-US"/>
        </w:rPr>
      </w:pPr>
    </w:p>
    <w:p w14:paraId="57332B32" w14:textId="6560C49C" w:rsidR="008E0983" w:rsidRPr="008D56E8" w:rsidRDefault="008E0983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8E0983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4C638A4F" wp14:editId="73F05A8B">
            <wp:extent cx="6299835" cy="280479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DA3F" w14:textId="77777777" w:rsidR="00AB5952" w:rsidRPr="00AB5952" w:rsidRDefault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AB56773" w14:textId="77777777"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874BC6B" w14:textId="77777777" w:rsidR="008E0983" w:rsidRDefault="008E0983" w:rsidP="008D56E8">
      <w:pPr>
        <w:pStyle w:val="NormalWeb"/>
        <w:rPr>
          <w:rFonts w:eastAsia="Arial"/>
          <w:b/>
          <w:w w:val="103"/>
          <w:sz w:val="28"/>
          <w:szCs w:val="28"/>
          <w:lang w:eastAsia="en-US"/>
        </w:rPr>
      </w:pPr>
    </w:p>
    <w:p w14:paraId="161153F8" w14:textId="661C3F31" w:rsidR="008D56E8" w:rsidRPr="002B2500" w:rsidRDefault="005008CE" w:rsidP="00413A27">
      <w:pPr>
        <w:pStyle w:val="NormalWeb"/>
        <w:jc w:val="center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Висновок</w:t>
      </w:r>
    </w:p>
    <w:p w14:paraId="37135967" w14:textId="16E9FEBF" w:rsidR="002B2500" w:rsidRPr="00413A27" w:rsidRDefault="002B2500" w:rsidP="002B2500">
      <w:pPr>
        <w:pStyle w:val="NormalWeb"/>
        <w:rPr>
          <w:rStyle w:val="Strong"/>
          <w:sz w:val="28"/>
          <w:szCs w:val="28"/>
        </w:rPr>
      </w:pPr>
      <w:r w:rsidRPr="00413A27">
        <w:rPr>
          <w:rStyle w:val="Strong"/>
          <w:sz w:val="28"/>
          <w:szCs w:val="28"/>
        </w:rPr>
        <w:t xml:space="preserve">1. </w:t>
      </w:r>
      <w:r w:rsidRPr="00413A27">
        <w:rPr>
          <w:rStyle w:val="Strong"/>
          <w:sz w:val="28"/>
          <w:szCs w:val="28"/>
        </w:rPr>
        <w:t>ECB (Electronic Codebook):</w:t>
      </w:r>
    </w:p>
    <w:p w14:paraId="7C59A54C" w14:textId="7061CD57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Принцип роботи:</w:t>
      </w:r>
      <w:r w:rsidRPr="00413A27">
        <w:rPr>
          <w:rStyle w:val="Strong"/>
          <w:b w:val="0"/>
          <w:bCs w:val="0"/>
          <w:sz w:val="28"/>
          <w:szCs w:val="28"/>
        </w:rPr>
        <w:t xml:space="preserve"> Повідомлення розбивається на блоки однакового розміру, які потім шифруються незалежно один від одного з використанням одного ключа.</w:t>
      </w:r>
    </w:p>
    <w:p w14:paraId="16274F7F" w14:textId="5543E3C7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Переваги:</w:t>
      </w:r>
      <w:r w:rsidRPr="00413A27">
        <w:rPr>
          <w:rStyle w:val="Strong"/>
          <w:b w:val="0"/>
          <w:bCs w:val="0"/>
          <w:sz w:val="28"/>
          <w:szCs w:val="28"/>
        </w:rPr>
        <w:t xml:space="preserve"> Простота реалізації, висока швидкість шифрування.</w:t>
      </w:r>
    </w:p>
    <w:p w14:paraId="7D216A6A" w14:textId="3D756C91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 xml:space="preserve">Недоліки: </w:t>
      </w:r>
      <w:r w:rsidRPr="00413A27">
        <w:rPr>
          <w:rStyle w:val="Strong"/>
          <w:b w:val="0"/>
          <w:bCs w:val="0"/>
          <w:sz w:val="28"/>
          <w:szCs w:val="28"/>
        </w:rPr>
        <w:t>Не є безпечним для деяких типів даних через однаковий шифрувальний блок, який призводить до можливості атак на шаблони.</w:t>
      </w:r>
    </w:p>
    <w:p w14:paraId="05FC55F4" w14:textId="77777777" w:rsidR="002B2500" w:rsidRPr="00413A27" w:rsidRDefault="002B2500" w:rsidP="002B2500">
      <w:pPr>
        <w:pStyle w:val="NormalWeb"/>
        <w:rPr>
          <w:rStyle w:val="Strong"/>
          <w:sz w:val="28"/>
          <w:szCs w:val="28"/>
        </w:rPr>
      </w:pPr>
    </w:p>
    <w:p w14:paraId="3C7A256B" w14:textId="77777777" w:rsidR="002B2500" w:rsidRPr="00413A27" w:rsidRDefault="002B2500" w:rsidP="002B2500">
      <w:pPr>
        <w:pStyle w:val="NormalWeb"/>
        <w:rPr>
          <w:rStyle w:val="Strong"/>
          <w:sz w:val="28"/>
          <w:szCs w:val="28"/>
        </w:rPr>
      </w:pPr>
      <w:r w:rsidRPr="00413A27">
        <w:rPr>
          <w:rStyle w:val="Strong"/>
          <w:sz w:val="28"/>
          <w:szCs w:val="28"/>
        </w:rPr>
        <w:t>2. CBC (Cipher Block Chaining):</w:t>
      </w:r>
    </w:p>
    <w:p w14:paraId="34FA410E" w14:textId="38AA3BD9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Принцип роботи:</w:t>
      </w:r>
      <w:r w:rsidRPr="00413A27">
        <w:rPr>
          <w:rStyle w:val="Strong"/>
          <w:b w:val="0"/>
          <w:bCs w:val="0"/>
          <w:sz w:val="28"/>
          <w:szCs w:val="28"/>
        </w:rPr>
        <w:t xml:space="preserve"> Кожен блок даних під час шифрування залежить від попереднього зашифрованого блоку, що додає випадковість та запобігає атакам на шаблони.</w:t>
      </w:r>
    </w:p>
    <w:p w14:paraId="7F9E7EFD" w14:textId="249C90A6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Переваги:</w:t>
      </w:r>
      <w:r w:rsidRPr="00413A27">
        <w:rPr>
          <w:rStyle w:val="Strong"/>
          <w:b w:val="0"/>
          <w:bCs w:val="0"/>
          <w:sz w:val="28"/>
          <w:szCs w:val="28"/>
        </w:rPr>
        <w:t xml:space="preserve"> Більш безпечний за ECB через випадковий вектор ініціалізації, краща захищеність від атак на шаблони.</w:t>
      </w:r>
    </w:p>
    <w:p w14:paraId="7E7AA5FE" w14:textId="510D2424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Недоліки:</w:t>
      </w:r>
      <w:r w:rsidRPr="00413A27">
        <w:rPr>
          <w:rStyle w:val="Strong"/>
          <w:b w:val="0"/>
          <w:bCs w:val="0"/>
          <w:sz w:val="28"/>
          <w:szCs w:val="28"/>
        </w:rPr>
        <w:t xml:space="preserve"> Частіше потребує додаткових обчислень та пам'яті, оскільки потрібно зберігати попередні блоки.</w:t>
      </w:r>
    </w:p>
    <w:p w14:paraId="423F0BAB" w14:textId="77777777" w:rsidR="002B2500" w:rsidRPr="00413A27" w:rsidRDefault="002B2500" w:rsidP="002B2500">
      <w:pPr>
        <w:pStyle w:val="NormalWeb"/>
        <w:rPr>
          <w:rStyle w:val="Strong"/>
          <w:sz w:val="28"/>
          <w:szCs w:val="28"/>
        </w:rPr>
      </w:pPr>
    </w:p>
    <w:p w14:paraId="07AF657C" w14:textId="77777777" w:rsidR="002B2500" w:rsidRPr="00413A27" w:rsidRDefault="002B2500" w:rsidP="002B2500">
      <w:pPr>
        <w:pStyle w:val="NormalWeb"/>
        <w:rPr>
          <w:rStyle w:val="Strong"/>
          <w:sz w:val="28"/>
          <w:szCs w:val="28"/>
        </w:rPr>
      </w:pPr>
      <w:r w:rsidRPr="00413A27">
        <w:rPr>
          <w:rStyle w:val="Strong"/>
          <w:sz w:val="28"/>
          <w:szCs w:val="28"/>
        </w:rPr>
        <w:t>3. CFB (Cipher Feedback):</w:t>
      </w:r>
    </w:p>
    <w:p w14:paraId="6ED4E8A9" w14:textId="1D9A7A6A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Принцип роботи:</w:t>
      </w:r>
      <w:r w:rsidRPr="00413A27">
        <w:rPr>
          <w:rStyle w:val="Strong"/>
          <w:b w:val="0"/>
          <w:bCs w:val="0"/>
          <w:sz w:val="28"/>
          <w:szCs w:val="28"/>
        </w:rPr>
        <w:t xml:space="preserve"> Використовується як взаємодія поточного шифрованого блоку з наступним блоком даних, а не з попереднім, як у CBC.</w:t>
      </w:r>
    </w:p>
    <w:p w14:paraId="58955B3D" w14:textId="0A098437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Переваги:</w:t>
      </w:r>
      <w:r w:rsidRPr="00413A27">
        <w:rPr>
          <w:rStyle w:val="Strong"/>
          <w:b w:val="0"/>
          <w:bCs w:val="0"/>
          <w:sz w:val="28"/>
          <w:szCs w:val="28"/>
        </w:rPr>
        <w:t xml:space="preserve"> Можливість шифрування блоків різного розміру, висока стійкість до помилок передачі.</w:t>
      </w:r>
    </w:p>
    <w:p w14:paraId="7045E49A" w14:textId="315559A3" w:rsidR="002B2500" w:rsidRPr="00413A27" w:rsidRDefault="002B2500" w:rsidP="002B25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413A27">
        <w:rPr>
          <w:rStyle w:val="Strong"/>
          <w:sz w:val="28"/>
          <w:szCs w:val="28"/>
        </w:rPr>
        <w:t>Недоліки:</w:t>
      </w:r>
      <w:r w:rsidRPr="00413A27">
        <w:rPr>
          <w:rStyle w:val="Strong"/>
          <w:b w:val="0"/>
          <w:bCs w:val="0"/>
          <w:sz w:val="28"/>
          <w:szCs w:val="28"/>
        </w:rPr>
        <w:t xml:space="preserve"> Поган</w:t>
      </w:r>
      <w:r w:rsidR="00413A27">
        <w:rPr>
          <w:rStyle w:val="Strong"/>
          <w:b w:val="0"/>
          <w:bCs w:val="0"/>
          <w:sz w:val="28"/>
          <w:szCs w:val="28"/>
        </w:rPr>
        <w:t>е</w:t>
      </w:r>
      <w:r w:rsidRPr="00413A27">
        <w:rPr>
          <w:rStyle w:val="Strong"/>
          <w:b w:val="0"/>
          <w:bCs w:val="0"/>
          <w:sz w:val="28"/>
          <w:szCs w:val="28"/>
        </w:rPr>
        <w:t xml:space="preserve"> розпаралелювання процесу шифрування, також може знадобитися додатковий час на реалізацію.</w:t>
      </w:r>
    </w:p>
    <w:p w14:paraId="5A033768" w14:textId="3007D832" w:rsidR="003C1404" w:rsidRDefault="002B25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2B2500">
        <w:rPr>
          <w:rFonts w:eastAsia="Arial"/>
          <w:bCs/>
          <w:w w:val="103"/>
          <w:sz w:val="28"/>
          <w:szCs w:val="28"/>
          <w:lang w:eastAsia="en-US"/>
        </w:rPr>
        <w:t>Загалом, CBC і CFB надають кращий рівень безпеки порівняно з ECB через додаткові механізми вектора ініціалізації та зв'язку між блоками даних. CBC частіше використовується в практичних застосуваннях, оскільки він забезпечує кращий рівень конфіденційності та цілісності даних, ніж ECB і CFB.</w:t>
      </w:r>
    </w:p>
    <w:sectPr w:rsidR="003C1404">
      <w:footerReference w:type="default" r:id="rId14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1508" w14:textId="77777777" w:rsidR="005008CE" w:rsidRDefault="005008CE">
      <w:r>
        <w:separator/>
      </w:r>
    </w:p>
  </w:endnote>
  <w:endnote w:type="continuationSeparator" w:id="0">
    <w:p w14:paraId="64D5F3F5" w14:textId="77777777" w:rsidR="005008CE" w:rsidRDefault="0050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default"/>
    <w:sig w:usb0="00000000" w:usb1="00000000" w:usb2="00000000" w:usb3="00000000" w:csb0="000000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DDFB" w14:textId="77777777" w:rsidR="003C1404" w:rsidRDefault="005008C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147B59D" w14:textId="77777777" w:rsidR="003C1404" w:rsidRDefault="003C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2C57" w14:textId="77777777" w:rsidR="005008CE" w:rsidRDefault="005008CE">
      <w:r>
        <w:separator/>
      </w:r>
    </w:p>
  </w:footnote>
  <w:footnote w:type="continuationSeparator" w:id="0">
    <w:p w14:paraId="38284A64" w14:textId="77777777" w:rsidR="005008CE" w:rsidRDefault="0050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468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1" w15:restartNumberingAfterBreak="0">
    <w:nsid w:val="53411FF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2" w15:restartNumberingAfterBreak="0">
    <w:nsid w:val="66A05017"/>
    <w:multiLevelType w:val="multilevel"/>
    <w:tmpl w:val="713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2B2500"/>
    <w:rsid w:val="0030201D"/>
    <w:rsid w:val="00397F7B"/>
    <w:rsid w:val="003C1404"/>
    <w:rsid w:val="00413A27"/>
    <w:rsid w:val="00424254"/>
    <w:rsid w:val="00482904"/>
    <w:rsid w:val="004A6569"/>
    <w:rsid w:val="005008CE"/>
    <w:rsid w:val="006049D9"/>
    <w:rsid w:val="006F22DC"/>
    <w:rsid w:val="00727389"/>
    <w:rsid w:val="00781E53"/>
    <w:rsid w:val="007A741A"/>
    <w:rsid w:val="00826F65"/>
    <w:rsid w:val="00856639"/>
    <w:rsid w:val="00864C53"/>
    <w:rsid w:val="0087226E"/>
    <w:rsid w:val="00873FE5"/>
    <w:rsid w:val="008D56E8"/>
    <w:rsid w:val="008E0983"/>
    <w:rsid w:val="009B3C4A"/>
    <w:rsid w:val="00AB5952"/>
    <w:rsid w:val="00B31788"/>
    <w:rsid w:val="00BD3A76"/>
    <w:rsid w:val="00C6655A"/>
    <w:rsid w:val="00CC6AAB"/>
    <w:rsid w:val="00D41DC4"/>
    <w:rsid w:val="00DC1D81"/>
    <w:rsid w:val="00DE08EE"/>
    <w:rsid w:val="00E40CAB"/>
    <w:rsid w:val="00E43F4A"/>
    <w:rsid w:val="00E45179"/>
    <w:rsid w:val="00EB074A"/>
    <w:rsid w:val="00EF0A44"/>
    <w:rsid w:val="00F96F8C"/>
    <w:rsid w:val="00FA4A02"/>
    <w:rsid w:val="00FB1B4C"/>
    <w:rsid w:val="00FB40C7"/>
    <w:rsid w:val="0B4B2C0B"/>
    <w:rsid w:val="0FFD1C07"/>
    <w:rsid w:val="269464F2"/>
    <w:rsid w:val="402F457A"/>
    <w:rsid w:val="4ACC744E"/>
    <w:rsid w:val="579E50CE"/>
    <w:rsid w:val="61B94A63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4D5986"/>
  <w15:docId w15:val="{9A4326B2-9816-4DE5-A24C-AE73A331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Indent 2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autoRedefine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CC2423"/>
      <w:u w:val="none"/>
    </w:rPr>
  </w:style>
  <w:style w:type="paragraph" w:styleId="BodyText2">
    <w:name w:val="Body Text 2"/>
    <w:basedOn w:val="Normal"/>
    <w:qFormat/>
    <w:pPr>
      <w:ind w:firstLine="540"/>
      <w:jc w:val="both"/>
    </w:pPr>
    <w:rPr>
      <w:lang w:val="ru-RU"/>
    </w:rPr>
  </w:style>
  <w:style w:type="paragraph" w:styleId="Header">
    <w:name w:val="header"/>
    <w:basedOn w:val="Normal"/>
    <w:link w:val="HeaderChar"/>
    <w:qFormat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qFormat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Indent2">
    <w:name w:val="Body Text Indent 2"/>
    <w:basedOn w:val="Normal"/>
    <w:qFormat/>
    <w:pPr>
      <w:ind w:firstLine="567"/>
    </w:pPr>
    <w:rPr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TableGrid">
    <w:name w:val="Table Grid"/>
    <w:basedOn w:val="TableNormal"/>
    <w:uiPriority w:val="59"/>
    <w:qFormat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7">
    <w:name w:val="Table Grid 7"/>
    <w:basedOn w:val="TableNormal"/>
    <w:qFormat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BodyText21">
    <w:name w:val="Body Text 21"/>
    <w:basedOn w:val="Normal"/>
    <w:qFormat/>
    <w:pPr>
      <w:ind w:firstLine="540"/>
      <w:jc w:val="both"/>
    </w:pPr>
    <w:rPr>
      <w:szCs w:val="20"/>
      <w:lang w:val="ru-RU"/>
    </w:rPr>
  </w:style>
  <w:style w:type="character" w:customStyle="1" w:styleId="HeaderChar">
    <w:name w:val="Header Char"/>
    <w:link w:val="Header"/>
    <w:qFormat/>
    <w:rPr>
      <w:sz w:val="24"/>
      <w:szCs w:val="24"/>
      <w:lang w:val="uk-UA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  <w:lang w:val="uk-UA"/>
    </w:rPr>
  </w:style>
  <w:style w:type="character" w:customStyle="1" w:styleId="HTMLPreformattedChar">
    <w:name w:val="HTML Preformatted Char"/>
    <w:link w:val="HTMLPreformatted"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Основной текст_"/>
    <w:link w:val="3"/>
    <w:autoRedefine/>
    <w:qFormat/>
    <w:rPr>
      <w:shd w:val="clear" w:color="auto" w:fill="FFFFFF"/>
    </w:rPr>
  </w:style>
  <w:style w:type="paragraph" w:customStyle="1" w:styleId="3">
    <w:name w:val="Основной текст3"/>
    <w:basedOn w:val="Normal"/>
    <w:link w:val="a"/>
    <w:qFormat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a0">
    <w:name w:val="Основной текст + Курсив"/>
    <w:qFormat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qFormat/>
    <w:rPr>
      <w:rFonts w:ascii="Arial" w:eastAsia="Arial" w:hAnsi="Arial" w:cs="Arial"/>
      <w:sz w:val="35"/>
      <w:szCs w:val="35"/>
      <w:shd w:val="clear" w:color="auto" w:fill="FFFFFF"/>
    </w:rPr>
  </w:style>
  <w:style w:type="paragraph" w:customStyle="1" w:styleId="20">
    <w:name w:val="Заголовок №2"/>
    <w:basedOn w:val="Normal"/>
    <w:link w:val="2"/>
    <w:qFormat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21pt">
    <w:name w:val="Заголовок №2 + Интервал 1 pt"/>
    <w:qFormat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character" w:customStyle="1" w:styleId="6">
    <w:name w:val="Основной текст (6)_"/>
    <w:link w:val="60"/>
    <w:qFormat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qFormat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qFormat/>
    <w:rPr>
      <w:shd w:val="clear" w:color="auto" w:fill="FFFFFF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0">
    <w:name w:val="Заголовок №3"/>
    <w:autoRedefine/>
    <w:qFormat/>
    <w:rPr>
      <w:rFonts w:ascii="Franklin Gothic Medium Cond" w:eastAsia="Franklin Gothic Medium Cond" w:hAnsi="Franklin Gothic Medium Cond" w:cs="Franklin Gothic Medium Cond"/>
      <w:color w:val="FFFFFF"/>
      <w:spacing w:val="30"/>
      <w:sz w:val="28"/>
      <w:szCs w:val="28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Heading8Char">
    <w:name w:val="Heading 8 Char"/>
    <w:link w:val="Heading8"/>
    <w:qFormat/>
    <w:rPr>
      <w:b/>
      <w:sz w:val="28"/>
      <w:lang w:val="uk-UA"/>
    </w:rPr>
  </w:style>
  <w:style w:type="table" w:customStyle="1" w:styleId="1">
    <w:name w:val="Сетка таблицы1"/>
    <w:basedOn w:val="TableNormal"/>
    <w:uiPriority w:val="59"/>
    <w:qFormat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5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creator>Администратор</dc:creator>
  <cp:lastModifiedBy>Илья Костэнко</cp:lastModifiedBy>
  <cp:revision>2</cp:revision>
  <cp:lastPrinted>2017-12-18T12:50:00Z</cp:lastPrinted>
  <dcterms:created xsi:type="dcterms:W3CDTF">2024-04-21T14:46:00Z</dcterms:created>
  <dcterms:modified xsi:type="dcterms:W3CDTF">2024-04-21T14:46:00Z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E9ABE073027444E5905AFB3026FEDD8B_13</vt:lpwstr>
  </property>
</Properties>
</file>