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з дисципліни «</w:t>
      </w:r>
      <w:r>
        <w:rPr>
          <w:rFonts w:hint="default" w:eastAsia="Calibri"/>
          <w:sz w:val="32"/>
          <w:szCs w:val="32"/>
          <w:lang w:val="uk-UA"/>
        </w:rPr>
        <w:t>Прикладна криптологія</w:t>
      </w:r>
      <w:r>
        <w:rPr>
          <w:rFonts w:eastAsia="Calibri"/>
          <w:sz w:val="32"/>
          <w:szCs w:val="32"/>
        </w:rPr>
        <w:t>»</w:t>
      </w:r>
    </w:p>
    <w:p>
      <w:pPr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КОМП’ЮТЕРНИЙ ПРАКТИКУМ №</w:t>
      </w:r>
      <w:r>
        <w:rPr>
          <w:rFonts w:hint="default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2</w:t>
      </w:r>
    </w:p>
    <w:p>
      <w:pPr>
        <w:spacing w:line="300" w:lineRule="auto"/>
        <w:jc w:val="center"/>
        <w:rPr>
          <w:rFonts w:hint="default" w:eastAsia="Calibri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КРИПТОАНАЛІЗ ШИФРУ ВІЖЕНЕРА</w:t>
      </w: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tabs>
          <w:tab w:val="left" w:pos="1701"/>
        </w:tabs>
        <w:spacing w:line="300" w:lineRule="auto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hint="default" w:eastAsia="Calibri"/>
          <w:bCs/>
          <w:sz w:val="28"/>
          <w:szCs w:val="28"/>
          <w:lang w:val="uk-UA"/>
        </w:rPr>
      </w:pP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</w:t>
      </w:r>
      <w:r>
        <w:rPr>
          <w:rFonts w:hint="default" w:eastAsia="Calibri"/>
          <w:bCs/>
          <w:sz w:val="28"/>
          <w:szCs w:val="28"/>
          <w:lang w:val="uk-UA"/>
        </w:rPr>
        <w:t>4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солдат _____________</w:t>
      </w:r>
      <w:r>
        <w:rPr>
          <w:rFonts w:hint="default" w:eastAsia="Calibri"/>
          <w:bCs/>
          <w:sz w:val="28"/>
          <w:szCs w:val="28"/>
        </w:rPr>
        <w:t>Петренко К.В.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  <w:lang w:val="uk-UA"/>
        </w:rPr>
      </w:pPr>
      <w:r>
        <w:rPr>
          <w:rFonts w:hint="default" w:eastAsia="Calibri"/>
          <w:sz w:val="28"/>
          <w:szCs w:val="28"/>
          <w:lang w:val="en-US"/>
        </w:rPr>
        <w:t>19</w:t>
      </w:r>
      <w:r>
        <w:rPr>
          <w:rFonts w:hint="default" w:eastAsia="Calibri"/>
          <w:sz w:val="28"/>
          <w:szCs w:val="28"/>
          <w:lang w:val="uk-UA"/>
        </w:rPr>
        <w:t>.0</w:t>
      </w:r>
      <w:r>
        <w:rPr>
          <w:rFonts w:hint="default" w:eastAsia="Calibri"/>
          <w:sz w:val="28"/>
          <w:szCs w:val="28"/>
          <w:lang w:val="en-US"/>
        </w:rPr>
        <w:t>5</w:t>
      </w:r>
      <w:r>
        <w:rPr>
          <w:rFonts w:hint="default" w:eastAsia="Calibri"/>
          <w:sz w:val="28"/>
          <w:szCs w:val="28"/>
          <w:lang w:val="uk-UA"/>
        </w:rPr>
        <w:t>.2024</w:t>
      </w:r>
    </w:p>
    <w:p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hint="default" w:eastAsia="Calibri"/>
          <w:sz w:val="28"/>
          <w:szCs w:val="28"/>
          <w:lang w:val="uk-UA"/>
        </w:rPr>
        <w:t>капітан</w:t>
      </w:r>
      <w:r>
        <w:rPr>
          <w:rFonts w:hint="default" w:eastAsia="Calibri"/>
          <w:sz w:val="28"/>
          <w:szCs w:val="28"/>
        </w:rPr>
        <w:t xml:space="preserve"> </w:t>
      </w:r>
      <w:r>
        <w:rPr>
          <w:rFonts w:hint="default" w:eastAsia="Calibri"/>
          <w:sz w:val="28"/>
          <w:szCs w:val="28"/>
          <w:lang w:val="en-US"/>
        </w:rPr>
        <w:t>__</w:t>
      </w:r>
      <w:r>
        <w:rPr>
          <w:rFonts w:eastAsia="Calibri"/>
          <w:sz w:val="28"/>
          <w:szCs w:val="28"/>
        </w:rPr>
        <w:t>_______</w:t>
      </w:r>
      <w:r>
        <w:rPr>
          <w:rFonts w:hint="default" w:eastAsia="Calibri"/>
          <w:sz w:val="28"/>
          <w:szCs w:val="28"/>
          <w:lang w:val="en-US"/>
        </w:rPr>
        <w:t>___</w:t>
      </w:r>
      <w:r>
        <w:rPr>
          <w:rFonts w:eastAsia="Calibri"/>
          <w:sz w:val="28"/>
          <w:szCs w:val="28"/>
          <w:lang w:val="uk-UA"/>
        </w:rPr>
        <w:t>Прийма</w:t>
      </w:r>
      <w:r>
        <w:rPr>
          <w:rFonts w:hint="default" w:eastAsia="Calibri"/>
          <w:sz w:val="28"/>
          <w:szCs w:val="28"/>
          <w:lang w:val="uk-UA"/>
        </w:rPr>
        <w:t xml:space="preserve"> О.О</w:t>
      </w:r>
      <w:r>
        <w:rPr>
          <w:rFonts w:eastAsia="Calibri"/>
          <w:sz w:val="28"/>
          <w:szCs w:val="28"/>
        </w:rPr>
        <w:t>.</w:t>
      </w: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jc w:val="center"/>
        <w:rPr>
          <w:rFonts w:hint="default"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</w:rPr>
        <w:t>Київ – 202</w:t>
      </w:r>
      <w:r>
        <w:rPr>
          <w:rFonts w:hint="default" w:eastAsia="Calibri"/>
          <w:sz w:val="28"/>
          <w:szCs w:val="28"/>
          <w:lang w:val="uk-UA"/>
        </w:rPr>
        <w:t>4</w:t>
      </w:r>
      <w:r>
        <w:rPr>
          <w:b/>
          <w:snapToGrid w:val="0"/>
          <w:sz w:val="28"/>
          <w:szCs w:val="28"/>
          <w:lang w:val="ru-RU"/>
        </w:rPr>
        <w:br w:type="page"/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1.</w:t>
      </w:r>
      <w:r>
        <w:rPr>
          <w:rStyle w:val="41"/>
          <w:rFonts w:hint="default"/>
          <w:b/>
          <w:bCs/>
          <w:lang w:val="uk-UA" w:eastAsia="en-US"/>
        </w:rPr>
        <w:t>Програмні коди</w:t>
      </w:r>
    </w:p>
    <w:p>
      <w:pPr>
        <w:numPr>
          <w:ilvl w:val="0"/>
          <w:numId w:val="0"/>
        </w:numPr>
        <w:jc w:val="both"/>
        <w:rPr>
          <w:rStyle w:val="11"/>
          <w:rFonts w:hint="default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Усі програмні коди розміщнні на GitHub: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 xml:space="preserve"> 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"https://github.com/KuMuLaTiV4iK/PK-2" </w:instrText>
      </w:r>
      <w:r>
        <w:rPr>
          <w:rStyle w:val="11"/>
        </w:rPr>
        <w:fldChar w:fldCharType="separate"/>
      </w:r>
      <w:r>
        <w:rPr>
          <w:rStyle w:val="11"/>
        </w:rPr>
        <w:t>KuMuLaTiV4iK/PK-2: Vigener Attack (github.com)</w:t>
      </w:r>
      <w:r>
        <w:rPr>
          <w:rStyle w:val="11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pStyle w:val="2"/>
        <w:numPr>
          <w:ilvl w:val="0"/>
          <w:numId w:val="1"/>
        </w:numPr>
        <w:bidi w:val="0"/>
        <w:jc w:val="both"/>
        <w:rPr>
          <w:rFonts w:hint="default"/>
          <w:b/>
          <w:bCs/>
          <w:lang w:val="uk-UA" w:eastAsia="en-US"/>
        </w:rPr>
      </w:pPr>
      <w:r>
        <w:rPr>
          <w:rFonts w:hint="default"/>
          <w:b/>
          <w:bCs/>
          <w:lang w:val="uk-UA" w:eastAsia="en-US"/>
        </w:rPr>
        <w:t>Виконані завдання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Завдання 1. Написати програми, які виконують шифрування та розшифрування 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шифром Віженера текстів російською мовою. Програми повинні працювати із відфільтрованими текстами (див. комп’ютерний практикум 1). З алфавіту вилучається літера «ё»; відповідно, Загальна кількість літер у 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алфавіті m = 32. У текстах літера «ё» повинна бути замінена буквою «е»; модифікуйте ваш фільтр за необхідності.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en-US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У класі Vigener було реалізовано шифрування і розшифрування шифром Віженера для відфільтрованих текстів (із заміною літери «ё») російською мовою. Інтерфей програми представлений зручним меню у якому є всі необхідні функції для операцій над текстом. Текст можна вводити як з клавіатури так і читати з файлу. Всі результати шифрування записуються у файл EncryptedText.txt, рознифрування у файл DecryptedText.txt.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Результат роботи: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drawing>
          <wp:inline distT="0" distB="0" distL="114300" distR="114300">
            <wp:extent cx="5648325" cy="5026660"/>
            <wp:effectExtent l="0" t="0" r="5715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Завдання 2. Дослідити поведінку індексу відповідності для шифротекстів.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Для виконання завдання вам необхідно самостійно підібрати текст для шифрування (3-5 кб) та ключі довжини r = 2, 3, 4, 5, 6, а також довжини 10, 15 та 20 знаків.</w:t>
      </w:r>
    </w:p>
    <w:p>
      <w:pPr>
        <w:numPr>
          <w:ilvl w:val="0"/>
          <w:numId w:val="2"/>
        </w:numPr>
        <w:ind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Зашифруйте обраний відкритий текст шифром Віженера з обраними ключами.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2) Обчисліть індекси відповідності для відкритого тексту та всіх одержаних шифротекстів і порівняйте їх значення.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Одержані значення необхідно навести у звіті таблицею та діаграмою.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У класі TextIndex було реалізовано обчислення індексів відповідності для фільтрованого відкритого тексту та всіх одержаних шифротекстів. Порівнявши їх значення можна війти висновку, що зі збільшенням довжини ключа індекс відповідності зменшується.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Результат роботи: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5390" cy="2705735"/>
            <wp:effectExtent l="0" t="0" r="13970" b="6985"/>
            <wp:docPr id="1" name="Изображение 1" descr="Знімок екрана 2024-05-19 20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Знімок екрана 2024-05-19 2043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Завдання 3. Дешифрувати заданий шифротекст.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Використовуючи наведені теоретичні відомості, напишіть програму, яка реалізує атаку на шифр Віженера та розшифруйте з її допомогою наданий шифртекст (згідно свого номеру варіанта - 20 варіант).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 w:eastAsia="Arial"/>
          <w:bCs/>
          <w:w w:val="103"/>
          <w:sz w:val="28"/>
          <w:szCs w:val="28"/>
          <w:lang w:val="en-US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У класі VigenerAttack було реалізовано атаку на шифр Віженера методом частотного аналізу. Для цього реалізовано метод знаходження довжини ключа та метод взлому шляхом частотного аналізу з обчисленням функції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M(g).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Результат роботи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 xml:space="preserve"> 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атаки на наданий текст: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Довжина ключа: 14 сиволів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Ключ: сонвлетнююночь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en-US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Розшифрований текст наведений у файлі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HackedText.txt.</w:t>
      </w:r>
    </w:p>
    <w:p>
      <w:pPr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172200" cy="2733675"/>
            <wp:effectExtent l="0" t="0" r="0" b="9525"/>
            <wp:docPr id="4" name="Изображение 4" descr="Знімок екрана 2024-05-19 20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Знімок екрана 2024-05-19 2053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/>
          <w:bCs w:val="0"/>
          <w:w w:val="103"/>
          <w:sz w:val="28"/>
          <w:szCs w:val="28"/>
          <w:lang w:val="uk-UA" w:eastAsia="en-US"/>
        </w:rPr>
        <w:t xml:space="preserve">Висновок: 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 xml:space="preserve">За результатами виконаних робіт було успішно реалізовано атаку на шифр Віженера методом частотного аналізу. Результатом атаки стало дешифрування шифротексту за визначеним частотним аналізом ключем. </w:t>
      </w:r>
    </w:p>
    <w:p>
      <w:pPr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Точність визначення ключа забезпечила реалізація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функції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M(g)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.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 xml:space="preserve"> У процесі реалізації атаки було засвоєно основи алгоритму шифрування Віженера та специфіка проведення частотного аналізу.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</w:pPr>
      <w:bookmarkStart w:id="0" w:name="_GoBack"/>
      <w:bookmarkEnd w:id="0"/>
    </w:p>
    <w:sectPr>
      <w:footerReference r:id="rId3" w:type="default"/>
      <w:type w:val="continuous"/>
      <w:pgSz w:w="11906" w:h="16838"/>
      <w:pgMar w:top="851" w:right="567" w:bottom="851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 Cond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>
    <w:pPr>
      <w:pStyle w:val="1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46B15E"/>
    <w:multiLevelType w:val="singleLevel"/>
    <w:tmpl w:val="9E46B15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73C8208"/>
    <w:multiLevelType w:val="singleLevel"/>
    <w:tmpl w:val="773C8208"/>
    <w:lvl w:ilvl="0" w:tentative="0">
      <w:start w:val="2"/>
      <w:numFmt w:val="decimal"/>
      <w:suff w:val="space"/>
      <w:lvlText w:val="%1."/>
      <w:lvlJc w:val="left"/>
      <w:pPr>
        <w:ind w:left="708" w:leftChars="0" w:firstLine="0" w:firstLineChars="0"/>
      </w:pPr>
      <w:rPr>
        <w:rFonts w:hint="default"/>
        <w:b w:val="0"/>
        <w:bCs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C7"/>
    <w:rsid w:val="000467CC"/>
    <w:rsid w:val="00073DF9"/>
    <w:rsid w:val="00085F87"/>
    <w:rsid w:val="001223F0"/>
    <w:rsid w:val="00133DEC"/>
    <w:rsid w:val="00137C4D"/>
    <w:rsid w:val="00187F65"/>
    <w:rsid w:val="0030201D"/>
    <w:rsid w:val="00397F7B"/>
    <w:rsid w:val="00424254"/>
    <w:rsid w:val="004A6569"/>
    <w:rsid w:val="006049D9"/>
    <w:rsid w:val="006F22DC"/>
    <w:rsid w:val="00727389"/>
    <w:rsid w:val="00781E53"/>
    <w:rsid w:val="00826F65"/>
    <w:rsid w:val="00856639"/>
    <w:rsid w:val="00873FE5"/>
    <w:rsid w:val="009B3C4A"/>
    <w:rsid w:val="00B31788"/>
    <w:rsid w:val="00BD3A76"/>
    <w:rsid w:val="00C6655A"/>
    <w:rsid w:val="00CC6AAB"/>
    <w:rsid w:val="00D41DC4"/>
    <w:rsid w:val="00DC1D81"/>
    <w:rsid w:val="00EB074A"/>
    <w:rsid w:val="00EF0A44"/>
    <w:rsid w:val="00F96F8C"/>
    <w:rsid w:val="00FB1B4C"/>
    <w:rsid w:val="00FB40C7"/>
    <w:rsid w:val="0B4B2C0B"/>
    <w:rsid w:val="0FFD1C07"/>
    <w:rsid w:val="18D95880"/>
    <w:rsid w:val="200C5493"/>
    <w:rsid w:val="269464F2"/>
    <w:rsid w:val="28474496"/>
    <w:rsid w:val="33EA2050"/>
    <w:rsid w:val="402F457A"/>
    <w:rsid w:val="49C72EB6"/>
    <w:rsid w:val="4ACC744E"/>
    <w:rsid w:val="579E50CE"/>
    <w:rsid w:val="5C0F4F06"/>
    <w:rsid w:val="5F644AB7"/>
    <w:rsid w:val="61B94A63"/>
    <w:rsid w:val="67DE6524"/>
    <w:rsid w:val="6951497D"/>
    <w:rsid w:val="77027310"/>
    <w:rsid w:val="7E0C41BB"/>
    <w:rsid w:val="7F0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qFormat="1" w:unhideWhenUsed="0" w:uiPriority="0" w:semiHidden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paragraph" w:styleId="2">
    <w:name w:val="heading 1"/>
    <w:basedOn w:val="1"/>
    <w:next w:val="1"/>
    <w:link w:val="41"/>
    <w:autoRedefine/>
    <w:qFormat/>
    <w:uiPriority w:val="0"/>
    <w:pPr>
      <w:keepNext/>
      <w:ind w:right="3770"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autoRedefine/>
    <w:qFormat/>
    <w:uiPriority w:val="0"/>
    <w:pPr>
      <w:keepNext/>
      <w:ind w:right="-58"/>
      <w:jc w:val="center"/>
      <w:outlineLvl w:val="1"/>
    </w:pPr>
    <w:rPr>
      <w:sz w:val="28"/>
      <w:szCs w:val="20"/>
    </w:rPr>
  </w:style>
  <w:style w:type="paragraph" w:styleId="4">
    <w:name w:val="heading 3"/>
    <w:basedOn w:val="1"/>
    <w:next w:val="1"/>
    <w:autoRedefine/>
    <w:qFormat/>
    <w:uiPriority w:val="0"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1"/>
    <w:next w:val="1"/>
    <w:autoRedefine/>
    <w:qFormat/>
    <w:uiPriority w:val="0"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1"/>
    <w:next w:val="1"/>
    <w:autoRedefine/>
    <w:qFormat/>
    <w:uiPriority w:val="0"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1"/>
    <w:next w:val="1"/>
    <w:autoRedefine/>
    <w:qFormat/>
    <w:uiPriority w:val="0"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1"/>
    <w:next w:val="1"/>
    <w:link w:val="39"/>
    <w:autoRedefine/>
    <w:qFormat/>
    <w:uiPriority w:val="0"/>
    <w:pPr>
      <w:keepNext/>
      <w:outlineLvl w:val="7"/>
    </w:pPr>
    <w:rPr>
      <w:b/>
      <w:sz w:val="28"/>
      <w:szCs w:val="20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9"/>
    <w:autoRedefine/>
    <w:qFormat/>
    <w:uiPriority w:val="0"/>
    <w:rPr>
      <w:rFonts w:ascii="Times New Roman" w:hAnsi="Times New Roman" w:eastAsia="SimSun"/>
      <w:color w:val="4472C4" w:themeColor="accent1"/>
      <w:sz w:val="28"/>
      <w:u w:val="none"/>
      <w14:textFill>
        <w14:solidFill>
          <w14:schemeClr w14:val="accent1"/>
        </w14:solidFill>
      </w14:textFill>
    </w:rPr>
  </w:style>
  <w:style w:type="paragraph" w:styleId="12">
    <w:name w:val="Body Text 2"/>
    <w:basedOn w:val="1"/>
    <w:autoRedefine/>
    <w:qFormat/>
    <w:uiPriority w:val="0"/>
    <w:pPr>
      <w:ind w:firstLine="540"/>
      <w:jc w:val="both"/>
    </w:pPr>
    <w:rPr>
      <w:lang w:val="ru-RU"/>
    </w:rPr>
  </w:style>
  <w:style w:type="paragraph" w:styleId="13">
    <w:name w:val="header"/>
    <w:basedOn w:val="1"/>
    <w:link w:val="23"/>
    <w:autoRedefine/>
    <w:qFormat/>
    <w:uiPriority w:val="0"/>
    <w:pPr>
      <w:tabs>
        <w:tab w:val="center" w:pos="4677"/>
        <w:tab w:val="right" w:pos="9355"/>
      </w:tabs>
    </w:pPr>
  </w:style>
  <w:style w:type="paragraph" w:styleId="14">
    <w:name w:val="Body Text"/>
    <w:basedOn w:val="1"/>
    <w:autoRedefine/>
    <w:qFormat/>
    <w:uiPriority w:val="0"/>
    <w:pPr>
      <w:spacing w:after="120"/>
    </w:pPr>
  </w:style>
  <w:style w:type="paragraph" w:styleId="15">
    <w:name w:val="Title"/>
    <w:basedOn w:val="1"/>
    <w:autoRedefine/>
    <w:qFormat/>
    <w:uiPriority w:val="0"/>
    <w:pPr>
      <w:jc w:val="center"/>
    </w:pPr>
    <w:rPr>
      <w:sz w:val="28"/>
      <w:szCs w:val="20"/>
    </w:rPr>
  </w:style>
  <w:style w:type="paragraph" w:styleId="16">
    <w:name w:val="footer"/>
    <w:basedOn w:val="1"/>
    <w:link w:val="24"/>
    <w:autoRedefine/>
    <w:qFormat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autoRedefine/>
    <w:qFormat/>
    <w:uiPriority w:val="0"/>
    <w:pPr>
      <w:spacing w:before="100" w:beforeAutospacing="1" w:after="100" w:afterAutospacing="1"/>
    </w:pPr>
  </w:style>
  <w:style w:type="paragraph" w:styleId="18">
    <w:name w:val="Body Text Indent 2"/>
    <w:basedOn w:val="1"/>
    <w:autoRedefine/>
    <w:qFormat/>
    <w:uiPriority w:val="0"/>
    <w:pPr>
      <w:ind w:firstLine="567"/>
    </w:pPr>
    <w:rPr>
      <w:sz w:val="28"/>
      <w:szCs w:val="28"/>
      <w:lang w:val="ru-RU"/>
    </w:rPr>
  </w:style>
  <w:style w:type="paragraph" w:styleId="19">
    <w:name w:val="HTML Preformatted"/>
    <w:basedOn w:val="1"/>
    <w:link w:val="25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20">
    <w:name w:val="Table Grid"/>
    <w:basedOn w:val="10"/>
    <w:autoRedefine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1">
    <w:name w:val="Table Grid 7"/>
    <w:basedOn w:val="10"/>
    <w:autoRedefine/>
    <w:qFormat/>
    <w:uiPriority w:val="0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paragraph" w:customStyle="1" w:styleId="22">
    <w:name w:val="Body Text 21"/>
    <w:basedOn w:val="1"/>
    <w:autoRedefine/>
    <w:qFormat/>
    <w:uiPriority w:val="0"/>
    <w:pPr>
      <w:ind w:firstLine="540"/>
      <w:jc w:val="both"/>
    </w:pPr>
    <w:rPr>
      <w:szCs w:val="20"/>
      <w:lang w:val="ru-RU"/>
    </w:rPr>
  </w:style>
  <w:style w:type="character" w:customStyle="1" w:styleId="23">
    <w:name w:val="Header Char"/>
    <w:link w:val="13"/>
    <w:autoRedefine/>
    <w:qFormat/>
    <w:uiPriority w:val="0"/>
    <w:rPr>
      <w:sz w:val="24"/>
      <w:szCs w:val="24"/>
      <w:lang w:val="uk-UA"/>
    </w:rPr>
  </w:style>
  <w:style w:type="character" w:customStyle="1" w:styleId="24">
    <w:name w:val="Footer Char"/>
    <w:link w:val="16"/>
    <w:autoRedefine/>
    <w:qFormat/>
    <w:uiPriority w:val="99"/>
    <w:rPr>
      <w:sz w:val="24"/>
      <w:szCs w:val="24"/>
      <w:lang w:val="uk-UA"/>
    </w:rPr>
  </w:style>
  <w:style w:type="character" w:customStyle="1" w:styleId="25">
    <w:name w:val="HTML Preformatted Char"/>
    <w:link w:val="19"/>
    <w:autoRedefine/>
    <w:qFormat/>
    <w:uiPriority w:val="0"/>
    <w:rPr>
      <w:rFonts w:ascii="Courier New" w:hAnsi="Courier New" w:cs="Courier New"/>
    </w:rPr>
  </w:style>
  <w:style w:type="paragraph" w:styleId="26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27">
    <w:name w:val="Основной текст_"/>
    <w:link w:val="28"/>
    <w:autoRedefine/>
    <w:qFormat/>
    <w:uiPriority w:val="0"/>
    <w:rPr>
      <w:shd w:val="clear" w:color="auto" w:fill="FFFFFF"/>
    </w:rPr>
  </w:style>
  <w:style w:type="paragraph" w:customStyle="1" w:styleId="28">
    <w:name w:val="Основной текст3"/>
    <w:basedOn w:val="1"/>
    <w:link w:val="27"/>
    <w:autoRedefine/>
    <w:qFormat/>
    <w:uiPriority w:val="0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29">
    <w:name w:val="Основной текст + Курсив"/>
    <w:autoRedefine/>
    <w:qFormat/>
    <w:uiPriority w:val="0"/>
    <w:rPr>
      <w:rFonts w:ascii="Times New Roman" w:hAnsi="Times New Roman" w:eastAsia="Times New Roman" w:cs="Times New Roman"/>
      <w:i/>
      <w:iCs/>
      <w:sz w:val="20"/>
      <w:szCs w:val="20"/>
      <w:shd w:val="clear" w:color="auto" w:fill="FFFFFF"/>
    </w:rPr>
  </w:style>
  <w:style w:type="character" w:customStyle="1" w:styleId="30">
    <w:name w:val="Заголовок №2_"/>
    <w:link w:val="31"/>
    <w:autoRedefine/>
    <w:qFormat/>
    <w:uiPriority w:val="0"/>
    <w:rPr>
      <w:rFonts w:ascii="Arial" w:hAnsi="Arial" w:eastAsia="Arial" w:cs="Arial"/>
      <w:sz w:val="35"/>
      <w:szCs w:val="35"/>
      <w:shd w:val="clear" w:color="auto" w:fill="FFFFFF"/>
    </w:rPr>
  </w:style>
  <w:style w:type="paragraph" w:customStyle="1" w:styleId="31">
    <w:name w:val="Заголовок №2"/>
    <w:basedOn w:val="1"/>
    <w:link w:val="30"/>
    <w:autoRedefine/>
    <w:qFormat/>
    <w:uiPriority w:val="0"/>
    <w:pPr>
      <w:shd w:val="clear" w:color="auto" w:fill="FFFFFF"/>
      <w:spacing w:before="420" w:after="240" w:line="0" w:lineRule="atLeast"/>
      <w:jc w:val="both"/>
      <w:outlineLvl w:val="1"/>
    </w:pPr>
    <w:rPr>
      <w:rFonts w:ascii="Arial" w:hAnsi="Arial" w:eastAsia="Arial" w:cs="Arial"/>
      <w:sz w:val="35"/>
      <w:szCs w:val="35"/>
      <w:lang w:val="ru-RU"/>
    </w:rPr>
  </w:style>
  <w:style w:type="character" w:customStyle="1" w:styleId="32">
    <w:name w:val="Заголовок №2 + Интервал 1 pt"/>
    <w:autoRedefine/>
    <w:qFormat/>
    <w:uiPriority w:val="0"/>
    <w:rPr>
      <w:rFonts w:ascii="Arial" w:hAnsi="Arial" w:eastAsia="Arial" w:cs="Arial"/>
      <w:spacing w:val="20"/>
      <w:sz w:val="35"/>
      <w:szCs w:val="35"/>
      <w:shd w:val="clear" w:color="auto" w:fill="FFFFFF"/>
    </w:rPr>
  </w:style>
  <w:style w:type="character" w:customStyle="1" w:styleId="33">
    <w:name w:val="Основной текст (6)_"/>
    <w:link w:val="34"/>
    <w:autoRedefine/>
    <w:qFormat/>
    <w:uiPriority w:val="0"/>
    <w:rPr>
      <w:shd w:val="clear" w:color="auto" w:fill="FFFFFF"/>
    </w:rPr>
  </w:style>
  <w:style w:type="paragraph" w:customStyle="1" w:styleId="34">
    <w:name w:val="Основной текст (6)"/>
    <w:basedOn w:val="1"/>
    <w:link w:val="33"/>
    <w:autoRedefine/>
    <w:qFormat/>
    <w:uiPriority w:val="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35">
    <w:name w:val="Основной текст (4)_"/>
    <w:link w:val="36"/>
    <w:autoRedefine/>
    <w:qFormat/>
    <w:uiPriority w:val="0"/>
    <w:rPr>
      <w:shd w:val="clear" w:color="auto" w:fill="FFFFFF"/>
    </w:rPr>
  </w:style>
  <w:style w:type="paragraph" w:customStyle="1" w:styleId="36">
    <w:name w:val="Основной текст (4)"/>
    <w:basedOn w:val="1"/>
    <w:link w:val="35"/>
    <w:autoRedefine/>
    <w:qFormat/>
    <w:uiPriority w:val="0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7">
    <w:name w:val="Заголовок №3"/>
    <w:autoRedefine/>
    <w:qFormat/>
    <w:uiPriority w:val="0"/>
    <w:rPr>
      <w:rFonts w:ascii="Franklin Gothic Medium Cond" w:hAnsi="Franklin Gothic Medium Cond" w:eastAsia="Franklin Gothic Medium Cond" w:cs="Franklin Gothic Medium Cond"/>
      <w:color w:val="FFFFFF"/>
      <w:spacing w:val="30"/>
      <w:sz w:val="28"/>
      <w:szCs w:val="28"/>
    </w:rPr>
  </w:style>
  <w:style w:type="paragraph" w:styleId="38">
    <w:name w:val="No Spacing"/>
    <w:autoRedefine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val="ru" w:eastAsia="ru-RU" w:bidi="ar-SA"/>
    </w:rPr>
  </w:style>
  <w:style w:type="character" w:customStyle="1" w:styleId="39">
    <w:name w:val="Heading 8 Char"/>
    <w:link w:val="8"/>
    <w:autoRedefine/>
    <w:qFormat/>
    <w:uiPriority w:val="0"/>
    <w:rPr>
      <w:b/>
      <w:sz w:val="28"/>
      <w:lang w:val="uk-UA"/>
    </w:rPr>
  </w:style>
  <w:style w:type="table" w:customStyle="1" w:styleId="40">
    <w:name w:val="Сетка таблицы1"/>
    <w:basedOn w:val="10"/>
    <w:autoRedefine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1">
    <w:name w:val="Заголовок 1 Char"/>
    <w:link w:val="2"/>
    <w:qFormat/>
    <w:uiPriority w:val="0"/>
    <w:rPr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4</Pages>
  <Words>1121</Words>
  <Characters>640</Characters>
  <Lines>5</Lines>
  <Paragraphs>3</Paragraphs>
  <TotalTime>16</TotalTime>
  <ScaleCrop>false</ScaleCrop>
  <LinksUpToDate>false</LinksUpToDate>
  <CharactersWithSpaces>1758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2023-01-20T05:02:00Z</dcterms:created>
  <dc:creator>Администратор</dc:creator>
  <cp:lastModifiedBy>Костя Петренко</cp:lastModifiedBy>
  <cp:lastPrinted>2017-12-18T12:50:00Z</cp:lastPrinted>
  <dcterms:modified xsi:type="dcterms:W3CDTF">2024-05-20T11:36:34Z</dcterms:modified>
  <dc:title>ВІЙСЬКОВИЙ ІНСТИТУТ ТЕЛЕКОМУНІКАЦІЙ ТА ІНФОРМАТИЗАЦІЇ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CEBDBECDF90C40F6861D56704B63F39C_13</vt:lpwstr>
  </property>
</Properties>
</file>