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E4F" w:rsidRPr="006168CA" w:rsidRDefault="004D2E4F" w:rsidP="006168CA">
      <w:pPr>
        <w:pStyle w:val="Subtitle"/>
        <w:spacing w:after="0" w:line="480" w:lineRule="auto"/>
        <w:jc w:val="center"/>
        <w:rPr>
          <w:sz w:val="28"/>
          <w:szCs w:val="28"/>
        </w:rPr>
      </w:pPr>
      <w:r w:rsidRPr="006168CA">
        <w:rPr>
          <w:noProof/>
          <w:sz w:val="28"/>
          <w:szCs w:val="28"/>
        </w:rPr>
        <w:drawing>
          <wp:inline distT="0" distB="0" distL="0" distR="0">
            <wp:extent cx="1085215" cy="138022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610" cy="1397264"/>
                    </a:xfrm>
                    <a:prstGeom prst="rect">
                      <a:avLst/>
                    </a:prstGeom>
                    <a:noFill/>
                    <a:ln>
                      <a:noFill/>
                    </a:ln>
                  </pic:spPr>
                </pic:pic>
              </a:graphicData>
            </a:graphic>
          </wp:inline>
        </w:drawing>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TECHNICAL UNIVERSITY OF KENYA</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FACULTY OF APPLIED SCIENCES AND TECHNOLOGY</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SCHOOL OF COMPUTING AND INFORMATION TECHNOLOGY</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DEPARTMENT OF COMMUNICATION AND COMPUTER NETWORK</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PROJECT TITLE</w:t>
      </w:r>
      <w:r w:rsidR="00DE32B3">
        <w:rPr>
          <w:rFonts w:ascii="Times New Roman" w:hAnsi="Times New Roman" w:cs="Times New Roman"/>
          <w:b/>
          <w:bCs/>
          <w:color w:val="000000"/>
          <w:sz w:val="28"/>
          <w:szCs w:val="28"/>
        </w:rPr>
        <w:t>: COMMUNITY DISASTER ALERT AND EMERGENCY RESPONSE SYSTEM</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PRESENTED BY:</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STUDENT NAME: SOLE LOLO ADAN</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REG NO: SCNI/01288/2021</w:t>
      </w:r>
    </w:p>
    <w:p w:rsidR="006168CA" w:rsidRPr="006168CA" w:rsidRDefault="006215B9" w:rsidP="006168CA">
      <w:pPr>
        <w:autoSpaceDE w:val="0"/>
        <w:autoSpaceDN w:val="0"/>
        <w:adjustRightInd w:val="0"/>
        <w:spacing w:after="0"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SUPERVISED BY: Dr</w:t>
      </w:r>
      <w:r w:rsidR="004D2E4F" w:rsidRPr="006168CA">
        <w:rPr>
          <w:rFonts w:ascii="Times New Roman" w:hAnsi="Times New Roman" w:cs="Times New Roman"/>
          <w:color w:val="000000"/>
          <w:sz w:val="28"/>
          <w:szCs w:val="28"/>
        </w:rPr>
        <w:t xml:space="preserve">. EDWIN </w:t>
      </w:r>
      <w:r w:rsidR="006168CA" w:rsidRPr="006168CA">
        <w:rPr>
          <w:rFonts w:ascii="Times New Roman" w:hAnsi="Times New Roman" w:cs="Times New Roman"/>
          <w:color w:val="000000"/>
          <w:sz w:val="28"/>
          <w:szCs w:val="28"/>
        </w:rPr>
        <w:t>and Mr. KARIUKI</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PROPOSAL SUBMITTED</w:t>
      </w:r>
      <w:r w:rsidR="006168CA" w:rsidRPr="006168CA">
        <w:rPr>
          <w:rFonts w:ascii="Times New Roman" w:hAnsi="Times New Roman" w:cs="Times New Roman"/>
          <w:b/>
          <w:bCs/>
          <w:color w:val="000000"/>
          <w:sz w:val="28"/>
          <w:szCs w:val="28"/>
        </w:rPr>
        <w:t xml:space="preserve"> TO THE SCHOOL OF COMPUTING AND </w:t>
      </w:r>
      <w:r w:rsidR="006168CA">
        <w:rPr>
          <w:rFonts w:ascii="Times New Roman" w:hAnsi="Times New Roman" w:cs="Times New Roman"/>
          <w:b/>
          <w:bCs/>
          <w:color w:val="000000"/>
          <w:sz w:val="28"/>
          <w:szCs w:val="28"/>
        </w:rPr>
        <w:t>I</w:t>
      </w:r>
      <w:r w:rsidR="006168CA" w:rsidRPr="006168CA">
        <w:rPr>
          <w:rFonts w:ascii="Times New Roman" w:hAnsi="Times New Roman" w:cs="Times New Roman"/>
          <w:b/>
          <w:bCs/>
          <w:color w:val="000000"/>
          <w:sz w:val="28"/>
          <w:szCs w:val="28"/>
        </w:rPr>
        <w:t>N</w:t>
      </w:r>
      <w:r w:rsidRPr="006168CA">
        <w:rPr>
          <w:rFonts w:ascii="Times New Roman" w:hAnsi="Times New Roman" w:cs="Times New Roman"/>
          <w:b/>
          <w:bCs/>
          <w:color w:val="000000"/>
          <w:sz w:val="28"/>
          <w:szCs w:val="28"/>
        </w:rPr>
        <w:t>FORMATION</w:t>
      </w:r>
      <w:r w:rsidR="0077703F">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TECHNOLOGY IN</w:t>
      </w:r>
      <w:r w:rsidR="006215B9">
        <w:rPr>
          <w:rFonts w:ascii="Times New Roman" w:hAnsi="Times New Roman" w:cs="Times New Roman"/>
          <w:b/>
          <w:bCs/>
          <w:color w:val="000000"/>
          <w:sz w:val="28"/>
          <w:szCs w:val="28"/>
        </w:rPr>
        <w:t xml:space="preserve"> PARTI</w:t>
      </w:r>
      <w:r w:rsidR="006168CA" w:rsidRPr="006168CA">
        <w:rPr>
          <w:rFonts w:ascii="Times New Roman" w:hAnsi="Times New Roman" w:cs="Times New Roman"/>
          <w:b/>
          <w:bCs/>
          <w:color w:val="000000"/>
          <w:sz w:val="28"/>
          <w:szCs w:val="28"/>
        </w:rPr>
        <w:t>AL FULFILLEMENT FOR THE BACHELOR OF</w:t>
      </w:r>
      <w:r w:rsidR="006168CA">
        <w:rPr>
          <w:rFonts w:ascii="Times New Roman" w:hAnsi="Times New Roman" w:cs="Times New Roman"/>
          <w:b/>
          <w:bCs/>
          <w:color w:val="000000"/>
          <w:sz w:val="28"/>
          <w:szCs w:val="28"/>
        </w:rPr>
        <w:t xml:space="preserve"> </w:t>
      </w:r>
      <w:r w:rsidR="006168CA" w:rsidRPr="006168CA">
        <w:rPr>
          <w:rFonts w:ascii="Times New Roman" w:hAnsi="Times New Roman" w:cs="Times New Roman"/>
          <w:b/>
          <w:bCs/>
          <w:color w:val="000000"/>
          <w:sz w:val="28"/>
          <w:szCs w:val="28"/>
        </w:rPr>
        <w:t>TECHNOLOGY IN COMMUNICATIO</w:t>
      </w:r>
      <w:r w:rsidR="006215B9">
        <w:rPr>
          <w:rFonts w:ascii="Times New Roman" w:hAnsi="Times New Roman" w:cs="Times New Roman"/>
          <w:b/>
          <w:bCs/>
          <w:color w:val="000000"/>
          <w:sz w:val="28"/>
          <w:szCs w:val="28"/>
        </w:rPr>
        <w:t>N</w:t>
      </w:r>
      <w:r w:rsidR="006168CA" w:rsidRPr="006168CA">
        <w:rPr>
          <w:rFonts w:ascii="Times New Roman" w:hAnsi="Times New Roman" w:cs="Times New Roman"/>
          <w:b/>
          <w:bCs/>
          <w:color w:val="000000"/>
          <w:sz w:val="28"/>
          <w:szCs w:val="28"/>
        </w:rPr>
        <w:t xml:space="preserve"> AND COMPUTER NETWORK</w:t>
      </w:r>
      <w:r w:rsidR="006215B9">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OF THE</w:t>
      </w:r>
      <w:r w:rsidR="006168CA">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TECHNICAL UNIVERSITY OF KENYA</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SUBMISSION DATE:</w:t>
      </w:r>
    </w:p>
    <w:p w:rsidR="0077703F" w:rsidRDefault="00B1087A" w:rsidP="006168CA">
      <w:pPr>
        <w:spacing w:line="48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30 April</w:t>
      </w:r>
      <w:r w:rsidR="004D2E4F" w:rsidRPr="006168CA">
        <w:rPr>
          <w:rFonts w:ascii="Times New Roman" w:hAnsi="Times New Roman" w:cs="Times New Roman"/>
          <w:b/>
          <w:bCs/>
          <w:color w:val="000000"/>
          <w:sz w:val="28"/>
          <w:szCs w:val="28"/>
        </w:rPr>
        <w:t xml:space="preserve"> 202</w:t>
      </w:r>
      <w:r w:rsidR="006168CA">
        <w:rPr>
          <w:rFonts w:ascii="Times New Roman" w:hAnsi="Times New Roman" w:cs="Times New Roman"/>
          <w:b/>
          <w:bCs/>
          <w:color w:val="000000"/>
          <w:sz w:val="28"/>
          <w:szCs w:val="28"/>
        </w:rPr>
        <w:t>5</w:t>
      </w:r>
    </w:p>
    <w:p w:rsidR="0077703F" w:rsidRDefault="0077703F" w:rsidP="0077703F">
      <w:pPr>
        <w:jc w:val="center"/>
        <w:rPr>
          <w:rFonts w:ascii="Times New Roman" w:hAnsi="Times New Roman" w:cs="Times New Roman"/>
          <w:sz w:val="28"/>
          <w:szCs w:val="28"/>
        </w:rPr>
        <w:sectPr w:rsidR="0077703F" w:rsidSect="00CE174F">
          <w:footerReference w:type="default" r:id="rId9"/>
          <w:pgSz w:w="11906" w:h="16838" w:code="9"/>
          <w:pgMar w:top="1296" w:right="1296" w:bottom="1296" w:left="1440" w:header="720" w:footer="720" w:gutter="0"/>
          <w:cols w:space="720"/>
          <w:docGrid w:linePitch="360"/>
        </w:sectPr>
      </w:pPr>
    </w:p>
    <w:p w:rsidR="00DE32B3" w:rsidRPr="00F6635D" w:rsidRDefault="00DE32B3" w:rsidP="00DE32B3">
      <w:pPr>
        <w:pStyle w:val="Heading2"/>
        <w:rPr>
          <w:rFonts w:eastAsia="Times New Roman"/>
        </w:rPr>
      </w:pPr>
      <w:bookmarkStart w:id="0" w:name="_Toc173157622"/>
      <w:bookmarkStart w:id="1" w:name="_Toc199917481"/>
      <w:r w:rsidRPr="00F6635D">
        <w:rPr>
          <w:rFonts w:eastAsia="Times New Roman"/>
        </w:rPr>
        <w:lastRenderedPageBreak/>
        <w:t>DECLARATION</w:t>
      </w:r>
      <w:bookmarkEnd w:id="0"/>
      <w:bookmarkEnd w:id="1"/>
    </w:p>
    <w:p w:rsidR="00DE32B3" w:rsidRPr="00F6635D"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 xml:space="preserve">I, SOLE LOLO ADAN, </w:t>
      </w:r>
      <w:r>
        <w:rPr>
          <w:rFonts w:ascii="Times New Roman" w:eastAsia="Times New Roman" w:hAnsi="Times New Roman" w:cs="Times New Roman"/>
          <w:sz w:val="24"/>
          <w:szCs w:val="24"/>
        </w:rPr>
        <w:t xml:space="preserve">registration number SCNI/01288/2021 </w:t>
      </w:r>
      <w:r w:rsidRPr="00F6635D">
        <w:rPr>
          <w:rFonts w:ascii="Times New Roman" w:eastAsia="Times New Roman" w:hAnsi="Times New Roman" w:cs="Times New Roman"/>
          <w:sz w:val="24"/>
          <w:szCs w:val="24"/>
        </w:rPr>
        <w:t xml:space="preserve">state that this </w:t>
      </w:r>
      <w:r>
        <w:rPr>
          <w:rFonts w:ascii="Times New Roman" w:eastAsia="Times New Roman" w:hAnsi="Times New Roman" w:cs="Times New Roman"/>
          <w:sz w:val="24"/>
          <w:szCs w:val="24"/>
        </w:rPr>
        <w:t>project report titled Community Disaster Alert and Emergency Response System</w:t>
      </w:r>
      <w:r w:rsidRPr="00F6635D">
        <w:rPr>
          <w:rFonts w:ascii="Times New Roman" w:eastAsia="Times New Roman" w:hAnsi="Times New Roman" w:cs="Times New Roman"/>
          <w:sz w:val="24"/>
          <w:szCs w:val="24"/>
        </w:rPr>
        <w:t xml:space="preserve"> is my original work and has not been copied from any other source. It has been studied and collected by myself under the observ</w:t>
      </w:r>
      <w:r w:rsidR="006215B9">
        <w:rPr>
          <w:rFonts w:ascii="Times New Roman" w:eastAsia="Times New Roman" w:hAnsi="Times New Roman" w:cs="Times New Roman"/>
          <w:sz w:val="24"/>
          <w:szCs w:val="24"/>
        </w:rPr>
        <w:t xml:space="preserve">ation of </w:t>
      </w:r>
      <w:r w:rsidR="006215B9">
        <w:rPr>
          <w:rFonts w:ascii="Times New Roman" w:eastAsiaTheme="minorEastAsia" w:hAnsi="Times New Roman" w:cs="Times New Roman"/>
          <w:sz w:val="24"/>
          <w:szCs w:val="24"/>
          <w:lang w:eastAsia="zh-CN"/>
        </w:rPr>
        <w:t>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Ngwawe</w:t>
      </w:r>
      <w:r>
        <w:rPr>
          <w:rFonts w:ascii="Times New Roman" w:eastAsiaTheme="minorEastAsia" w:hAnsi="Times New Roman" w:cs="Times New Roman"/>
          <w:sz w:val="24"/>
          <w:szCs w:val="24"/>
          <w:lang w:eastAsia="zh-CN"/>
        </w:rPr>
        <w:t>.</w:t>
      </w:r>
    </w:p>
    <w:p w:rsidR="00DE32B3" w:rsidRPr="00F6635D"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Name</w:t>
      </w:r>
      <w:r w:rsidRPr="00F6635D">
        <w:rPr>
          <w:rFonts w:ascii="Times New Roman" w:eastAsia="Times New Roman" w:hAnsi="Times New Roman" w:cs="Times New Roman"/>
          <w:sz w:val="24"/>
          <w:szCs w:val="24"/>
        </w:rPr>
        <w:t>: SOLE LOLO ADAN</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14-06-2024</w:t>
      </w:r>
    </w:p>
    <w:p w:rsidR="00DE32B3"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Supervisor's 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Supervisor's Name</w:t>
      </w:r>
      <w:r w:rsidR="006215B9">
        <w:rPr>
          <w:rFonts w:ascii="Times New Roman" w:eastAsia="Times New Roman" w:hAnsi="Times New Roman" w:cs="Times New Roman"/>
          <w:sz w:val="24"/>
          <w:szCs w:val="24"/>
        </w:rPr>
        <w:t>: 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Ngwawe</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__________________</w:t>
      </w:r>
    </w:p>
    <w:p w:rsidR="00FE7FE9" w:rsidRDefault="00FE7FE9" w:rsidP="00FE7FE9">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Supervisor's 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Supervisor's Name</w:t>
      </w:r>
      <w:r>
        <w:rPr>
          <w:rFonts w:ascii="Times New Roman" w:eastAsia="Times New Roman" w:hAnsi="Times New Roman" w:cs="Times New Roman"/>
          <w:sz w:val="24"/>
          <w:szCs w:val="24"/>
        </w:rPr>
        <w:t>: Mr. Peter Kariuki</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__________________</w:t>
      </w:r>
    </w:p>
    <w:p w:rsidR="00FE7FE9" w:rsidRDefault="00FE7FE9"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Pr="00F6635D" w:rsidRDefault="00DE32B3" w:rsidP="00DE32B3">
      <w:pPr>
        <w:pStyle w:val="Heading2"/>
        <w:rPr>
          <w:rFonts w:eastAsia="Times New Roman"/>
        </w:rPr>
      </w:pPr>
      <w:bookmarkStart w:id="2" w:name="_Toc173157623"/>
      <w:bookmarkStart w:id="3" w:name="_Toc199917482"/>
      <w:r w:rsidRPr="00F6635D">
        <w:rPr>
          <w:rFonts w:eastAsia="Times New Roman"/>
        </w:rPr>
        <w:lastRenderedPageBreak/>
        <w:t>DEDICATION</w:t>
      </w:r>
      <w:bookmarkEnd w:id="2"/>
      <w:bookmarkEnd w:id="3"/>
    </w:p>
    <w:p w:rsidR="00DE32B3" w:rsidRDefault="00DE32B3" w:rsidP="00DA26F0">
      <w:pPr>
        <w:spacing w:before="100" w:beforeAutospacing="1" w:after="0" w:line="360" w:lineRule="auto"/>
        <w:rPr>
          <w:rFonts w:ascii="Times New Roman" w:hAnsi="Times New Roman" w:cs="Times New Roman"/>
          <w:sz w:val="24"/>
          <w:szCs w:val="24"/>
        </w:rPr>
      </w:pPr>
      <w:r w:rsidRPr="00F6635D">
        <w:rPr>
          <w:rFonts w:ascii="Times New Roman" w:eastAsia="Times New Roman" w:hAnsi="Times New Roman" w:cs="Times New Roman"/>
          <w:sz w:val="24"/>
          <w:szCs w:val="24"/>
        </w:rPr>
        <w:t xml:space="preserve">This </w:t>
      </w:r>
      <w:r w:rsidR="00DA26F0">
        <w:rPr>
          <w:rFonts w:ascii="Times New Roman" w:eastAsia="Times New Roman" w:hAnsi="Times New Roman" w:cs="Times New Roman"/>
          <w:sz w:val="24"/>
          <w:szCs w:val="24"/>
        </w:rPr>
        <w:t>project</w:t>
      </w:r>
      <w:r w:rsidRPr="00F6635D">
        <w:rPr>
          <w:rFonts w:ascii="Times New Roman" w:eastAsia="Times New Roman" w:hAnsi="Times New Roman" w:cs="Times New Roman"/>
          <w:sz w:val="24"/>
          <w:szCs w:val="24"/>
        </w:rPr>
        <w:t xml:space="preserve"> is dedicated to my F</w:t>
      </w:r>
      <w:r w:rsidR="00DA26F0">
        <w:rPr>
          <w:rFonts w:ascii="Times New Roman" w:eastAsia="Times New Roman" w:hAnsi="Times New Roman" w:cs="Times New Roman"/>
          <w:sz w:val="24"/>
          <w:szCs w:val="24"/>
        </w:rPr>
        <w:t>ather</w:t>
      </w:r>
      <w:r w:rsidRPr="00F6635D">
        <w:rPr>
          <w:rFonts w:ascii="Times New Roman" w:eastAsia="Times New Roman" w:hAnsi="Times New Roman" w:cs="Times New Roman"/>
          <w:sz w:val="24"/>
          <w:szCs w:val="24"/>
        </w:rPr>
        <w:t xml:space="preserve">, whose been backing me with words of encouragement, support and guidance since I came up with these </w:t>
      </w:r>
      <w:r w:rsidR="00DA26F0">
        <w:rPr>
          <w:rFonts w:ascii="Times New Roman" w:eastAsia="Times New Roman" w:hAnsi="Times New Roman" w:cs="Times New Roman"/>
          <w:sz w:val="24"/>
          <w:szCs w:val="24"/>
        </w:rPr>
        <w:t>i</w:t>
      </w:r>
      <w:r w:rsidRPr="00F6635D">
        <w:rPr>
          <w:rFonts w:ascii="Times New Roman" w:eastAsia="Times New Roman" w:hAnsi="Times New Roman" w:cs="Times New Roman"/>
          <w:sz w:val="24"/>
          <w:szCs w:val="24"/>
        </w:rPr>
        <w:t>dea.</w:t>
      </w:r>
      <w:r w:rsidR="00DA26F0">
        <w:rPr>
          <w:rFonts w:ascii="Times New Roman" w:hAnsi="Times New Roman" w:cs="Times New Roman"/>
          <w:sz w:val="24"/>
          <w:szCs w:val="24"/>
        </w:rPr>
        <w:t xml:space="preserve"> His motivation, and belief in my abilities have made this project success to be possible.</w:t>
      </w: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Pr="00F6635D" w:rsidRDefault="00DA26F0" w:rsidP="00DA26F0">
      <w:pPr>
        <w:pStyle w:val="Heading2"/>
        <w:rPr>
          <w:rFonts w:eastAsia="Times New Roman"/>
        </w:rPr>
      </w:pPr>
      <w:bookmarkStart w:id="4" w:name="_Toc173157621"/>
      <w:bookmarkStart w:id="5" w:name="_Toc199917483"/>
      <w:r w:rsidRPr="00F6635D">
        <w:rPr>
          <w:rFonts w:eastAsia="Times New Roman"/>
        </w:rPr>
        <w:lastRenderedPageBreak/>
        <w:t>ACKNOWLEDGMENT</w:t>
      </w:r>
      <w:bookmarkEnd w:id="4"/>
      <w:bookmarkEnd w:id="5"/>
    </w:p>
    <w:p w:rsidR="00C265D5" w:rsidRDefault="00DA26F0" w:rsidP="00DA26F0">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 xml:space="preserve">I would like to acknowledge my </w:t>
      </w:r>
      <w:r>
        <w:rPr>
          <w:rFonts w:ascii="Times New Roman" w:eastAsia="Times New Roman" w:hAnsi="Times New Roman" w:cs="Times New Roman"/>
          <w:sz w:val="24"/>
          <w:szCs w:val="24"/>
        </w:rPr>
        <w:t>supervisors</w:t>
      </w:r>
      <w:r w:rsidRPr="00F6635D">
        <w:rPr>
          <w:rFonts w:ascii="Times New Roman" w:eastAsia="Times New Roman" w:hAnsi="Times New Roman" w:cs="Times New Roman"/>
          <w:sz w:val="24"/>
          <w:szCs w:val="24"/>
        </w:rPr>
        <w:t>,</w:t>
      </w:r>
      <w:r w:rsidRPr="00F6635D">
        <w:rPr>
          <w:rFonts w:ascii="Times New Roman" w:eastAsiaTheme="minorEastAsia" w:hAnsi="Times New Roman" w:cs="Times New Roman"/>
          <w:sz w:val="24"/>
          <w:szCs w:val="24"/>
          <w:lang w:eastAsia="zh-CN"/>
        </w:rPr>
        <w:t xml:space="preserve"> </w:t>
      </w:r>
      <w:r w:rsidR="006215B9">
        <w:rPr>
          <w:rFonts w:ascii="Times New Roman" w:eastAsiaTheme="minorEastAsia" w:hAnsi="Times New Roman" w:cs="Times New Roman"/>
          <w:sz w:val="24"/>
          <w:szCs w:val="24"/>
          <w:lang w:eastAsia="zh-CN"/>
        </w:rPr>
        <w:t>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Ngwawe</w:t>
      </w:r>
      <w:r>
        <w:rPr>
          <w:rFonts w:ascii="Times New Roman" w:eastAsiaTheme="minorEastAsia" w:hAnsi="Times New Roman" w:cs="Times New Roman"/>
          <w:sz w:val="24"/>
          <w:szCs w:val="24"/>
          <w:lang w:eastAsia="zh-CN"/>
        </w:rPr>
        <w:t xml:space="preserve"> and Mr. </w:t>
      </w:r>
      <w:r w:rsidR="006215B9">
        <w:rPr>
          <w:rFonts w:ascii="Times New Roman" w:eastAsiaTheme="minorEastAsia" w:hAnsi="Times New Roman" w:cs="Times New Roman"/>
          <w:sz w:val="24"/>
          <w:szCs w:val="24"/>
          <w:lang w:eastAsia="zh-CN"/>
        </w:rPr>
        <w:t xml:space="preserve">Peter </w:t>
      </w:r>
      <w:r>
        <w:rPr>
          <w:rFonts w:ascii="Times New Roman" w:eastAsiaTheme="minorEastAsia" w:hAnsi="Times New Roman" w:cs="Times New Roman"/>
          <w:sz w:val="24"/>
          <w:szCs w:val="24"/>
          <w:lang w:eastAsia="zh-CN"/>
        </w:rPr>
        <w:t>Kariuki</w:t>
      </w:r>
      <w:r w:rsidR="00A72690">
        <w:rPr>
          <w:rFonts w:ascii="Times New Roman" w:eastAsia="Times New Roman" w:hAnsi="Times New Roman" w:cs="Times New Roman"/>
          <w:sz w:val="24"/>
          <w:szCs w:val="24"/>
        </w:rPr>
        <w:t>, for their</w:t>
      </w:r>
      <w:r w:rsidRPr="00F6635D">
        <w:rPr>
          <w:rFonts w:ascii="Times New Roman" w:eastAsia="Times New Roman" w:hAnsi="Times New Roman" w:cs="Times New Roman"/>
          <w:sz w:val="24"/>
          <w:szCs w:val="24"/>
        </w:rPr>
        <w:t xml:space="preserve"> teaching and support on guiding me throughout the development of </w:t>
      </w:r>
      <w:r>
        <w:rPr>
          <w:rFonts w:ascii="Times New Roman" w:eastAsia="Times New Roman" w:hAnsi="Times New Roman" w:cs="Times New Roman"/>
          <w:sz w:val="24"/>
          <w:szCs w:val="24"/>
        </w:rPr>
        <w:t>this project that is the mobile app to cater for the disaster alert and emergency response system</w:t>
      </w:r>
      <w:r w:rsidRPr="00F6635D">
        <w:rPr>
          <w:rFonts w:ascii="Times New Roman" w:eastAsia="Times New Roman" w:hAnsi="Times New Roman" w:cs="Times New Roman"/>
          <w:sz w:val="24"/>
          <w:szCs w:val="24"/>
        </w:rPr>
        <w:t>.</w:t>
      </w:r>
      <w:r w:rsidR="00C265D5">
        <w:rPr>
          <w:rFonts w:ascii="Times New Roman" w:eastAsia="Times New Roman" w:hAnsi="Times New Roman" w:cs="Times New Roman"/>
          <w:sz w:val="24"/>
          <w:szCs w:val="24"/>
        </w:rPr>
        <w:t xml:space="preserve"> Their expertise and constructive feedback have been instrumental in shaping this work.</w:t>
      </w:r>
      <w:r w:rsidRPr="00F6635D">
        <w:rPr>
          <w:rFonts w:ascii="Times New Roman" w:eastAsia="Times New Roman" w:hAnsi="Times New Roman" w:cs="Times New Roman"/>
          <w:sz w:val="24"/>
          <w:szCs w:val="24"/>
        </w:rPr>
        <w:t xml:space="preserve"> </w:t>
      </w:r>
    </w:p>
    <w:p w:rsidR="00C265D5" w:rsidRDefault="00DA26F0" w:rsidP="00DA26F0">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I am also grateful to</w:t>
      </w:r>
      <w:r w:rsidR="00C265D5">
        <w:rPr>
          <w:rFonts w:ascii="Times New Roman" w:eastAsia="Times New Roman" w:hAnsi="Times New Roman" w:cs="Times New Roman"/>
          <w:sz w:val="24"/>
          <w:szCs w:val="24"/>
        </w:rPr>
        <w:t xml:space="preserve"> the Technical University of Kenya lecturers, staffs, my fellow course mate for providing a conducive learning environment, collaboration and assisting with necessary resources to complete the project.</w:t>
      </w:r>
    </w:p>
    <w:p w:rsidR="00DA26F0" w:rsidRPr="00F6635D" w:rsidRDefault="00C265D5" w:rsidP="00DA26F0">
      <w:p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DA26F0" w:rsidRPr="00F6635D">
        <w:rPr>
          <w:rFonts w:ascii="Times New Roman" w:eastAsia="Times New Roman" w:hAnsi="Times New Roman" w:cs="Times New Roman"/>
          <w:sz w:val="24"/>
          <w:szCs w:val="24"/>
        </w:rPr>
        <w:t>my family and friends</w:t>
      </w:r>
      <w:r>
        <w:rPr>
          <w:rFonts w:ascii="Times New Roman" w:eastAsia="Times New Roman" w:hAnsi="Times New Roman" w:cs="Times New Roman"/>
          <w:sz w:val="24"/>
          <w:szCs w:val="24"/>
        </w:rPr>
        <w:t>, thank you for your</w:t>
      </w:r>
      <w:r w:rsidR="00DA26F0" w:rsidRPr="00F6635D">
        <w:rPr>
          <w:rFonts w:ascii="Times New Roman" w:eastAsia="Times New Roman" w:hAnsi="Times New Roman" w:cs="Times New Roman"/>
          <w:sz w:val="24"/>
          <w:szCs w:val="24"/>
        </w:rPr>
        <w:t xml:space="preserve"> encouragement and assistance which have been constant source of strength that fueled my determination to bring this idea to life. Above all, I thank God for giving me life so I could work on this project to completion.</w:t>
      </w:r>
    </w:p>
    <w:p w:rsidR="00DA26F0" w:rsidRDefault="00DA26F0"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E72481">
      <w:pPr>
        <w:pStyle w:val="Heading2"/>
      </w:pPr>
      <w:bookmarkStart w:id="6" w:name="_Toc199917484"/>
      <w:r>
        <w:lastRenderedPageBreak/>
        <w:t>LIST OF ABBREVIATION</w:t>
      </w:r>
      <w:bookmarkEnd w:id="6"/>
    </w:p>
    <w:tbl>
      <w:tblPr>
        <w:tblStyle w:val="TableGrid"/>
        <w:tblW w:w="0" w:type="auto"/>
        <w:tblLook w:val="04A0" w:firstRow="1" w:lastRow="0" w:firstColumn="1" w:lastColumn="0" w:noHBand="0" w:noVBand="1"/>
      </w:tblPr>
      <w:tblGrid>
        <w:gridCol w:w="2421"/>
        <w:gridCol w:w="6723"/>
      </w:tblGrid>
      <w:tr w:rsidR="00E72481" w:rsidRPr="00E72481" w:rsidTr="00A86261">
        <w:trPr>
          <w:trHeight w:val="483"/>
        </w:trPr>
        <w:tc>
          <w:tcPr>
            <w:tcW w:w="2421" w:type="dxa"/>
            <w:shd w:val="clear" w:color="auto" w:fill="D9D9D9" w:themeFill="background1" w:themeFillShade="D9"/>
          </w:tcPr>
          <w:p w:rsidR="00E72481" w:rsidRPr="00E72481" w:rsidRDefault="00E72481" w:rsidP="00DA26F0">
            <w:pPr>
              <w:spacing w:before="100" w:beforeAutospacing="1" w:line="360" w:lineRule="auto"/>
              <w:rPr>
                <w:rFonts w:ascii="Times New Roman" w:hAnsi="Times New Roman" w:cs="Times New Roman"/>
                <w:b/>
                <w:sz w:val="28"/>
                <w:szCs w:val="28"/>
              </w:rPr>
            </w:pPr>
            <w:r w:rsidRPr="00E72481">
              <w:rPr>
                <w:rFonts w:ascii="Times New Roman" w:hAnsi="Times New Roman" w:cs="Times New Roman"/>
                <w:b/>
                <w:sz w:val="28"/>
                <w:szCs w:val="28"/>
              </w:rPr>
              <w:t>Abbreviation</w:t>
            </w:r>
          </w:p>
        </w:tc>
        <w:tc>
          <w:tcPr>
            <w:tcW w:w="6723" w:type="dxa"/>
            <w:shd w:val="clear" w:color="auto" w:fill="D9D9D9" w:themeFill="background1" w:themeFillShade="D9"/>
          </w:tcPr>
          <w:p w:rsidR="00E72481" w:rsidRPr="00E72481" w:rsidRDefault="00E72481" w:rsidP="00DA26F0">
            <w:pPr>
              <w:spacing w:before="100" w:beforeAutospacing="1" w:line="360" w:lineRule="auto"/>
              <w:rPr>
                <w:rFonts w:ascii="Times New Roman" w:hAnsi="Times New Roman" w:cs="Times New Roman"/>
                <w:b/>
                <w:sz w:val="28"/>
                <w:szCs w:val="28"/>
              </w:rPr>
            </w:pPr>
            <w:r w:rsidRPr="00E72481">
              <w:rPr>
                <w:rFonts w:ascii="Times New Roman" w:hAnsi="Times New Roman" w:cs="Times New Roman"/>
                <w:b/>
                <w:sz w:val="28"/>
                <w:szCs w:val="28"/>
              </w:rPr>
              <w:t>Description</w:t>
            </w:r>
          </w:p>
        </w:tc>
      </w:tr>
      <w:tr w:rsidR="00E72481" w:rsidTr="00A86261">
        <w:trPr>
          <w:trHeight w:val="483"/>
        </w:trPr>
        <w:tc>
          <w:tcPr>
            <w:tcW w:w="2421"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GIS</w:t>
            </w:r>
          </w:p>
        </w:tc>
        <w:tc>
          <w:tcPr>
            <w:tcW w:w="6723"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Geographic Information  System</w:t>
            </w:r>
          </w:p>
        </w:tc>
      </w:tr>
      <w:tr w:rsidR="00E72481" w:rsidTr="00A86261">
        <w:trPr>
          <w:trHeight w:val="483"/>
        </w:trPr>
        <w:tc>
          <w:tcPr>
            <w:tcW w:w="2421"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GPS</w:t>
            </w:r>
          </w:p>
        </w:tc>
        <w:tc>
          <w:tcPr>
            <w:tcW w:w="6723"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Global Positioning System</w:t>
            </w:r>
          </w:p>
        </w:tc>
      </w:tr>
      <w:tr w:rsidR="00E72481" w:rsidTr="00A86261">
        <w:trPr>
          <w:trHeight w:val="467"/>
        </w:trPr>
        <w:tc>
          <w:tcPr>
            <w:tcW w:w="2421" w:type="dxa"/>
          </w:tcPr>
          <w:p w:rsidR="00E72481" w:rsidRPr="00206837" w:rsidRDefault="00136FBD"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API</w:t>
            </w:r>
          </w:p>
        </w:tc>
        <w:tc>
          <w:tcPr>
            <w:tcW w:w="6723" w:type="dxa"/>
          </w:tcPr>
          <w:p w:rsidR="00E72481" w:rsidRPr="00206837" w:rsidRDefault="00136FBD"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 xml:space="preserve">Application Programming Interface </w:t>
            </w:r>
          </w:p>
        </w:tc>
      </w:tr>
      <w:tr w:rsidR="00E72481" w:rsidTr="00A86261">
        <w:trPr>
          <w:trHeight w:val="407"/>
        </w:trPr>
        <w:tc>
          <w:tcPr>
            <w:tcW w:w="2421" w:type="dxa"/>
          </w:tcPr>
          <w:p w:rsidR="00E7248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NGOs</w:t>
            </w:r>
          </w:p>
        </w:tc>
        <w:tc>
          <w:tcPr>
            <w:tcW w:w="6723" w:type="dxa"/>
          </w:tcPr>
          <w:p w:rsidR="00E72481" w:rsidRPr="00206837" w:rsidRDefault="00206837" w:rsidP="00206837">
            <w:pPr>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Non-G</w:t>
            </w:r>
            <w:r w:rsidR="00A86261" w:rsidRPr="00206837">
              <w:rPr>
                <w:rFonts w:ascii="Times New Roman" w:hAnsi="Times New Roman" w:cs="Times New Roman"/>
                <w:sz w:val="24"/>
                <w:szCs w:val="24"/>
              </w:rPr>
              <w:t xml:space="preserve">overnmental </w:t>
            </w:r>
            <w:r>
              <w:rPr>
                <w:rFonts w:ascii="Times New Roman" w:hAnsi="Times New Roman" w:cs="Times New Roman"/>
                <w:sz w:val="24"/>
                <w:szCs w:val="24"/>
              </w:rPr>
              <w:t>O</w:t>
            </w:r>
            <w:r w:rsidR="00A86261" w:rsidRPr="00206837">
              <w:rPr>
                <w:rFonts w:ascii="Times New Roman" w:hAnsi="Times New Roman" w:cs="Times New Roman"/>
                <w:sz w:val="24"/>
                <w:szCs w:val="24"/>
              </w:rPr>
              <w:t>rganizations</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NDOC</w:t>
            </w:r>
          </w:p>
        </w:tc>
        <w:tc>
          <w:tcPr>
            <w:tcW w:w="6723"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National Disaster Operation Centre</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ERD</w:t>
            </w:r>
          </w:p>
        </w:tc>
        <w:tc>
          <w:tcPr>
            <w:tcW w:w="6723" w:type="dxa"/>
          </w:tcPr>
          <w:p w:rsidR="00A86261" w:rsidRPr="00206837" w:rsidRDefault="00206837" w:rsidP="00DA26F0">
            <w:pPr>
              <w:spacing w:before="100" w:beforeAutospacing="1" w:line="360" w:lineRule="auto"/>
              <w:rPr>
                <w:rFonts w:ascii="Times New Roman" w:hAnsi="Times New Roman" w:cs="Times New Roman"/>
                <w:sz w:val="24"/>
                <w:szCs w:val="24"/>
              </w:rPr>
            </w:pPr>
            <w:r>
              <w:rPr>
                <w:rStyle w:val="Strong"/>
                <w:rFonts w:ascii="Times New Roman" w:hAnsi="Times New Roman" w:cs="Times New Roman"/>
                <w:b w:val="0"/>
                <w:sz w:val="24"/>
                <w:szCs w:val="24"/>
              </w:rPr>
              <w:t>Entity-Relationship D</w:t>
            </w:r>
            <w:r w:rsidR="00A86261" w:rsidRPr="00206837">
              <w:rPr>
                <w:rStyle w:val="Strong"/>
                <w:rFonts w:ascii="Times New Roman" w:hAnsi="Times New Roman" w:cs="Times New Roman"/>
                <w:b w:val="0"/>
                <w:sz w:val="24"/>
                <w:szCs w:val="24"/>
              </w:rPr>
              <w:t>iagrams</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DFDs</w:t>
            </w:r>
          </w:p>
        </w:tc>
        <w:tc>
          <w:tcPr>
            <w:tcW w:w="6723" w:type="dxa"/>
          </w:tcPr>
          <w:p w:rsidR="00A86261" w:rsidRPr="00206837" w:rsidRDefault="00206837" w:rsidP="00206837">
            <w:pPr>
              <w:spacing w:before="100" w:beforeAutospacing="1" w:line="360" w:lineRule="auto"/>
              <w:rPr>
                <w:rFonts w:ascii="Times New Roman" w:hAnsi="Times New Roman" w:cs="Times New Roman"/>
                <w:sz w:val="24"/>
                <w:szCs w:val="24"/>
              </w:rPr>
            </w:pPr>
            <w:r>
              <w:rPr>
                <w:rStyle w:val="Strong"/>
                <w:rFonts w:ascii="Times New Roman" w:hAnsi="Times New Roman" w:cs="Times New Roman"/>
                <w:b w:val="0"/>
                <w:sz w:val="24"/>
                <w:szCs w:val="24"/>
              </w:rPr>
              <w:t>D</w:t>
            </w:r>
            <w:r w:rsidR="00A86261" w:rsidRPr="00206837">
              <w:rPr>
                <w:rStyle w:val="Strong"/>
                <w:rFonts w:ascii="Times New Roman" w:hAnsi="Times New Roman" w:cs="Times New Roman"/>
                <w:b w:val="0"/>
                <w:sz w:val="24"/>
                <w:szCs w:val="24"/>
              </w:rPr>
              <w:t xml:space="preserve">ata </w:t>
            </w:r>
            <w:r>
              <w:rPr>
                <w:rStyle w:val="Strong"/>
                <w:rFonts w:ascii="Times New Roman" w:hAnsi="Times New Roman" w:cs="Times New Roman"/>
                <w:b w:val="0"/>
                <w:sz w:val="24"/>
                <w:szCs w:val="24"/>
              </w:rPr>
              <w:t>F</w:t>
            </w:r>
            <w:r w:rsidR="00A86261" w:rsidRPr="00206837">
              <w:rPr>
                <w:rStyle w:val="Strong"/>
                <w:rFonts w:ascii="Times New Roman" w:hAnsi="Times New Roman" w:cs="Times New Roman"/>
                <w:b w:val="0"/>
                <w:sz w:val="24"/>
                <w:szCs w:val="24"/>
              </w:rPr>
              <w:t xml:space="preserve">low </w:t>
            </w:r>
            <w:r>
              <w:rPr>
                <w:rStyle w:val="Strong"/>
                <w:rFonts w:ascii="Times New Roman" w:hAnsi="Times New Roman" w:cs="Times New Roman"/>
                <w:b w:val="0"/>
                <w:sz w:val="24"/>
                <w:szCs w:val="24"/>
              </w:rPr>
              <w:t>D</w:t>
            </w:r>
            <w:r w:rsidR="00A86261" w:rsidRPr="00206837">
              <w:rPr>
                <w:rStyle w:val="Strong"/>
                <w:rFonts w:ascii="Times New Roman" w:hAnsi="Times New Roman" w:cs="Times New Roman"/>
                <w:b w:val="0"/>
                <w:sz w:val="24"/>
                <w:szCs w:val="24"/>
              </w:rPr>
              <w:t>iagrams</w:t>
            </w:r>
          </w:p>
        </w:tc>
      </w:tr>
    </w:tbl>
    <w:p w:rsidR="00C265D5" w:rsidRDefault="00C265D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AE3315">
      <w:pPr>
        <w:pStyle w:val="Heading2"/>
      </w:pPr>
      <w:bookmarkStart w:id="7" w:name="_Toc199917485"/>
      <w:r>
        <w:lastRenderedPageBreak/>
        <w:t>LIST OF FIGURES</w:t>
      </w:r>
      <w:bookmarkEnd w:id="7"/>
    </w:p>
    <w:p w:rsidR="001562D9" w:rsidRPr="00A5223B" w:rsidRDefault="00A20304" w:rsidP="00A5223B">
      <w:pPr>
        <w:pStyle w:val="TableofFigures"/>
        <w:tabs>
          <w:tab w:val="right" w:leader="dot" w:pos="9160"/>
        </w:tabs>
        <w:spacing w:line="360" w:lineRule="auto"/>
        <w:rPr>
          <w:rFonts w:ascii="Times New Roman" w:eastAsiaTheme="minorEastAsia" w:hAnsi="Times New Roman" w:cs="Times New Roman"/>
          <w:noProof/>
          <w:sz w:val="24"/>
          <w:szCs w:val="24"/>
        </w:rPr>
      </w:pPr>
      <w:r w:rsidRPr="00A5223B">
        <w:rPr>
          <w:rFonts w:ascii="Times New Roman" w:hAnsi="Times New Roman" w:cs="Times New Roman"/>
          <w:sz w:val="24"/>
          <w:szCs w:val="24"/>
        </w:rPr>
        <w:fldChar w:fldCharType="begin"/>
      </w:r>
      <w:r w:rsidRPr="00A5223B">
        <w:rPr>
          <w:rFonts w:ascii="Times New Roman" w:hAnsi="Times New Roman" w:cs="Times New Roman"/>
          <w:sz w:val="24"/>
          <w:szCs w:val="24"/>
        </w:rPr>
        <w:instrText xml:space="preserve"> TOC \h \z \c "Figure" </w:instrText>
      </w:r>
      <w:r w:rsidRPr="00A5223B">
        <w:rPr>
          <w:rFonts w:ascii="Times New Roman" w:hAnsi="Times New Roman" w:cs="Times New Roman"/>
          <w:sz w:val="24"/>
          <w:szCs w:val="24"/>
        </w:rPr>
        <w:fldChar w:fldCharType="separate"/>
      </w:r>
      <w:hyperlink w:anchor="_Toc198120708" w:history="1">
        <w:r w:rsidR="001562D9" w:rsidRPr="00A5223B">
          <w:rPr>
            <w:rStyle w:val="Hyperlink"/>
            <w:rFonts w:ascii="Times New Roman" w:hAnsi="Times New Roman" w:cs="Times New Roman"/>
            <w:noProof/>
            <w:sz w:val="24"/>
            <w:szCs w:val="24"/>
          </w:rPr>
          <w:t>Figure 1 Disaster Management Ecosystem Organizational Chart</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_Toc198120708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3</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09" w:history="1">
        <w:r w:rsidR="001562D9" w:rsidRPr="00A5223B">
          <w:rPr>
            <w:rStyle w:val="Hyperlink"/>
            <w:rFonts w:ascii="Times New Roman" w:hAnsi="Times New Roman" w:cs="Times New Roman"/>
            <w:noProof/>
            <w:sz w:val="24"/>
            <w:szCs w:val="24"/>
          </w:rPr>
          <w:t>Figure 2 Project Schedule Gantt chart</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_Toc198120709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9</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0" w:history="1">
        <w:r w:rsidR="001562D9" w:rsidRPr="00A5223B">
          <w:rPr>
            <w:rStyle w:val="Hyperlink"/>
            <w:rFonts w:ascii="Times New Roman" w:hAnsi="Times New Roman" w:cs="Times New Roman"/>
            <w:noProof/>
            <w:sz w:val="24"/>
            <w:szCs w:val="24"/>
          </w:rPr>
          <w:t>Figure 3 Project timeline Gantt chart</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_Toc198120710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21</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1" w:history="1">
        <w:r w:rsidR="001562D9" w:rsidRPr="00A5223B">
          <w:rPr>
            <w:rStyle w:val="Hyperlink"/>
            <w:rFonts w:ascii="Times New Roman" w:hAnsi="Times New Roman" w:cs="Times New Roman"/>
            <w:noProof/>
            <w:sz w:val="24"/>
            <w:szCs w:val="24"/>
          </w:rPr>
          <w:t>Figure 4 Requirement Analysis</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_Toc198120711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24</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2" w:history="1">
        <w:r w:rsidR="001562D9" w:rsidRPr="00A5223B">
          <w:rPr>
            <w:rStyle w:val="Hyperlink"/>
            <w:rFonts w:ascii="Times New Roman" w:hAnsi="Times New Roman" w:cs="Times New Roman"/>
            <w:noProof/>
            <w:sz w:val="24"/>
            <w:szCs w:val="24"/>
          </w:rPr>
          <w:t>Figure 5Existing L0 DFD</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_Toc198120712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24</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3" w:history="1">
        <w:r w:rsidR="001562D9" w:rsidRPr="00A5223B">
          <w:rPr>
            <w:rStyle w:val="Hyperlink"/>
            <w:rFonts w:ascii="Times New Roman" w:hAnsi="Times New Roman" w:cs="Times New Roman"/>
            <w:noProof/>
            <w:sz w:val="24"/>
            <w:szCs w:val="24"/>
          </w:rPr>
          <w:t>Figure 6 Proposed LO DFD</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_Toc198120713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25</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4" w:history="1">
        <w:r w:rsidR="001562D9" w:rsidRPr="00A5223B">
          <w:rPr>
            <w:rStyle w:val="Hyperlink"/>
            <w:rFonts w:ascii="Times New Roman" w:hAnsi="Times New Roman" w:cs="Times New Roman"/>
            <w:noProof/>
            <w:sz w:val="24"/>
            <w:szCs w:val="24"/>
          </w:rPr>
          <w:t>Figure 7 Proposed L1 DFD</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_Toc198120714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25</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5" w:history="1">
        <w:r w:rsidR="001562D9" w:rsidRPr="00A5223B">
          <w:rPr>
            <w:rStyle w:val="Hyperlink"/>
            <w:rFonts w:ascii="Times New Roman" w:hAnsi="Times New Roman" w:cs="Times New Roman"/>
            <w:noProof/>
            <w:sz w:val="24"/>
            <w:szCs w:val="24"/>
          </w:rPr>
          <w:t>Figure 8 Use Case Diagram</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_Toc198120715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26</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6" w:history="1">
        <w:r w:rsidR="001562D9" w:rsidRPr="00A5223B">
          <w:rPr>
            <w:rStyle w:val="Hyperlink"/>
            <w:rFonts w:ascii="Times New Roman" w:hAnsi="Times New Roman" w:cs="Times New Roman"/>
            <w:noProof/>
            <w:sz w:val="24"/>
            <w:szCs w:val="24"/>
          </w:rPr>
          <w:t>Figure 9 ERD</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_Toc198120716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27</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17" w:history="1">
        <w:r w:rsidR="001562D9" w:rsidRPr="00A5223B">
          <w:rPr>
            <w:rStyle w:val="Hyperlink"/>
            <w:rFonts w:ascii="Times New Roman" w:hAnsi="Times New Roman" w:cs="Times New Roman"/>
            <w:noProof/>
            <w:sz w:val="24"/>
            <w:szCs w:val="24"/>
          </w:rPr>
          <w:t>Figure 10 State Diagram</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_Toc198120717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27</w:t>
        </w:r>
        <w:r w:rsidR="001562D9" w:rsidRPr="00A5223B">
          <w:rPr>
            <w:rFonts w:ascii="Times New Roman" w:hAnsi="Times New Roman" w:cs="Times New Roman"/>
            <w:noProof/>
            <w:webHidden/>
            <w:sz w:val="24"/>
            <w:szCs w:val="24"/>
          </w:rPr>
          <w:fldChar w:fldCharType="end"/>
        </w:r>
      </w:hyperlink>
    </w:p>
    <w:p w:rsidR="00AE3315" w:rsidRPr="00A5223B" w:rsidRDefault="00A20304" w:rsidP="00A5223B">
      <w:pPr>
        <w:spacing w:line="360" w:lineRule="auto"/>
        <w:rPr>
          <w:rFonts w:ascii="Times New Roman" w:hAnsi="Times New Roman" w:cs="Times New Roman"/>
          <w:sz w:val="24"/>
          <w:szCs w:val="24"/>
        </w:rPr>
      </w:pPr>
      <w:r w:rsidRPr="00A5223B">
        <w:rPr>
          <w:rFonts w:ascii="Times New Roman" w:hAnsi="Times New Roman" w:cs="Times New Roman"/>
          <w:sz w:val="24"/>
          <w:szCs w:val="24"/>
        </w:rPr>
        <w:fldChar w:fldCharType="end"/>
      </w:r>
    </w:p>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Pr>
        <w:pStyle w:val="Heading2"/>
      </w:pPr>
      <w:bookmarkStart w:id="8" w:name="_Toc199917486"/>
      <w:r>
        <w:lastRenderedPageBreak/>
        <w:t>LIST OF TABLES</w:t>
      </w:r>
      <w:bookmarkEnd w:id="8"/>
    </w:p>
    <w:p w:rsidR="001562D9" w:rsidRPr="00A5223B" w:rsidRDefault="00A20304" w:rsidP="00A5223B">
      <w:pPr>
        <w:pStyle w:val="TableofFigures"/>
        <w:tabs>
          <w:tab w:val="right" w:leader="dot" w:pos="9160"/>
        </w:tabs>
        <w:spacing w:line="360" w:lineRule="auto"/>
        <w:rPr>
          <w:rFonts w:ascii="Times New Roman" w:eastAsiaTheme="minorEastAsia" w:hAnsi="Times New Roman" w:cs="Times New Roman"/>
          <w:noProof/>
          <w:sz w:val="24"/>
          <w:szCs w:val="24"/>
        </w:rPr>
      </w:pPr>
      <w:r w:rsidRPr="00A5223B">
        <w:rPr>
          <w:rFonts w:ascii="Times New Roman" w:hAnsi="Times New Roman" w:cs="Times New Roman"/>
          <w:sz w:val="24"/>
          <w:szCs w:val="24"/>
        </w:rPr>
        <w:fldChar w:fldCharType="begin"/>
      </w:r>
      <w:r w:rsidRPr="00A5223B">
        <w:rPr>
          <w:rFonts w:ascii="Times New Roman" w:hAnsi="Times New Roman" w:cs="Times New Roman"/>
          <w:sz w:val="24"/>
          <w:szCs w:val="24"/>
        </w:rPr>
        <w:instrText xml:space="preserve"> TOC \h \z \c "Table" </w:instrText>
      </w:r>
      <w:r w:rsidRPr="00A5223B">
        <w:rPr>
          <w:rFonts w:ascii="Times New Roman" w:hAnsi="Times New Roman" w:cs="Times New Roman"/>
          <w:sz w:val="24"/>
          <w:szCs w:val="24"/>
        </w:rPr>
        <w:fldChar w:fldCharType="separate"/>
      </w:r>
      <w:hyperlink w:anchor="_Toc198120699" w:history="1">
        <w:r w:rsidR="001562D9" w:rsidRPr="00A5223B">
          <w:rPr>
            <w:rStyle w:val="Hyperlink"/>
            <w:rFonts w:ascii="Times New Roman" w:hAnsi="Times New Roman" w:cs="Times New Roman"/>
            <w:noProof/>
            <w:sz w:val="24"/>
            <w:szCs w:val="24"/>
          </w:rPr>
          <w:t>Table 1 Project Risks and Mitigations</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_Toc198120699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8</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00" w:history="1">
        <w:r w:rsidR="001562D9" w:rsidRPr="00A5223B">
          <w:rPr>
            <w:rStyle w:val="Hyperlink"/>
            <w:rFonts w:ascii="Times New Roman" w:hAnsi="Times New Roman" w:cs="Times New Roman"/>
            <w:noProof/>
            <w:sz w:val="24"/>
            <w:szCs w:val="24"/>
          </w:rPr>
          <w:t>Table 2 Budget Resources Required</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_Toc198120700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9</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01" w:history="1">
        <w:r w:rsidR="001562D9" w:rsidRPr="00A5223B">
          <w:rPr>
            <w:rStyle w:val="Hyperlink"/>
            <w:rFonts w:ascii="Times New Roman" w:hAnsi="Times New Roman" w:cs="Times New Roman"/>
            <w:noProof/>
            <w:sz w:val="24"/>
            <w:szCs w:val="24"/>
          </w:rPr>
          <w:t>Table 3 Hardware Specification</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_Toc198120701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17</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02" w:history="1">
        <w:r w:rsidR="001562D9" w:rsidRPr="00A5223B">
          <w:rPr>
            <w:rStyle w:val="Hyperlink"/>
            <w:rFonts w:ascii="Times New Roman" w:hAnsi="Times New Roman" w:cs="Times New Roman"/>
            <w:noProof/>
            <w:sz w:val="24"/>
            <w:szCs w:val="24"/>
          </w:rPr>
          <w:t>Table 4 Software specifications</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_Toc198120702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17</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03" w:history="1">
        <w:r w:rsidR="001562D9" w:rsidRPr="00A5223B">
          <w:rPr>
            <w:rStyle w:val="Hyperlink"/>
            <w:rFonts w:ascii="Times New Roman" w:hAnsi="Times New Roman" w:cs="Times New Roman"/>
            <w:noProof/>
            <w:sz w:val="24"/>
            <w:szCs w:val="24"/>
          </w:rPr>
          <w:t>Table 5 Project Cost</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_Toc198120703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18</w:t>
        </w:r>
        <w:r w:rsidR="001562D9" w:rsidRPr="00A5223B">
          <w:rPr>
            <w:rFonts w:ascii="Times New Roman" w:hAnsi="Times New Roman" w:cs="Times New Roman"/>
            <w:noProof/>
            <w:webHidden/>
            <w:sz w:val="24"/>
            <w:szCs w:val="24"/>
          </w:rPr>
          <w:fldChar w:fldCharType="end"/>
        </w:r>
      </w:hyperlink>
    </w:p>
    <w:p w:rsidR="001562D9" w:rsidRPr="00A5223B" w:rsidRDefault="00BF41F1" w:rsidP="00A5223B">
      <w:pPr>
        <w:pStyle w:val="TableofFigures"/>
        <w:tabs>
          <w:tab w:val="right" w:leader="dot" w:pos="9160"/>
        </w:tabs>
        <w:spacing w:line="360" w:lineRule="auto"/>
        <w:rPr>
          <w:rFonts w:ascii="Times New Roman" w:eastAsiaTheme="minorEastAsia" w:hAnsi="Times New Roman" w:cs="Times New Roman"/>
          <w:noProof/>
          <w:sz w:val="24"/>
          <w:szCs w:val="24"/>
        </w:rPr>
      </w:pPr>
      <w:hyperlink w:anchor="_Toc198120704" w:history="1">
        <w:r w:rsidR="001562D9" w:rsidRPr="00A5223B">
          <w:rPr>
            <w:rStyle w:val="Hyperlink"/>
            <w:rFonts w:ascii="Times New Roman" w:hAnsi="Times New Roman" w:cs="Times New Roman"/>
            <w:noProof/>
            <w:sz w:val="24"/>
            <w:szCs w:val="24"/>
          </w:rPr>
          <w:t>Table 6 Economic Feasibility</w:t>
        </w:r>
        <w:r w:rsidR="001562D9" w:rsidRPr="00A5223B">
          <w:rPr>
            <w:rFonts w:ascii="Times New Roman" w:hAnsi="Times New Roman" w:cs="Times New Roman"/>
            <w:noProof/>
            <w:webHidden/>
            <w:sz w:val="24"/>
            <w:szCs w:val="24"/>
          </w:rPr>
          <w:tab/>
        </w:r>
        <w:r w:rsidR="001562D9" w:rsidRPr="00A5223B">
          <w:rPr>
            <w:rFonts w:ascii="Times New Roman" w:hAnsi="Times New Roman" w:cs="Times New Roman"/>
            <w:noProof/>
            <w:webHidden/>
            <w:sz w:val="24"/>
            <w:szCs w:val="24"/>
          </w:rPr>
          <w:fldChar w:fldCharType="begin"/>
        </w:r>
        <w:r w:rsidR="001562D9" w:rsidRPr="00A5223B">
          <w:rPr>
            <w:rFonts w:ascii="Times New Roman" w:hAnsi="Times New Roman" w:cs="Times New Roman"/>
            <w:noProof/>
            <w:webHidden/>
            <w:sz w:val="24"/>
            <w:szCs w:val="24"/>
          </w:rPr>
          <w:instrText xml:space="preserve"> PAGEREF _Toc198120704 \h </w:instrText>
        </w:r>
        <w:r w:rsidR="001562D9" w:rsidRPr="00A5223B">
          <w:rPr>
            <w:rFonts w:ascii="Times New Roman" w:hAnsi="Times New Roman" w:cs="Times New Roman"/>
            <w:noProof/>
            <w:webHidden/>
            <w:sz w:val="24"/>
            <w:szCs w:val="24"/>
          </w:rPr>
        </w:r>
        <w:r w:rsidR="001562D9" w:rsidRPr="00A5223B">
          <w:rPr>
            <w:rFonts w:ascii="Times New Roman" w:hAnsi="Times New Roman" w:cs="Times New Roman"/>
            <w:noProof/>
            <w:webHidden/>
            <w:sz w:val="24"/>
            <w:szCs w:val="24"/>
          </w:rPr>
          <w:fldChar w:fldCharType="separate"/>
        </w:r>
        <w:r w:rsidR="001562D9" w:rsidRPr="00A5223B">
          <w:rPr>
            <w:rFonts w:ascii="Times New Roman" w:hAnsi="Times New Roman" w:cs="Times New Roman"/>
            <w:noProof/>
            <w:webHidden/>
            <w:sz w:val="24"/>
            <w:szCs w:val="24"/>
          </w:rPr>
          <w:t>21</w:t>
        </w:r>
        <w:r w:rsidR="001562D9" w:rsidRPr="00A5223B">
          <w:rPr>
            <w:rFonts w:ascii="Times New Roman" w:hAnsi="Times New Roman" w:cs="Times New Roman"/>
            <w:noProof/>
            <w:webHidden/>
            <w:sz w:val="24"/>
            <w:szCs w:val="24"/>
          </w:rPr>
          <w:fldChar w:fldCharType="end"/>
        </w:r>
      </w:hyperlink>
    </w:p>
    <w:p w:rsidR="00AE3315" w:rsidRPr="00A5223B" w:rsidRDefault="00A20304" w:rsidP="00A5223B">
      <w:pPr>
        <w:spacing w:line="360" w:lineRule="auto"/>
        <w:rPr>
          <w:rFonts w:ascii="Times New Roman" w:hAnsi="Times New Roman" w:cs="Times New Roman"/>
          <w:sz w:val="24"/>
          <w:szCs w:val="24"/>
        </w:rPr>
      </w:pPr>
      <w:r w:rsidRPr="00A5223B">
        <w:rPr>
          <w:rFonts w:ascii="Times New Roman" w:hAnsi="Times New Roman" w:cs="Times New Roman"/>
          <w:sz w:val="24"/>
          <w:szCs w:val="24"/>
        </w:rPr>
        <w:fldChar w:fldCharType="end"/>
      </w:r>
    </w:p>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053D2C" w:rsidRDefault="00053D2C" w:rsidP="00AE3315"/>
    <w:p w:rsidR="00053D2C" w:rsidRDefault="00053D2C" w:rsidP="00AE3315"/>
    <w:p w:rsidR="00C15AA8" w:rsidRDefault="00C15AA8" w:rsidP="00AE3315"/>
    <w:p w:rsidR="00C15AA8" w:rsidRDefault="00C15AA8" w:rsidP="00AE3315"/>
    <w:p w:rsidR="00C15AA8" w:rsidRDefault="00C15AA8" w:rsidP="00C15AA8">
      <w:pPr>
        <w:pStyle w:val="Heading2"/>
      </w:pPr>
      <w:bookmarkStart w:id="9" w:name="_Toc199917487"/>
      <w:r>
        <w:lastRenderedPageBreak/>
        <w:t>ABSTRACT</w:t>
      </w:r>
      <w:bookmarkEnd w:id="9"/>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 xml:space="preserve">Disasters and emergencies are inevitable and require prompt responses to minimize loss of life and property. In Kenya, traditional disaster management systems are often inefficient, leading to delays in emergency response due to late reporting, poor coordination, and lack of real-time communication. This project proposes a </w:t>
      </w:r>
      <w:r w:rsidRPr="00C15AA8">
        <w:rPr>
          <w:rFonts w:ascii="Times New Roman" w:eastAsia="Times New Roman" w:hAnsi="Times New Roman" w:cs="Times New Roman"/>
          <w:b/>
          <w:bCs/>
          <w:sz w:val="24"/>
          <w:szCs w:val="24"/>
        </w:rPr>
        <w:t>Community Disaster Alert and Emergency Response System</w:t>
      </w:r>
      <w:r w:rsidRPr="00C15AA8">
        <w:rPr>
          <w:rFonts w:ascii="Times New Roman" w:eastAsia="Times New Roman" w:hAnsi="Times New Roman" w:cs="Times New Roman"/>
          <w:sz w:val="24"/>
          <w:szCs w:val="24"/>
        </w:rPr>
        <w:t>, which integrates mobile and web technologies to improve real-time reporting, resource allocation, and team coordination.</w:t>
      </w:r>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The system comprises three main components:</w:t>
      </w:r>
    </w:p>
    <w:p w:rsidR="00C15AA8" w:rsidRPr="00C15AA8" w:rsidRDefault="00C6585B" w:rsidP="00D52054">
      <w:pPr>
        <w:numPr>
          <w:ilvl w:val="0"/>
          <w:numId w:val="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Admin Monitoring </w:t>
      </w:r>
      <w:r w:rsidR="00C15AA8" w:rsidRPr="00C15AA8">
        <w:rPr>
          <w:rFonts w:ascii="Times New Roman" w:eastAsia="Times New Roman" w:hAnsi="Times New Roman" w:cs="Times New Roman"/>
          <w:b/>
          <w:bCs/>
          <w:sz w:val="24"/>
          <w:szCs w:val="24"/>
        </w:rPr>
        <w:t>Dashboard</w:t>
      </w:r>
      <w:r w:rsidR="00C15AA8" w:rsidRPr="00C15AA8">
        <w:rPr>
          <w:rFonts w:ascii="Times New Roman" w:eastAsia="Times New Roman" w:hAnsi="Times New Roman" w:cs="Times New Roman"/>
          <w:sz w:val="24"/>
          <w:szCs w:val="24"/>
        </w:rPr>
        <w:t>: For incident management and team allocation.</w:t>
      </w:r>
    </w:p>
    <w:p w:rsidR="00C15AA8" w:rsidRPr="00C15AA8" w:rsidRDefault="00C15AA8" w:rsidP="00D52054">
      <w:pPr>
        <w:numPr>
          <w:ilvl w:val="0"/>
          <w:numId w:val="1"/>
        </w:num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b/>
          <w:bCs/>
          <w:sz w:val="24"/>
          <w:szCs w:val="24"/>
        </w:rPr>
        <w:t>User Mobile App</w:t>
      </w:r>
      <w:r w:rsidRPr="00C15AA8">
        <w:rPr>
          <w:rFonts w:ascii="Times New Roman" w:eastAsia="Times New Roman" w:hAnsi="Times New Roman" w:cs="Times New Roman"/>
          <w:sz w:val="24"/>
          <w:szCs w:val="24"/>
        </w:rPr>
        <w:t>: For incident reporting, including media uploads and first-aid guidance.</w:t>
      </w:r>
    </w:p>
    <w:p w:rsidR="00C15AA8" w:rsidRPr="00C15AA8" w:rsidRDefault="00C15AA8" w:rsidP="00D52054">
      <w:pPr>
        <w:numPr>
          <w:ilvl w:val="0"/>
          <w:numId w:val="1"/>
        </w:num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b/>
          <w:bCs/>
          <w:sz w:val="24"/>
          <w:szCs w:val="24"/>
        </w:rPr>
        <w:t>Response Team App</w:t>
      </w:r>
      <w:r w:rsidRPr="00C15AA8">
        <w:rPr>
          <w:rFonts w:ascii="Times New Roman" w:eastAsia="Times New Roman" w:hAnsi="Times New Roman" w:cs="Times New Roman"/>
          <w:sz w:val="24"/>
          <w:szCs w:val="24"/>
        </w:rPr>
        <w:t>: For team navigation and real-time updates.</w:t>
      </w:r>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Using technologies such as GIS, GPS, Google Maps API, and real-time communication tools like Firebase, the system addresses gaps in existing emergency response mechanisms. It empowers users to report incidents accurately, facilitates rapid deployment of response teams, and enhances overall disaster preparedness and management.</w:t>
      </w:r>
    </w:p>
    <w:p w:rsid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The proposed solution bridges the gap in incident communication and coordination, contributing to saving lives and property. The implementation of this system aligns with Kenya's Vision 2030 and global goals for effective disaster management.</w:t>
      </w:r>
    </w:p>
    <w:p w:rsidR="00746B00" w:rsidRDefault="00746B00" w:rsidP="00D52054">
      <w:pPr>
        <w:spacing w:before="240" w:after="0" w:line="360" w:lineRule="auto"/>
        <w:rPr>
          <w:rFonts w:ascii="Times New Roman" w:eastAsia="Times New Roman" w:hAnsi="Times New Roman" w:cs="Times New Roman"/>
          <w:sz w:val="24"/>
          <w:szCs w:val="24"/>
        </w:rPr>
      </w:pPr>
    </w:p>
    <w:p w:rsidR="00746B00" w:rsidRDefault="00746B00"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800075392"/>
        <w:docPartObj>
          <w:docPartGallery w:val="Table of Contents"/>
          <w:docPartUnique/>
        </w:docPartObj>
      </w:sdtPr>
      <w:sdtEndPr>
        <w:rPr>
          <w:b/>
          <w:bCs/>
          <w:noProof/>
        </w:rPr>
      </w:sdtEndPr>
      <w:sdtContent>
        <w:p w:rsidR="00A20304" w:rsidRPr="00331521" w:rsidRDefault="00A20304">
          <w:pPr>
            <w:pStyle w:val="TOCHeading"/>
            <w:rPr>
              <w:rFonts w:ascii="Times New Roman" w:hAnsi="Times New Roman" w:cs="Times New Roman"/>
              <w:b/>
              <w:color w:val="auto"/>
            </w:rPr>
          </w:pPr>
          <w:r w:rsidRPr="00331521">
            <w:rPr>
              <w:rFonts w:ascii="Times New Roman" w:hAnsi="Times New Roman" w:cs="Times New Roman"/>
              <w:b/>
              <w:color w:val="auto"/>
            </w:rPr>
            <w:t>Table of Contents</w:t>
          </w:r>
        </w:p>
        <w:p w:rsidR="00EF7A83" w:rsidRDefault="00A20304">
          <w:pPr>
            <w:pStyle w:val="TOC2"/>
            <w:tabs>
              <w:tab w:val="right" w:leader="dot" w:pos="9160"/>
            </w:tabs>
            <w:rPr>
              <w:rFonts w:eastAsiaTheme="minorEastAsia"/>
              <w:noProof/>
            </w:rPr>
          </w:pPr>
          <w:r>
            <w:fldChar w:fldCharType="begin"/>
          </w:r>
          <w:r>
            <w:instrText xml:space="preserve"> TOC \o "1-3" \h \z \u </w:instrText>
          </w:r>
          <w:r>
            <w:fldChar w:fldCharType="separate"/>
          </w:r>
          <w:hyperlink w:anchor="_Toc199917481" w:history="1">
            <w:r w:rsidR="00EF7A83" w:rsidRPr="002D3166">
              <w:rPr>
                <w:rStyle w:val="Hyperlink"/>
                <w:rFonts w:eastAsia="Times New Roman"/>
                <w:noProof/>
              </w:rPr>
              <w:t>DECLARATION</w:t>
            </w:r>
            <w:r w:rsidR="00EF7A83">
              <w:rPr>
                <w:noProof/>
                <w:webHidden/>
              </w:rPr>
              <w:tab/>
            </w:r>
            <w:r w:rsidR="00EF7A83">
              <w:rPr>
                <w:noProof/>
                <w:webHidden/>
              </w:rPr>
              <w:fldChar w:fldCharType="begin"/>
            </w:r>
            <w:r w:rsidR="00EF7A83">
              <w:rPr>
                <w:noProof/>
                <w:webHidden/>
              </w:rPr>
              <w:instrText xml:space="preserve"> PAGEREF _Toc199917481 \h </w:instrText>
            </w:r>
            <w:r w:rsidR="00EF7A83">
              <w:rPr>
                <w:noProof/>
                <w:webHidden/>
              </w:rPr>
            </w:r>
            <w:r w:rsidR="00EF7A83">
              <w:rPr>
                <w:noProof/>
                <w:webHidden/>
              </w:rPr>
              <w:fldChar w:fldCharType="separate"/>
            </w:r>
            <w:r w:rsidR="00EF7A83">
              <w:rPr>
                <w:noProof/>
                <w:webHidden/>
              </w:rPr>
              <w:t>i</w:t>
            </w:r>
            <w:r w:rsidR="00EF7A83">
              <w:rPr>
                <w:noProof/>
                <w:webHidden/>
              </w:rPr>
              <w:fldChar w:fldCharType="end"/>
            </w:r>
          </w:hyperlink>
        </w:p>
        <w:p w:rsidR="00EF7A83" w:rsidRDefault="00EF7A83">
          <w:pPr>
            <w:pStyle w:val="TOC2"/>
            <w:tabs>
              <w:tab w:val="right" w:leader="dot" w:pos="9160"/>
            </w:tabs>
            <w:rPr>
              <w:rFonts w:eastAsiaTheme="minorEastAsia"/>
              <w:noProof/>
            </w:rPr>
          </w:pPr>
          <w:hyperlink w:anchor="_Toc199917482" w:history="1">
            <w:r w:rsidRPr="002D3166">
              <w:rPr>
                <w:rStyle w:val="Hyperlink"/>
                <w:rFonts w:eastAsia="Times New Roman"/>
                <w:noProof/>
              </w:rPr>
              <w:t>DEDICATION</w:t>
            </w:r>
            <w:r>
              <w:rPr>
                <w:noProof/>
                <w:webHidden/>
              </w:rPr>
              <w:tab/>
            </w:r>
            <w:r>
              <w:rPr>
                <w:noProof/>
                <w:webHidden/>
              </w:rPr>
              <w:fldChar w:fldCharType="begin"/>
            </w:r>
            <w:r>
              <w:rPr>
                <w:noProof/>
                <w:webHidden/>
              </w:rPr>
              <w:instrText xml:space="preserve"> PAGEREF _Toc199917482 \h </w:instrText>
            </w:r>
            <w:r>
              <w:rPr>
                <w:noProof/>
                <w:webHidden/>
              </w:rPr>
            </w:r>
            <w:r>
              <w:rPr>
                <w:noProof/>
                <w:webHidden/>
              </w:rPr>
              <w:fldChar w:fldCharType="separate"/>
            </w:r>
            <w:r>
              <w:rPr>
                <w:noProof/>
                <w:webHidden/>
              </w:rPr>
              <w:t>ii</w:t>
            </w:r>
            <w:r>
              <w:rPr>
                <w:noProof/>
                <w:webHidden/>
              </w:rPr>
              <w:fldChar w:fldCharType="end"/>
            </w:r>
          </w:hyperlink>
        </w:p>
        <w:p w:rsidR="00EF7A83" w:rsidRDefault="00EF7A83">
          <w:pPr>
            <w:pStyle w:val="TOC2"/>
            <w:tabs>
              <w:tab w:val="right" w:leader="dot" w:pos="9160"/>
            </w:tabs>
            <w:rPr>
              <w:rFonts w:eastAsiaTheme="minorEastAsia"/>
              <w:noProof/>
            </w:rPr>
          </w:pPr>
          <w:hyperlink w:anchor="_Toc199917483" w:history="1">
            <w:r w:rsidRPr="002D3166">
              <w:rPr>
                <w:rStyle w:val="Hyperlink"/>
                <w:rFonts w:eastAsia="Times New Roman"/>
                <w:noProof/>
              </w:rPr>
              <w:t>ACKNOWLEDGMENT</w:t>
            </w:r>
            <w:r>
              <w:rPr>
                <w:noProof/>
                <w:webHidden/>
              </w:rPr>
              <w:tab/>
            </w:r>
            <w:r>
              <w:rPr>
                <w:noProof/>
                <w:webHidden/>
              </w:rPr>
              <w:fldChar w:fldCharType="begin"/>
            </w:r>
            <w:r>
              <w:rPr>
                <w:noProof/>
                <w:webHidden/>
              </w:rPr>
              <w:instrText xml:space="preserve"> PAGEREF _Toc199917483 \h </w:instrText>
            </w:r>
            <w:r>
              <w:rPr>
                <w:noProof/>
                <w:webHidden/>
              </w:rPr>
            </w:r>
            <w:r>
              <w:rPr>
                <w:noProof/>
                <w:webHidden/>
              </w:rPr>
              <w:fldChar w:fldCharType="separate"/>
            </w:r>
            <w:r>
              <w:rPr>
                <w:noProof/>
                <w:webHidden/>
              </w:rPr>
              <w:t>iii</w:t>
            </w:r>
            <w:r>
              <w:rPr>
                <w:noProof/>
                <w:webHidden/>
              </w:rPr>
              <w:fldChar w:fldCharType="end"/>
            </w:r>
          </w:hyperlink>
        </w:p>
        <w:p w:rsidR="00EF7A83" w:rsidRDefault="00EF7A83">
          <w:pPr>
            <w:pStyle w:val="TOC2"/>
            <w:tabs>
              <w:tab w:val="right" w:leader="dot" w:pos="9160"/>
            </w:tabs>
            <w:rPr>
              <w:rFonts w:eastAsiaTheme="minorEastAsia"/>
              <w:noProof/>
            </w:rPr>
          </w:pPr>
          <w:hyperlink w:anchor="_Toc199917484" w:history="1">
            <w:r w:rsidRPr="002D3166">
              <w:rPr>
                <w:rStyle w:val="Hyperlink"/>
                <w:noProof/>
              </w:rPr>
              <w:t>LIST OF ABBREVIATION</w:t>
            </w:r>
            <w:r>
              <w:rPr>
                <w:noProof/>
                <w:webHidden/>
              </w:rPr>
              <w:tab/>
            </w:r>
            <w:r>
              <w:rPr>
                <w:noProof/>
                <w:webHidden/>
              </w:rPr>
              <w:fldChar w:fldCharType="begin"/>
            </w:r>
            <w:r>
              <w:rPr>
                <w:noProof/>
                <w:webHidden/>
              </w:rPr>
              <w:instrText xml:space="preserve"> PAGEREF _Toc199917484 \h </w:instrText>
            </w:r>
            <w:r>
              <w:rPr>
                <w:noProof/>
                <w:webHidden/>
              </w:rPr>
            </w:r>
            <w:r>
              <w:rPr>
                <w:noProof/>
                <w:webHidden/>
              </w:rPr>
              <w:fldChar w:fldCharType="separate"/>
            </w:r>
            <w:r>
              <w:rPr>
                <w:noProof/>
                <w:webHidden/>
              </w:rPr>
              <w:t>iv</w:t>
            </w:r>
            <w:r>
              <w:rPr>
                <w:noProof/>
                <w:webHidden/>
              </w:rPr>
              <w:fldChar w:fldCharType="end"/>
            </w:r>
          </w:hyperlink>
        </w:p>
        <w:p w:rsidR="00EF7A83" w:rsidRDefault="00EF7A83">
          <w:pPr>
            <w:pStyle w:val="TOC2"/>
            <w:tabs>
              <w:tab w:val="right" w:leader="dot" w:pos="9160"/>
            </w:tabs>
            <w:rPr>
              <w:rFonts w:eastAsiaTheme="minorEastAsia"/>
              <w:noProof/>
            </w:rPr>
          </w:pPr>
          <w:hyperlink w:anchor="_Toc199917485" w:history="1">
            <w:r w:rsidRPr="002D3166">
              <w:rPr>
                <w:rStyle w:val="Hyperlink"/>
                <w:noProof/>
              </w:rPr>
              <w:t>LIST OF FIGURES</w:t>
            </w:r>
            <w:r>
              <w:rPr>
                <w:noProof/>
                <w:webHidden/>
              </w:rPr>
              <w:tab/>
            </w:r>
            <w:r>
              <w:rPr>
                <w:noProof/>
                <w:webHidden/>
              </w:rPr>
              <w:fldChar w:fldCharType="begin"/>
            </w:r>
            <w:r>
              <w:rPr>
                <w:noProof/>
                <w:webHidden/>
              </w:rPr>
              <w:instrText xml:space="preserve"> PAGEREF _Toc199917485 \h </w:instrText>
            </w:r>
            <w:r>
              <w:rPr>
                <w:noProof/>
                <w:webHidden/>
              </w:rPr>
            </w:r>
            <w:r>
              <w:rPr>
                <w:noProof/>
                <w:webHidden/>
              </w:rPr>
              <w:fldChar w:fldCharType="separate"/>
            </w:r>
            <w:r>
              <w:rPr>
                <w:noProof/>
                <w:webHidden/>
              </w:rPr>
              <w:t>v</w:t>
            </w:r>
            <w:r>
              <w:rPr>
                <w:noProof/>
                <w:webHidden/>
              </w:rPr>
              <w:fldChar w:fldCharType="end"/>
            </w:r>
          </w:hyperlink>
        </w:p>
        <w:p w:rsidR="00EF7A83" w:rsidRDefault="00EF7A83">
          <w:pPr>
            <w:pStyle w:val="TOC2"/>
            <w:tabs>
              <w:tab w:val="right" w:leader="dot" w:pos="9160"/>
            </w:tabs>
            <w:rPr>
              <w:rFonts w:eastAsiaTheme="minorEastAsia"/>
              <w:noProof/>
            </w:rPr>
          </w:pPr>
          <w:hyperlink w:anchor="_Toc199917486" w:history="1">
            <w:r w:rsidRPr="002D3166">
              <w:rPr>
                <w:rStyle w:val="Hyperlink"/>
                <w:noProof/>
              </w:rPr>
              <w:t>LIST OF TABLES</w:t>
            </w:r>
            <w:r>
              <w:rPr>
                <w:noProof/>
                <w:webHidden/>
              </w:rPr>
              <w:tab/>
            </w:r>
            <w:r>
              <w:rPr>
                <w:noProof/>
                <w:webHidden/>
              </w:rPr>
              <w:fldChar w:fldCharType="begin"/>
            </w:r>
            <w:r>
              <w:rPr>
                <w:noProof/>
                <w:webHidden/>
              </w:rPr>
              <w:instrText xml:space="preserve"> PAGEREF _Toc199917486 \h </w:instrText>
            </w:r>
            <w:r>
              <w:rPr>
                <w:noProof/>
                <w:webHidden/>
              </w:rPr>
            </w:r>
            <w:r>
              <w:rPr>
                <w:noProof/>
                <w:webHidden/>
              </w:rPr>
              <w:fldChar w:fldCharType="separate"/>
            </w:r>
            <w:r>
              <w:rPr>
                <w:noProof/>
                <w:webHidden/>
              </w:rPr>
              <w:t>vi</w:t>
            </w:r>
            <w:r>
              <w:rPr>
                <w:noProof/>
                <w:webHidden/>
              </w:rPr>
              <w:fldChar w:fldCharType="end"/>
            </w:r>
          </w:hyperlink>
        </w:p>
        <w:p w:rsidR="00EF7A83" w:rsidRDefault="00EF7A83">
          <w:pPr>
            <w:pStyle w:val="TOC2"/>
            <w:tabs>
              <w:tab w:val="right" w:leader="dot" w:pos="9160"/>
            </w:tabs>
            <w:rPr>
              <w:rFonts w:eastAsiaTheme="minorEastAsia"/>
              <w:noProof/>
            </w:rPr>
          </w:pPr>
          <w:hyperlink w:anchor="_Toc199917487" w:history="1">
            <w:r w:rsidRPr="002D3166">
              <w:rPr>
                <w:rStyle w:val="Hyperlink"/>
                <w:noProof/>
              </w:rPr>
              <w:t>ABSTRACT</w:t>
            </w:r>
            <w:r>
              <w:rPr>
                <w:noProof/>
                <w:webHidden/>
              </w:rPr>
              <w:tab/>
            </w:r>
            <w:r>
              <w:rPr>
                <w:noProof/>
                <w:webHidden/>
              </w:rPr>
              <w:fldChar w:fldCharType="begin"/>
            </w:r>
            <w:r>
              <w:rPr>
                <w:noProof/>
                <w:webHidden/>
              </w:rPr>
              <w:instrText xml:space="preserve"> PAGEREF _Toc199917487 \h </w:instrText>
            </w:r>
            <w:r>
              <w:rPr>
                <w:noProof/>
                <w:webHidden/>
              </w:rPr>
            </w:r>
            <w:r>
              <w:rPr>
                <w:noProof/>
                <w:webHidden/>
              </w:rPr>
              <w:fldChar w:fldCharType="separate"/>
            </w:r>
            <w:r>
              <w:rPr>
                <w:noProof/>
                <w:webHidden/>
              </w:rPr>
              <w:t>vii</w:t>
            </w:r>
            <w:r>
              <w:rPr>
                <w:noProof/>
                <w:webHidden/>
              </w:rPr>
              <w:fldChar w:fldCharType="end"/>
            </w:r>
          </w:hyperlink>
        </w:p>
        <w:p w:rsidR="00EF7A83" w:rsidRDefault="00EF7A83">
          <w:pPr>
            <w:pStyle w:val="TOC1"/>
            <w:tabs>
              <w:tab w:val="right" w:leader="dot" w:pos="9160"/>
            </w:tabs>
            <w:rPr>
              <w:rFonts w:eastAsiaTheme="minorEastAsia"/>
              <w:noProof/>
            </w:rPr>
          </w:pPr>
          <w:hyperlink w:anchor="_Toc199917488" w:history="1">
            <w:r w:rsidRPr="002D3166">
              <w:rPr>
                <w:rStyle w:val="Hyperlink"/>
                <w:noProof/>
              </w:rPr>
              <w:t>CHAPTER ONE: INTRODUCTION</w:t>
            </w:r>
            <w:r>
              <w:rPr>
                <w:noProof/>
                <w:webHidden/>
              </w:rPr>
              <w:tab/>
            </w:r>
            <w:r>
              <w:rPr>
                <w:noProof/>
                <w:webHidden/>
              </w:rPr>
              <w:fldChar w:fldCharType="begin"/>
            </w:r>
            <w:r>
              <w:rPr>
                <w:noProof/>
                <w:webHidden/>
              </w:rPr>
              <w:instrText xml:space="preserve"> PAGEREF _Toc199917488 \h </w:instrText>
            </w:r>
            <w:r>
              <w:rPr>
                <w:noProof/>
                <w:webHidden/>
              </w:rPr>
            </w:r>
            <w:r>
              <w:rPr>
                <w:noProof/>
                <w:webHidden/>
              </w:rPr>
              <w:fldChar w:fldCharType="separate"/>
            </w:r>
            <w:r>
              <w:rPr>
                <w:noProof/>
                <w:webHidden/>
              </w:rPr>
              <w:t>1</w:t>
            </w:r>
            <w:r>
              <w:rPr>
                <w:noProof/>
                <w:webHidden/>
              </w:rPr>
              <w:fldChar w:fldCharType="end"/>
            </w:r>
          </w:hyperlink>
        </w:p>
        <w:p w:rsidR="00EF7A83" w:rsidRDefault="00EF7A83">
          <w:pPr>
            <w:pStyle w:val="TOC2"/>
            <w:tabs>
              <w:tab w:val="right" w:leader="dot" w:pos="9160"/>
            </w:tabs>
            <w:rPr>
              <w:rFonts w:eastAsiaTheme="minorEastAsia"/>
              <w:noProof/>
            </w:rPr>
          </w:pPr>
          <w:hyperlink w:anchor="_Toc199917489" w:history="1">
            <w:r w:rsidRPr="002D3166">
              <w:rPr>
                <w:rStyle w:val="Hyperlink"/>
                <w:noProof/>
              </w:rPr>
              <w:t>1.1 Introduction</w:t>
            </w:r>
            <w:r>
              <w:rPr>
                <w:noProof/>
                <w:webHidden/>
              </w:rPr>
              <w:tab/>
            </w:r>
            <w:r>
              <w:rPr>
                <w:noProof/>
                <w:webHidden/>
              </w:rPr>
              <w:fldChar w:fldCharType="begin"/>
            </w:r>
            <w:r>
              <w:rPr>
                <w:noProof/>
                <w:webHidden/>
              </w:rPr>
              <w:instrText xml:space="preserve"> PAGEREF _Toc199917489 \h </w:instrText>
            </w:r>
            <w:r>
              <w:rPr>
                <w:noProof/>
                <w:webHidden/>
              </w:rPr>
            </w:r>
            <w:r>
              <w:rPr>
                <w:noProof/>
                <w:webHidden/>
              </w:rPr>
              <w:fldChar w:fldCharType="separate"/>
            </w:r>
            <w:r>
              <w:rPr>
                <w:noProof/>
                <w:webHidden/>
              </w:rPr>
              <w:t>1</w:t>
            </w:r>
            <w:r>
              <w:rPr>
                <w:noProof/>
                <w:webHidden/>
              </w:rPr>
              <w:fldChar w:fldCharType="end"/>
            </w:r>
          </w:hyperlink>
        </w:p>
        <w:p w:rsidR="00EF7A83" w:rsidRDefault="00EF7A83">
          <w:pPr>
            <w:pStyle w:val="TOC2"/>
            <w:tabs>
              <w:tab w:val="right" w:leader="dot" w:pos="9160"/>
            </w:tabs>
            <w:rPr>
              <w:rFonts w:eastAsiaTheme="minorEastAsia"/>
              <w:noProof/>
            </w:rPr>
          </w:pPr>
          <w:hyperlink w:anchor="_Toc199917490" w:history="1">
            <w:r w:rsidRPr="002D3166">
              <w:rPr>
                <w:rStyle w:val="Hyperlink"/>
                <w:noProof/>
              </w:rPr>
              <w:t>1.2 Background of the Study</w:t>
            </w:r>
            <w:r>
              <w:rPr>
                <w:noProof/>
                <w:webHidden/>
              </w:rPr>
              <w:tab/>
            </w:r>
            <w:r>
              <w:rPr>
                <w:noProof/>
                <w:webHidden/>
              </w:rPr>
              <w:fldChar w:fldCharType="begin"/>
            </w:r>
            <w:r>
              <w:rPr>
                <w:noProof/>
                <w:webHidden/>
              </w:rPr>
              <w:instrText xml:space="preserve"> PAGEREF _Toc199917490 \h </w:instrText>
            </w:r>
            <w:r>
              <w:rPr>
                <w:noProof/>
                <w:webHidden/>
              </w:rPr>
            </w:r>
            <w:r>
              <w:rPr>
                <w:noProof/>
                <w:webHidden/>
              </w:rPr>
              <w:fldChar w:fldCharType="separate"/>
            </w:r>
            <w:r>
              <w:rPr>
                <w:noProof/>
                <w:webHidden/>
              </w:rPr>
              <w:t>1</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1" w:history="1">
            <w:r w:rsidRPr="002D3166">
              <w:rPr>
                <w:rStyle w:val="Hyperlink"/>
                <w:noProof/>
              </w:rPr>
              <w:t>1.2.1 Background of the Organization</w:t>
            </w:r>
            <w:r>
              <w:rPr>
                <w:noProof/>
                <w:webHidden/>
              </w:rPr>
              <w:tab/>
            </w:r>
            <w:r>
              <w:rPr>
                <w:noProof/>
                <w:webHidden/>
              </w:rPr>
              <w:fldChar w:fldCharType="begin"/>
            </w:r>
            <w:r>
              <w:rPr>
                <w:noProof/>
                <w:webHidden/>
              </w:rPr>
              <w:instrText xml:space="preserve"> PAGEREF _Toc199917491 \h </w:instrText>
            </w:r>
            <w:r>
              <w:rPr>
                <w:noProof/>
                <w:webHidden/>
              </w:rPr>
            </w:r>
            <w:r>
              <w:rPr>
                <w:noProof/>
                <w:webHidden/>
              </w:rPr>
              <w:fldChar w:fldCharType="separate"/>
            </w:r>
            <w:r>
              <w:rPr>
                <w:noProof/>
                <w:webHidden/>
              </w:rPr>
              <w:t>2</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2" w:history="1">
            <w:r w:rsidRPr="002D3166">
              <w:rPr>
                <w:rStyle w:val="Hyperlink"/>
                <w:rFonts w:cs="Times New Roman"/>
                <w:noProof/>
              </w:rPr>
              <w:t>Reasons for Establishment</w:t>
            </w:r>
            <w:r>
              <w:rPr>
                <w:noProof/>
                <w:webHidden/>
              </w:rPr>
              <w:tab/>
            </w:r>
            <w:r>
              <w:rPr>
                <w:noProof/>
                <w:webHidden/>
              </w:rPr>
              <w:fldChar w:fldCharType="begin"/>
            </w:r>
            <w:r>
              <w:rPr>
                <w:noProof/>
                <w:webHidden/>
              </w:rPr>
              <w:instrText xml:space="preserve"> PAGEREF _Toc199917492 \h </w:instrText>
            </w:r>
            <w:r>
              <w:rPr>
                <w:noProof/>
                <w:webHidden/>
              </w:rPr>
            </w:r>
            <w:r>
              <w:rPr>
                <w:noProof/>
                <w:webHidden/>
              </w:rPr>
              <w:fldChar w:fldCharType="separate"/>
            </w:r>
            <w:r>
              <w:rPr>
                <w:noProof/>
                <w:webHidden/>
              </w:rPr>
              <w:t>2</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3" w:history="1">
            <w:r w:rsidRPr="002D3166">
              <w:rPr>
                <w:rStyle w:val="Hyperlink"/>
                <w:noProof/>
              </w:rPr>
              <w:t>Organizational Chart</w:t>
            </w:r>
            <w:r>
              <w:rPr>
                <w:noProof/>
                <w:webHidden/>
              </w:rPr>
              <w:tab/>
            </w:r>
            <w:r>
              <w:rPr>
                <w:noProof/>
                <w:webHidden/>
              </w:rPr>
              <w:fldChar w:fldCharType="begin"/>
            </w:r>
            <w:r>
              <w:rPr>
                <w:noProof/>
                <w:webHidden/>
              </w:rPr>
              <w:instrText xml:space="preserve"> PAGEREF _Toc199917493 \h </w:instrText>
            </w:r>
            <w:r>
              <w:rPr>
                <w:noProof/>
                <w:webHidden/>
              </w:rPr>
            </w:r>
            <w:r>
              <w:rPr>
                <w:noProof/>
                <w:webHidden/>
              </w:rPr>
              <w:fldChar w:fldCharType="separate"/>
            </w:r>
            <w:r>
              <w:rPr>
                <w:noProof/>
                <w:webHidden/>
              </w:rPr>
              <w:t>3</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4" w:history="1">
            <w:r w:rsidRPr="002D3166">
              <w:rPr>
                <w:rStyle w:val="Hyperlink"/>
                <w:noProof/>
              </w:rPr>
              <w:t>1.2.2 Overview of the Existing System</w:t>
            </w:r>
            <w:r>
              <w:rPr>
                <w:noProof/>
                <w:webHidden/>
              </w:rPr>
              <w:tab/>
            </w:r>
            <w:r>
              <w:rPr>
                <w:noProof/>
                <w:webHidden/>
              </w:rPr>
              <w:fldChar w:fldCharType="begin"/>
            </w:r>
            <w:r>
              <w:rPr>
                <w:noProof/>
                <w:webHidden/>
              </w:rPr>
              <w:instrText xml:space="preserve"> PAGEREF _Toc199917494 \h </w:instrText>
            </w:r>
            <w:r>
              <w:rPr>
                <w:noProof/>
                <w:webHidden/>
              </w:rPr>
            </w:r>
            <w:r>
              <w:rPr>
                <w:noProof/>
                <w:webHidden/>
              </w:rPr>
              <w:fldChar w:fldCharType="separate"/>
            </w:r>
            <w:r>
              <w:rPr>
                <w:noProof/>
                <w:webHidden/>
              </w:rPr>
              <w:t>3</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5" w:history="1">
            <w:r w:rsidRPr="002D3166">
              <w:rPr>
                <w:rStyle w:val="Hyperlink"/>
                <w:noProof/>
              </w:rPr>
              <w:t>Problems in the Existing System:</w:t>
            </w:r>
            <w:r>
              <w:rPr>
                <w:noProof/>
                <w:webHidden/>
              </w:rPr>
              <w:tab/>
            </w:r>
            <w:r>
              <w:rPr>
                <w:noProof/>
                <w:webHidden/>
              </w:rPr>
              <w:fldChar w:fldCharType="begin"/>
            </w:r>
            <w:r>
              <w:rPr>
                <w:noProof/>
                <w:webHidden/>
              </w:rPr>
              <w:instrText xml:space="preserve"> PAGEREF _Toc199917495 \h </w:instrText>
            </w:r>
            <w:r>
              <w:rPr>
                <w:noProof/>
                <w:webHidden/>
              </w:rPr>
            </w:r>
            <w:r>
              <w:rPr>
                <w:noProof/>
                <w:webHidden/>
              </w:rPr>
              <w:fldChar w:fldCharType="separate"/>
            </w:r>
            <w:r>
              <w:rPr>
                <w:noProof/>
                <w:webHidden/>
              </w:rPr>
              <w:t>3</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6" w:history="1">
            <w:r w:rsidRPr="002D3166">
              <w:rPr>
                <w:rStyle w:val="Hyperlink"/>
                <w:noProof/>
              </w:rPr>
              <w:t>1.2.3 Overview of the Proposed System</w:t>
            </w:r>
            <w:r>
              <w:rPr>
                <w:noProof/>
                <w:webHidden/>
              </w:rPr>
              <w:tab/>
            </w:r>
            <w:r>
              <w:rPr>
                <w:noProof/>
                <w:webHidden/>
              </w:rPr>
              <w:fldChar w:fldCharType="begin"/>
            </w:r>
            <w:r>
              <w:rPr>
                <w:noProof/>
                <w:webHidden/>
              </w:rPr>
              <w:instrText xml:space="preserve"> PAGEREF _Toc199917496 \h </w:instrText>
            </w:r>
            <w:r>
              <w:rPr>
                <w:noProof/>
                <w:webHidden/>
              </w:rPr>
            </w:r>
            <w:r>
              <w:rPr>
                <w:noProof/>
                <w:webHidden/>
              </w:rPr>
              <w:fldChar w:fldCharType="separate"/>
            </w:r>
            <w:r>
              <w:rPr>
                <w:noProof/>
                <w:webHidden/>
              </w:rPr>
              <w:t>4</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7" w:history="1">
            <w:r w:rsidRPr="002D3166">
              <w:rPr>
                <w:rStyle w:val="Hyperlink"/>
                <w:noProof/>
              </w:rPr>
              <w:t>Benefits of the Proposed System:</w:t>
            </w:r>
            <w:r>
              <w:rPr>
                <w:noProof/>
                <w:webHidden/>
              </w:rPr>
              <w:tab/>
            </w:r>
            <w:r>
              <w:rPr>
                <w:noProof/>
                <w:webHidden/>
              </w:rPr>
              <w:fldChar w:fldCharType="begin"/>
            </w:r>
            <w:r>
              <w:rPr>
                <w:noProof/>
                <w:webHidden/>
              </w:rPr>
              <w:instrText xml:space="preserve"> PAGEREF _Toc199917497 \h </w:instrText>
            </w:r>
            <w:r>
              <w:rPr>
                <w:noProof/>
                <w:webHidden/>
              </w:rPr>
            </w:r>
            <w:r>
              <w:rPr>
                <w:noProof/>
                <w:webHidden/>
              </w:rPr>
              <w:fldChar w:fldCharType="separate"/>
            </w:r>
            <w:r>
              <w:rPr>
                <w:noProof/>
                <w:webHidden/>
              </w:rPr>
              <w:t>4</w:t>
            </w:r>
            <w:r>
              <w:rPr>
                <w:noProof/>
                <w:webHidden/>
              </w:rPr>
              <w:fldChar w:fldCharType="end"/>
            </w:r>
          </w:hyperlink>
        </w:p>
        <w:p w:rsidR="00EF7A83" w:rsidRDefault="00EF7A83">
          <w:pPr>
            <w:pStyle w:val="TOC2"/>
            <w:tabs>
              <w:tab w:val="right" w:leader="dot" w:pos="9160"/>
            </w:tabs>
            <w:rPr>
              <w:rFonts w:eastAsiaTheme="minorEastAsia"/>
              <w:noProof/>
            </w:rPr>
          </w:pPr>
          <w:hyperlink w:anchor="_Toc199917498" w:history="1">
            <w:r w:rsidRPr="002D3166">
              <w:rPr>
                <w:rStyle w:val="Hyperlink"/>
                <w:noProof/>
              </w:rPr>
              <w:t>1.3 Problem Statement</w:t>
            </w:r>
            <w:r>
              <w:rPr>
                <w:noProof/>
                <w:webHidden/>
              </w:rPr>
              <w:tab/>
            </w:r>
            <w:r>
              <w:rPr>
                <w:noProof/>
                <w:webHidden/>
              </w:rPr>
              <w:fldChar w:fldCharType="begin"/>
            </w:r>
            <w:r>
              <w:rPr>
                <w:noProof/>
                <w:webHidden/>
              </w:rPr>
              <w:instrText xml:space="preserve"> PAGEREF _Toc199917498 \h </w:instrText>
            </w:r>
            <w:r>
              <w:rPr>
                <w:noProof/>
                <w:webHidden/>
              </w:rPr>
            </w:r>
            <w:r>
              <w:rPr>
                <w:noProof/>
                <w:webHidden/>
              </w:rPr>
              <w:fldChar w:fldCharType="separate"/>
            </w:r>
            <w:r>
              <w:rPr>
                <w:noProof/>
                <w:webHidden/>
              </w:rPr>
              <w:t>5</w:t>
            </w:r>
            <w:r>
              <w:rPr>
                <w:noProof/>
                <w:webHidden/>
              </w:rPr>
              <w:fldChar w:fldCharType="end"/>
            </w:r>
          </w:hyperlink>
        </w:p>
        <w:p w:rsidR="00EF7A83" w:rsidRDefault="00EF7A83">
          <w:pPr>
            <w:pStyle w:val="TOC3"/>
            <w:tabs>
              <w:tab w:val="right" w:leader="dot" w:pos="9160"/>
            </w:tabs>
            <w:rPr>
              <w:rFonts w:eastAsiaTheme="minorEastAsia"/>
              <w:noProof/>
            </w:rPr>
          </w:pPr>
          <w:hyperlink w:anchor="_Toc199917499" w:history="1">
            <w:r w:rsidRPr="002D3166">
              <w:rPr>
                <w:rStyle w:val="Hyperlink"/>
                <w:noProof/>
              </w:rPr>
              <w:t>Specific Problems:</w:t>
            </w:r>
            <w:r>
              <w:rPr>
                <w:noProof/>
                <w:webHidden/>
              </w:rPr>
              <w:tab/>
            </w:r>
            <w:r>
              <w:rPr>
                <w:noProof/>
                <w:webHidden/>
              </w:rPr>
              <w:fldChar w:fldCharType="begin"/>
            </w:r>
            <w:r>
              <w:rPr>
                <w:noProof/>
                <w:webHidden/>
              </w:rPr>
              <w:instrText xml:space="preserve"> PAGEREF _Toc199917499 \h </w:instrText>
            </w:r>
            <w:r>
              <w:rPr>
                <w:noProof/>
                <w:webHidden/>
              </w:rPr>
            </w:r>
            <w:r>
              <w:rPr>
                <w:noProof/>
                <w:webHidden/>
              </w:rPr>
              <w:fldChar w:fldCharType="separate"/>
            </w:r>
            <w:r>
              <w:rPr>
                <w:noProof/>
                <w:webHidden/>
              </w:rPr>
              <w:t>5</w:t>
            </w:r>
            <w:r>
              <w:rPr>
                <w:noProof/>
                <w:webHidden/>
              </w:rPr>
              <w:fldChar w:fldCharType="end"/>
            </w:r>
          </w:hyperlink>
        </w:p>
        <w:p w:rsidR="00EF7A83" w:rsidRDefault="00EF7A83">
          <w:pPr>
            <w:pStyle w:val="TOC2"/>
            <w:tabs>
              <w:tab w:val="right" w:leader="dot" w:pos="9160"/>
            </w:tabs>
            <w:rPr>
              <w:rFonts w:eastAsiaTheme="minorEastAsia"/>
              <w:noProof/>
            </w:rPr>
          </w:pPr>
          <w:hyperlink w:anchor="_Toc199917500" w:history="1">
            <w:r w:rsidRPr="002D3166">
              <w:rPr>
                <w:rStyle w:val="Hyperlink"/>
                <w:noProof/>
              </w:rPr>
              <w:t>1.4 Objectives</w:t>
            </w:r>
            <w:r>
              <w:rPr>
                <w:noProof/>
                <w:webHidden/>
              </w:rPr>
              <w:tab/>
            </w:r>
            <w:r>
              <w:rPr>
                <w:noProof/>
                <w:webHidden/>
              </w:rPr>
              <w:fldChar w:fldCharType="begin"/>
            </w:r>
            <w:r>
              <w:rPr>
                <w:noProof/>
                <w:webHidden/>
              </w:rPr>
              <w:instrText xml:space="preserve"> PAGEREF _Toc199917500 \h </w:instrText>
            </w:r>
            <w:r>
              <w:rPr>
                <w:noProof/>
                <w:webHidden/>
              </w:rPr>
            </w:r>
            <w:r>
              <w:rPr>
                <w:noProof/>
                <w:webHidden/>
              </w:rPr>
              <w:fldChar w:fldCharType="separate"/>
            </w:r>
            <w:r>
              <w:rPr>
                <w:noProof/>
                <w:webHidden/>
              </w:rPr>
              <w:t>5</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1" w:history="1">
            <w:r w:rsidRPr="002D3166">
              <w:rPr>
                <w:rStyle w:val="Hyperlink"/>
                <w:noProof/>
              </w:rPr>
              <w:t>1.4.1 Project Goal (Major Objective)</w:t>
            </w:r>
            <w:r>
              <w:rPr>
                <w:noProof/>
                <w:webHidden/>
              </w:rPr>
              <w:tab/>
            </w:r>
            <w:r>
              <w:rPr>
                <w:noProof/>
                <w:webHidden/>
              </w:rPr>
              <w:fldChar w:fldCharType="begin"/>
            </w:r>
            <w:r>
              <w:rPr>
                <w:noProof/>
                <w:webHidden/>
              </w:rPr>
              <w:instrText xml:space="preserve"> PAGEREF _Toc199917501 \h </w:instrText>
            </w:r>
            <w:r>
              <w:rPr>
                <w:noProof/>
                <w:webHidden/>
              </w:rPr>
            </w:r>
            <w:r>
              <w:rPr>
                <w:noProof/>
                <w:webHidden/>
              </w:rPr>
              <w:fldChar w:fldCharType="separate"/>
            </w:r>
            <w:r>
              <w:rPr>
                <w:noProof/>
                <w:webHidden/>
              </w:rPr>
              <w:t>5</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2" w:history="1">
            <w:r w:rsidRPr="002D3166">
              <w:rPr>
                <w:rStyle w:val="Hyperlink"/>
                <w:noProof/>
              </w:rPr>
              <w:t>1.4.2 General Objectives</w:t>
            </w:r>
            <w:r>
              <w:rPr>
                <w:noProof/>
                <w:webHidden/>
              </w:rPr>
              <w:tab/>
            </w:r>
            <w:r>
              <w:rPr>
                <w:noProof/>
                <w:webHidden/>
              </w:rPr>
              <w:fldChar w:fldCharType="begin"/>
            </w:r>
            <w:r>
              <w:rPr>
                <w:noProof/>
                <w:webHidden/>
              </w:rPr>
              <w:instrText xml:space="preserve"> PAGEREF _Toc199917502 \h </w:instrText>
            </w:r>
            <w:r>
              <w:rPr>
                <w:noProof/>
                <w:webHidden/>
              </w:rPr>
            </w:r>
            <w:r>
              <w:rPr>
                <w:noProof/>
                <w:webHidden/>
              </w:rPr>
              <w:fldChar w:fldCharType="separate"/>
            </w:r>
            <w:r>
              <w:rPr>
                <w:noProof/>
                <w:webHidden/>
              </w:rPr>
              <w:t>5</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3" w:history="1">
            <w:r w:rsidRPr="002D3166">
              <w:rPr>
                <w:rStyle w:val="Hyperlink"/>
                <w:noProof/>
              </w:rPr>
              <w:t>1.4.3 Specific Objectives</w:t>
            </w:r>
            <w:r>
              <w:rPr>
                <w:noProof/>
                <w:webHidden/>
              </w:rPr>
              <w:tab/>
            </w:r>
            <w:r>
              <w:rPr>
                <w:noProof/>
                <w:webHidden/>
              </w:rPr>
              <w:fldChar w:fldCharType="begin"/>
            </w:r>
            <w:r>
              <w:rPr>
                <w:noProof/>
                <w:webHidden/>
              </w:rPr>
              <w:instrText xml:space="preserve"> PAGEREF _Toc199917503 \h </w:instrText>
            </w:r>
            <w:r>
              <w:rPr>
                <w:noProof/>
                <w:webHidden/>
              </w:rPr>
            </w:r>
            <w:r>
              <w:rPr>
                <w:noProof/>
                <w:webHidden/>
              </w:rPr>
              <w:fldChar w:fldCharType="separate"/>
            </w:r>
            <w:r>
              <w:rPr>
                <w:noProof/>
                <w:webHidden/>
              </w:rPr>
              <w:t>5</w:t>
            </w:r>
            <w:r>
              <w:rPr>
                <w:noProof/>
                <w:webHidden/>
              </w:rPr>
              <w:fldChar w:fldCharType="end"/>
            </w:r>
          </w:hyperlink>
        </w:p>
        <w:p w:rsidR="00EF7A83" w:rsidRDefault="00EF7A83">
          <w:pPr>
            <w:pStyle w:val="TOC2"/>
            <w:tabs>
              <w:tab w:val="right" w:leader="dot" w:pos="9160"/>
            </w:tabs>
            <w:rPr>
              <w:rFonts w:eastAsiaTheme="minorEastAsia"/>
              <w:noProof/>
            </w:rPr>
          </w:pPr>
          <w:hyperlink w:anchor="_Toc199917504" w:history="1">
            <w:r w:rsidRPr="002D3166">
              <w:rPr>
                <w:rStyle w:val="Hyperlink"/>
                <w:noProof/>
              </w:rPr>
              <w:t>1.5 Justification</w:t>
            </w:r>
            <w:r>
              <w:rPr>
                <w:noProof/>
                <w:webHidden/>
              </w:rPr>
              <w:tab/>
            </w:r>
            <w:r>
              <w:rPr>
                <w:noProof/>
                <w:webHidden/>
              </w:rPr>
              <w:fldChar w:fldCharType="begin"/>
            </w:r>
            <w:r>
              <w:rPr>
                <w:noProof/>
                <w:webHidden/>
              </w:rPr>
              <w:instrText xml:space="preserve"> PAGEREF _Toc199917504 \h </w:instrText>
            </w:r>
            <w:r>
              <w:rPr>
                <w:noProof/>
                <w:webHidden/>
              </w:rPr>
            </w:r>
            <w:r>
              <w:rPr>
                <w:noProof/>
                <w:webHidden/>
              </w:rPr>
              <w:fldChar w:fldCharType="separate"/>
            </w:r>
            <w:r>
              <w:rPr>
                <w:noProof/>
                <w:webHidden/>
              </w:rPr>
              <w:t>6</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5" w:history="1">
            <w:r w:rsidRPr="002D3166">
              <w:rPr>
                <w:rStyle w:val="Hyperlink"/>
                <w:noProof/>
              </w:rPr>
              <w:t>Interestingness and Challenges:</w:t>
            </w:r>
            <w:r>
              <w:rPr>
                <w:noProof/>
                <w:webHidden/>
              </w:rPr>
              <w:tab/>
            </w:r>
            <w:r>
              <w:rPr>
                <w:noProof/>
                <w:webHidden/>
              </w:rPr>
              <w:fldChar w:fldCharType="begin"/>
            </w:r>
            <w:r>
              <w:rPr>
                <w:noProof/>
                <w:webHidden/>
              </w:rPr>
              <w:instrText xml:space="preserve"> PAGEREF _Toc199917505 \h </w:instrText>
            </w:r>
            <w:r>
              <w:rPr>
                <w:noProof/>
                <w:webHidden/>
              </w:rPr>
            </w:r>
            <w:r>
              <w:rPr>
                <w:noProof/>
                <w:webHidden/>
              </w:rPr>
              <w:fldChar w:fldCharType="separate"/>
            </w:r>
            <w:r>
              <w:rPr>
                <w:noProof/>
                <w:webHidden/>
              </w:rPr>
              <w:t>6</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6" w:history="1">
            <w:r w:rsidRPr="002D3166">
              <w:rPr>
                <w:rStyle w:val="Hyperlink"/>
                <w:noProof/>
              </w:rPr>
              <w:t>Timeliness:</w:t>
            </w:r>
            <w:r>
              <w:rPr>
                <w:noProof/>
                <w:webHidden/>
              </w:rPr>
              <w:tab/>
            </w:r>
            <w:r>
              <w:rPr>
                <w:noProof/>
                <w:webHidden/>
              </w:rPr>
              <w:fldChar w:fldCharType="begin"/>
            </w:r>
            <w:r>
              <w:rPr>
                <w:noProof/>
                <w:webHidden/>
              </w:rPr>
              <w:instrText xml:space="preserve"> PAGEREF _Toc199917506 \h </w:instrText>
            </w:r>
            <w:r>
              <w:rPr>
                <w:noProof/>
                <w:webHidden/>
              </w:rPr>
            </w:r>
            <w:r>
              <w:rPr>
                <w:noProof/>
                <w:webHidden/>
              </w:rPr>
              <w:fldChar w:fldCharType="separate"/>
            </w:r>
            <w:r>
              <w:rPr>
                <w:noProof/>
                <w:webHidden/>
              </w:rPr>
              <w:t>6</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7" w:history="1">
            <w:r w:rsidRPr="002D3166">
              <w:rPr>
                <w:rStyle w:val="Hyperlink"/>
                <w:noProof/>
              </w:rPr>
              <w:t>Benefits:</w:t>
            </w:r>
            <w:r>
              <w:rPr>
                <w:noProof/>
                <w:webHidden/>
              </w:rPr>
              <w:tab/>
            </w:r>
            <w:r>
              <w:rPr>
                <w:noProof/>
                <w:webHidden/>
              </w:rPr>
              <w:fldChar w:fldCharType="begin"/>
            </w:r>
            <w:r>
              <w:rPr>
                <w:noProof/>
                <w:webHidden/>
              </w:rPr>
              <w:instrText xml:space="preserve"> PAGEREF _Toc199917507 \h </w:instrText>
            </w:r>
            <w:r>
              <w:rPr>
                <w:noProof/>
                <w:webHidden/>
              </w:rPr>
            </w:r>
            <w:r>
              <w:rPr>
                <w:noProof/>
                <w:webHidden/>
              </w:rPr>
              <w:fldChar w:fldCharType="separate"/>
            </w:r>
            <w:r>
              <w:rPr>
                <w:noProof/>
                <w:webHidden/>
              </w:rPr>
              <w:t>6</w:t>
            </w:r>
            <w:r>
              <w:rPr>
                <w:noProof/>
                <w:webHidden/>
              </w:rPr>
              <w:fldChar w:fldCharType="end"/>
            </w:r>
          </w:hyperlink>
        </w:p>
        <w:p w:rsidR="00EF7A83" w:rsidRDefault="00EF7A83">
          <w:pPr>
            <w:pStyle w:val="TOC2"/>
            <w:tabs>
              <w:tab w:val="right" w:leader="dot" w:pos="9160"/>
            </w:tabs>
            <w:rPr>
              <w:rFonts w:eastAsiaTheme="minorEastAsia"/>
              <w:noProof/>
            </w:rPr>
          </w:pPr>
          <w:hyperlink w:anchor="_Toc199917508" w:history="1">
            <w:r w:rsidRPr="002D3166">
              <w:rPr>
                <w:rStyle w:val="Hyperlink"/>
                <w:noProof/>
              </w:rPr>
              <w:t>1.6 Scope of the Study</w:t>
            </w:r>
            <w:r>
              <w:rPr>
                <w:noProof/>
                <w:webHidden/>
              </w:rPr>
              <w:tab/>
            </w:r>
            <w:r>
              <w:rPr>
                <w:noProof/>
                <w:webHidden/>
              </w:rPr>
              <w:fldChar w:fldCharType="begin"/>
            </w:r>
            <w:r>
              <w:rPr>
                <w:noProof/>
                <w:webHidden/>
              </w:rPr>
              <w:instrText xml:space="preserve"> PAGEREF _Toc199917508 \h </w:instrText>
            </w:r>
            <w:r>
              <w:rPr>
                <w:noProof/>
                <w:webHidden/>
              </w:rPr>
            </w:r>
            <w:r>
              <w:rPr>
                <w:noProof/>
                <w:webHidden/>
              </w:rPr>
              <w:fldChar w:fldCharType="separate"/>
            </w:r>
            <w:r>
              <w:rPr>
                <w:noProof/>
                <w:webHidden/>
              </w:rPr>
              <w:t>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09" w:history="1">
            <w:r w:rsidRPr="002D3166">
              <w:rPr>
                <w:rStyle w:val="Hyperlink"/>
                <w:noProof/>
              </w:rPr>
              <w:t>Covered:</w:t>
            </w:r>
            <w:r>
              <w:rPr>
                <w:noProof/>
                <w:webHidden/>
              </w:rPr>
              <w:tab/>
            </w:r>
            <w:r>
              <w:rPr>
                <w:noProof/>
                <w:webHidden/>
              </w:rPr>
              <w:fldChar w:fldCharType="begin"/>
            </w:r>
            <w:r>
              <w:rPr>
                <w:noProof/>
                <w:webHidden/>
              </w:rPr>
              <w:instrText xml:space="preserve"> PAGEREF _Toc199917509 \h </w:instrText>
            </w:r>
            <w:r>
              <w:rPr>
                <w:noProof/>
                <w:webHidden/>
              </w:rPr>
            </w:r>
            <w:r>
              <w:rPr>
                <w:noProof/>
                <w:webHidden/>
              </w:rPr>
              <w:fldChar w:fldCharType="separate"/>
            </w:r>
            <w:r>
              <w:rPr>
                <w:noProof/>
                <w:webHidden/>
              </w:rPr>
              <w:t>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10" w:history="1">
            <w:r w:rsidRPr="002D3166">
              <w:rPr>
                <w:rStyle w:val="Hyperlink"/>
                <w:noProof/>
              </w:rPr>
              <w:t>Not Covered:</w:t>
            </w:r>
            <w:r>
              <w:rPr>
                <w:noProof/>
                <w:webHidden/>
              </w:rPr>
              <w:tab/>
            </w:r>
            <w:r>
              <w:rPr>
                <w:noProof/>
                <w:webHidden/>
              </w:rPr>
              <w:fldChar w:fldCharType="begin"/>
            </w:r>
            <w:r>
              <w:rPr>
                <w:noProof/>
                <w:webHidden/>
              </w:rPr>
              <w:instrText xml:space="preserve"> PAGEREF _Toc199917510 \h </w:instrText>
            </w:r>
            <w:r>
              <w:rPr>
                <w:noProof/>
                <w:webHidden/>
              </w:rPr>
            </w:r>
            <w:r>
              <w:rPr>
                <w:noProof/>
                <w:webHidden/>
              </w:rPr>
              <w:fldChar w:fldCharType="separate"/>
            </w:r>
            <w:r>
              <w:rPr>
                <w:noProof/>
                <w:webHidden/>
              </w:rPr>
              <w:t>7</w:t>
            </w:r>
            <w:r>
              <w:rPr>
                <w:noProof/>
                <w:webHidden/>
              </w:rPr>
              <w:fldChar w:fldCharType="end"/>
            </w:r>
          </w:hyperlink>
        </w:p>
        <w:p w:rsidR="00EF7A83" w:rsidRDefault="00EF7A83">
          <w:pPr>
            <w:pStyle w:val="TOC2"/>
            <w:tabs>
              <w:tab w:val="right" w:leader="dot" w:pos="9160"/>
            </w:tabs>
            <w:rPr>
              <w:rFonts w:eastAsiaTheme="minorEastAsia"/>
              <w:noProof/>
            </w:rPr>
          </w:pPr>
          <w:hyperlink w:anchor="_Toc199917511" w:history="1">
            <w:r w:rsidRPr="002D3166">
              <w:rPr>
                <w:rStyle w:val="Hyperlink"/>
                <w:noProof/>
              </w:rPr>
              <w:t>1.7 Limitations of the Proposed System</w:t>
            </w:r>
            <w:r>
              <w:rPr>
                <w:noProof/>
                <w:webHidden/>
              </w:rPr>
              <w:tab/>
            </w:r>
            <w:r>
              <w:rPr>
                <w:noProof/>
                <w:webHidden/>
              </w:rPr>
              <w:fldChar w:fldCharType="begin"/>
            </w:r>
            <w:r>
              <w:rPr>
                <w:noProof/>
                <w:webHidden/>
              </w:rPr>
              <w:instrText xml:space="preserve"> PAGEREF _Toc199917511 \h </w:instrText>
            </w:r>
            <w:r>
              <w:rPr>
                <w:noProof/>
                <w:webHidden/>
              </w:rPr>
            </w:r>
            <w:r>
              <w:rPr>
                <w:noProof/>
                <w:webHidden/>
              </w:rPr>
              <w:fldChar w:fldCharType="separate"/>
            </w:r>
            <w:r>
              <w:rPr>
                <w:noProof/>
                <w:webHidden/>
              </w:rPr>
              <w:t>7</w:t>
            </w:r>
            <w:r>
              <w:rPr>
                <w:noProof/>
                <w:webHidden/>
              </w:rPr>
              <w:fldChar w:fldCharType="end"/>
            </w:r>
          </w:hyperlink>
        </w:p>
        <w:p w:rsidR="00EF7A83" w:rsidRDefault="00EF7A83">
          <w:pPr>
            <w:pStyle w:val="TOC2"/>
            <w:tabs>
              <w:tab w:val="right" w:leader="dot" w:pos="9160"/>
            </w:tabs>
            <w:rPr>
              <w:rFonts w:eastAsiaTheme="minorEastAsia"/>
              <w:noProof/>
            </w:rPr>
          </w:pPr>
          <w:hyperlink w:anchor="_Toc199917512" w:history="1">
            <w:r w:rsidRPr="002D3166">
              <w:rPr>
                <w:rStyle w:val="Hyperlink"/>
                <w:noProof/>
              </w:rPr>
              <w:t>1.8 Project Risks and Mitigation</w:t>
            </w:r>
            <w:r>
              <w:rPr>
                <w:noProof/>
                <w:webHidden/>
              </w:rPr>
              <w:tab/>
            </w:r>
            <w:r>
              <w:rPr>
                <w:noProof/>
                <w:webHidden/>
              </w:rPr>
              <w:fldChar w:fldCharType="begin"/>
            </w:r>
            <w:r>
              <w:rPr>
                <w:noProof/>
                <w:webHidden/>
              </w:rPr>
              <w:instrText xml:space="preserve"> PAGEREF _Toc199917512 \h </w:instrText>
            </w:r>
            <w:r>
              <w:rPr>
                <w:noProof/>
                <w:webHidden/>
              </w:rPr>
            </w:r>
            <w:r>
              <w:rPr>
                <w:noProof/>
                <w:webHidden/>
              </w:rPr>
              <w:fldChar w:fldCharType="separate"/>
            </w:r>
            <w:r>
              <w:rPr>
                <w:noProof/>
                <w:webHidden/>
              </w:rPr>
              <w:t>8</w:t>
            </w:r>
            <w:r>
              <w:rPr>
                <w:noProof/>
                <w:webHidden/>
              </w:rPr>
              <w:fldChar w:fldCharType="end"/>
            </w:r>
          </w:hyperlink>
        </w:p>
        <w:p w:rsidR="00EF7A83" w:rsidRDefault="00EF7A83">
          <w:pPr>
            <w:pStyle w:val="TOC2"/>
            <w:tabs>
              <w:tab w:val="right" w:leader="dot" w:pos="9160"/>
            </w:tabs>
            <w:rPr>
              <w:rFonts w:eastAsiaTheme="minorEastAsia"/>
              <w:noProof/>
            </w:rPr>
          </w:pPr>
          <w:hyperlink w:anchor="_Toc199917513" w:history="1">
            <w:r w:rsidRPr="002D3166">
              <w:rPr>
                <w:rStyle w:val="Hyperlink"/>
                <w:noProof/>
              </w:rPr>
              <w:t>1.9 Project Schedule</w:t>
            </w:r>
            <w:r>
              <w:rPr>
                <w:noProof/>
                <w:webHidden/>
              </w:rPr>
              <w:tab/>
            </w:r>
            <w:r>
              <w:rPr>
                <w:noProof/>
                <w:webHidden/>
              </w:rPr>
              <w:fldChar w:fldCharType="begin"/>
            </w:r>
            <w:r>
              <w:rPr>
                <w:noProof/>
                <w:webHidden/>
              </w:rPr>
              <w:instrText xml:space="preserve"> PAGEREF _Toc199917513 \h </w:instrText>
            </w:r>
            <w:r>
              <w:rPr>
                <w:noProof/>
                <w:webHidden/>
              </w:rPr>
            </w:r>
            <w:r>
              <w:rPr>
                <w:noProof/>
                <w:webHidden/>
              </w:rPr>
              <w:fldChar w:fldCharType="separate"/>
            </w:r>
            <w:r>
              <w:rPr>
                <w:noProof/>
                <w:webHidden/>
              </w:rPr>
              <w:t>8</w:t>
            </w:r>
            <w:r>
              <w:rPr>
                <w:noProof/>
                <w:webHidden/>
              </w:rPr>
              <w:fldChar w:fldCharType="end"/>
            </w:r>
          </w:hyperlink>
        </w:p>
        <w:p w:rsidR="00EF7A83" w:rsidRDefault="00EF7A83">
          <w:pPr>
            <w:pStyle w:val="TOC2"/>
            <w:tabs>
              <w:tab w:val="right" w:leader="dot" w:pos="9160"/>
            </w:tabs>
            <w:rPr>
              <w:rFonts w:eastAsiaTheme="minorEastAsia"/>
              <w:noProof/>
            </w:rPr>
          </w:pPr>
          <w:hyperlink w:anchor="_Toc199917514" w:history="1">
            <w:r w:rsidRPr="002D3166">
              <w:rPr>
                <w:rStyle w:val="Hyperlink"/>
                <w:noProof/>
              </w:rPr>
              <w:t>1.10 Budget and Resources</w:t>
            </w:r>
            <w:r>
              <w:rPr>
                <w:noProof/>
                <w:webHidden/>
              </w:rPr>
              <w:tab/>
            </w:r>
            <w:r>
              <w:rPr>
                <w:noProof/>
                <w:webHidden/>
              </w:rPr>
              <w:fldChar w:fldCharType="begin"/>
            </w:r>
            <w:r>
              <w:rPr>
                <w:noProof/>
                <w:webHidden/>
              </w:rPr>
              <w:instrText xml:space="preserve"> PAGEREF _Toc199917514 \h </w:instrText>
            </w:r>
            <w:r>
              <w:rPr>
                <w:noProof/>
                <w:webHidden/>
              </w:rPr>
            </w:r>
            <w:r>
              <w:rPr>
                <w:noProof/>
                <w:webHidden/>
              </w:rPr>
              <w:fldChar w:fldCharType="separate"/>
            </w:r>
            <w:r>
              <w:rPr>
                <w:noProof/>
                <w:webHidden/>
              </w:rPr>
              <w:t>9</w:t>
            </w:r>
            <w:r>
              <w:rPr>
                <w:noProof/>
                <w:webHidden/>
              </w:rPr>
              <w:fldChar w:fldCharType="end"/>
            </w:r>
          </w:hyperlink>
        </w:p>
        <w:p w:rsidR="00EF7A83" w:rsidRDefault="00EF7A83">
          <w:pPr>
            <w:pStyle w:val="TOC3"/>
            <w:tabs>
              <w:tab w:val="right" w:leader="dot" w:pos="9160"/>
            </w:tabs>
            <w:rPr>
              <w:rFonts w:eastAsiaTheme="minorEastAsia"/>
              <w:noProof/>
            </w:rPr>
          </w:pPr>
          <w:hyperlink w:anchor="_Toc199917515" w:history="1">
            <w:r w:rsidRPr="002D3166">
              <w:rPr>
                <w:rStyle w:val="Hyperlink"/>
                <w:noProof/>
              </w:rPr>
              <w:t>Resources Required</w:t>
            </w:r>
            <w:r>
              <w:rPr>
                <w:noProof/>
                <w:webHidden/>
              </w:rPr>
              <w:tab/>
            </w:r>
            <w:r>
              <w:rPr>
                <w:noProof/>
                <w:webHidden/>
              </w:rPr>
              <w:fldChar w:fldCharType="begin"/>
            </w:r>
            <w:r>
              <w:rPr>
                <w:noProof/>
                <w:webHidden/>
              </w:rPr>
              <w:instrText xml:space="preserve"> PAGEREF _Toc199917515 \h </w:instrText>
            </w:r>
            <w:r>
              <w:rPr>
                <w:noProof/>
                <w:webHidden/>
              </w:rPr>
            </w:r>
            <w:r>
              <w:rPr>
                <w:noProof/>
                <w:webHidden/>
              </w:rPr>
              <w:fldChar w:fldCharType="separate"/>
            </w:r>
            <w:r>
              <w:rPr>
                <w:noProof/>
                <w:webHidden/>
              </w:rPr>
              <w:t>9</w:t>
            </w:r>
            <w:r>
              <w:rPr>
                <w:noProof/>
                <w:webHidden/>
              </w:rPr>
              <w:fldChar w:fldCharType="end"/>
            </w:r>
          </w:hyperlink>
        </w:p>
        <w:p w:rsidR="00EF7A83" w:rsidRDefault="00EF7A83">
          <w:pPr>
            <w:pStyle w:val="TOC1"/>
            <w:tabs>
              <w:tab w:val="right" w:leader="dot" w:pos="9160"/>
            </w:tabs>
            <w:rPr>
              <w:rFonts w:eastAsiaTheme="minorEastAsia"/>
              <w:noProof/>
            </w:rPr>
          </w:pPr>
          <w:hyperlink w:anchor="_Toc199917516" w:history="1">
            <w:r w:rsidRPr="002D3166">
              <w:rPr>
                <w:rStyle w:val="Hyperlink"/>
                <w:noProof/>
              </w:rPr>
              <w:t>CHAPTER TWO: LITERATURE REVIEW</w:t>
            </w:r>
            <w:r>
              <w:rPr>
                <w:noProof/>
                <w:webHidden/>
              </w:rPr>
              <w:tab/>
            </w:r>
            <w:r>
              <w:rPr>
                <w:noProof/>
                <w:webHidden/>
              </w:rPr>
              <w:fldChar w:fldCharType="begin"/>
            </w:r>
            <w:r>
              <w:rPr>
                <w:noProof/>
                <w:webHidden/>
              </w:rPr>
              <w:instrText xml:space="preserve"> PAGEREF _Toc199917516 \h </w:instrText>
            </w:r>
            <w:r>
              <w:rPr>
                <w:noProof/>
                <w:webHidden/>
              </w:rPr>
            </w:r>
            <w:r>
              <w:rPr>
                <w:noProof/>
                <w:webHidden/>
              </w:rPr>
              <w:fldChar w:fldCharType="separate"/>
            </w:r>
            <w:r>
              <w:rPr>
                <w:noProof/>
                <w:webHidden/>
              </w:rPr>
              <w:t>10</w:t>
            </w:r>
            <w:r>
              <w:rPr>
                <w:noProof/>
                <w:webHidden/>
              </w:rPr>
              <w:fldChar w:fldCharType="end"/>
            </w:r>
          </w:hyperlink>
        </w:p>
        <w:p w:rsidR="00EF7A83" w:rsidRDefault="00EF7A83">
          <w:pPr>
            <w:pStyle w:val="TOC2"/>
            <w:tabs>
              <w:tab w:val="right" w:leader="dot" w:pos="9160"/>
            </w:tabs>
            <w:rPr>
              <w:rFonts w:eastAsiaTheme="minorEastAsia"/>
              <w:noProof/>
            </w:rPr>
          </w:pPr>
          <w:hyperlink w:anchor="_Toc199917517" w:history="1">
            <w:r w:rsidRPr="002D3166">
              <w:rPr>
                <w:rStyle w:val="Hyperlink"/>
                <w:noProof/>
              </w:rPr>
              <w:t>2.1 Reviewed Similar Systems</w:t>
            </w:r>
            <w:r>
              <w:rPr>
                <w:noProof/>
                <w:webHidden/>
              </w:rPr>
              <w:tab/>
            </w:r>
            <w:r>
              <w:rPr>
                <w:noProof/>
                <w:webHidden/>
              </w:rPr>
              <w:fldChar w:fldCharType="begin"/>
            </w:r>
            <w:r>
              <w:rPr>
                <w:noProof/>
                <w:webHidden/>
              </w:rPr>
              <w:instrText xml:space="preserve"> PAGEREF _Toc199917517 \h </w:instrText>
            </w:r>
            <w:r>
              <w:rPr>
                <w:noProof/>
                <w:webHidden/>
              </w:rPr>
            </w:r>
            <w:r>
              <w:rPr>
                <w:noProof/>
                <w:webHidden/>
              </w:rPr>
              <w:fldChar w:fldCharType="separate"/>
            </w:r>
            <w:r>
              <w:rPr>
                <w:noProof/>
                <w:webHidden/>
              </w:rPr>
              <w:t>10</w:t>
            </w:r>
            <w:r>
              <w:rPr>
                <w:noProof/>
                <w:webHidden/>
              </w:rPr>
              <w:fldChar w:fldCharType="end"/>
            </w:r>
          </w:hyperlink>
        </w:p>
        <w:p w:rsidR="00EF7A83" w:rsidRDefault="00EF7A83">
          <w:pPr>
            <w:pStyle w:val="TOC3"/>
            <w:tabs>
              <w:tab w:val="right" w:leader="dot" w:pos="9160"/>
            </w:tabs>
            <w:rPr>
              <w:rFonts w:eastAsiaTheme="minorEastAsia"/>
              <w:noProof/>
            </w:rPr>
          </w:pPr>
          <w:hyperlink w:anchor="_Toc199917518" w:history="1">
            <w:r w:rsidRPr="002D3166">
              <w:rPr>
                <w:rStyle w:val="Hyperlink"/>
                <w:rFonts w:cs="Times New Roman"/>
                <w:noProof/>
              </w:rPr>
              <w:t xml:space="preserve">GIS-Based Emergency Response Systems </w:t>
            </w:r>
            <w:r w:rsidRPr="002D3166">
              <w:rPr>
                <w:rStyle w:val="Hyperlink"/>
                <w:noProof/>
              </w:rPr>
              <w:t>(Ngigi, 2018)</w:t>
            </w:r>
            <w:r>
              <w:rPr>
                <w:noProof/>
                <w:webHidden/>
              </w:rPr>
              <w:tab/>
            </w:r>
            <w:r>
              <w:rPr>
                <w:noProof/>
                <w:webHidden/>
              </w:rPr>
              <w:fldChar w:fldCharType="begin"/>
            </w:r>
            <w:r>
              <w:rPr>
                <w:noProof/>
                <w:webHidden/>
              </w:rPr>
              <w:instrText xml:space="preserve"> PAGEREF _Toc199917518 \h </w:instrText>
            </w:r>
            <w:r>
              <w:rPr>
                <w:noProof/>
                <w:webHidden/>
              </w:rPr>
            </w:r>
            <w:r>
              <w:rPr>
                <w:noProof/>
                <w:webHidden/>
              </w:rPr>
              <w:fldChar w:fldCharType="separate"/>
            </w:r>
            <w:r>
              <w:rPr>
                <w:noProof/>
                <w:webHidden/>
              </w:rPr>
              <w:t>10</w:t>
            </w:r>
            <w:r>
              <w:rPr>
                <w:noProof/>
                <w:webHidden/>
              </w:rPr>
              <w:fldChar w:fldCharType="end"/>
            </w:r>
          </w:hyperlink>
        </w:p>
        <w:p w:rsidR="00EF7A83" w:rsidRDefault="00EF7A83">
          <w:pPr>
            <w:pStyle w:val="TOC3"/>
            <w:tabs>
              <w:tab w:val="right" w:leader="dot" w:pos="9160"/>
            </w:tabs>
            <w:rPr>
              <w:rFonts w:eastAsiaTheme="minorEastAsia"/>
              <w:noProof/>
            </w:rPr>
          </w:pPr>
          <w:hyperlink w:anchor="_Toc199917519" w:history="1">
            <w:r w:rsidRPr="002D3166">
              <w:rPr>
                <w:rStyle w:val="Hyperlink"/>
                <w:rFonts w:cs="Times New Roman"/>
                <w:noProof/>
              </w:rPr>
              <w:t xml:space="preserve">Community Fire Response in Informal Settlements </w:t>
            </w:r>
            <w:r w:rsidRPr="002D3166">
              <w:rPr>
                <w:rStyle w:val="Hyperlink"/>
                <w:rFonts w:eastAsia="Times New Roman"/>
                <w:noProof/>
              </w:rPr>
              <w:t>(Ngau &amp; Boit, 2020)</w:t>
            </w:r>
            <w:r>
              <w:rPr>
                <w:noProof/>
                <w:webHidden/>
              </w:rPr>
              <w:tab/>
            </w:r>
            <w:r>
              <w:rPr>
                <w:noProof/>
                <w:webHidden/>
              </w:rPr>
              <w:fldChar w:fldCharType="begin"/>
            </w:r>
            <w:r>
              <w:rPr>
                <w:noProof/>
                <w:webHidden/>
              </w:rPr>
              <w:instrText xml:space="preserve"> PAGEREF _Toc199917519 \h </w:instrText>
            </w:r>
            <w:r>
              <w:rPr>
                <w:noProof/>
                <w:webHidden/>
              </w:rPr>
            </w:r>
            <w:r>
              <w:rPr>
                <w:noProof/>
                <w:webHidden/>
              </w:rPr>
              <w:fldChar w:fldCharType="separate"/>
            </w:r>
            <w:r>
              <w:rPr>
                <w:noProof/>
                <w:webHidden/>
              </w:rPr>
              <w:t>10</w:t>
            </w:r>
            <w:r>
              <w:rPr>
                <w:noProof/>
                <w:webHidden/>
              </w:rPr>
              <w:fldChar w:fldCharType="end"/>
            </w:r>
          </w:hyperlink>
        </w:p>
        <w:p w:rsidR="00EF7A83" w:rsidRDefault="00EF7A83">
          <w:pPr>
            <w:pStyle w:val="TOC3"/>
            <w:tabs>
              <w:tab w:val="right" w:leader="dot" w:pos="9160"/>
            </w:tabs>
            <w:rPr>
              <w:rFonts w:eastAsiaTheme="minorEastAsia"/>
              <w:noProof/>
            </w:rPr>
          </w:pPr>
          <w:hyperlink w:anchor="_Toc199917520" w:history="1">
            <w:r w:rsidRPr="002D3166">
              <w:rPr>
                <w:rStyle w:val="Hyperlink"/>
                <w:rFonts w:cs="Times New Roman"/>
                <w:noProof/>
              </w:rPr>
              <w:t>Disaster Response in Mathare Slums (Luambo Omoto et al., 2024)</w:t>
            </w:r>
            <w:r>
              <w:rPr>
                <w:noProof/>
                <w:webHidden/>
              </w:rPr>
              <w:tab/>
            </w:r>
            <w:r>
              <w:rPr>
                <w:noProof/>
                <w:webHidden/>
              </w:rPr>
              <w:fldChar w:fldCharType="begin"/>
            </w:r>
            <w:r>
              <w:rPr>
                <w:noProof/>
                <w:webHidden/>
              </w:rPr>
              <w:instrText xml:space="preserve"> PAGEREF _Toc199917520 \h </w:instrText>
            </w:r>
            <w:r>
              <w:rPr>
                <w:noProof/>
                <w:webHidden/>
              </w:rPr>
            </w:r>
            <w:r>
              <w:rPr>
                <w:noProof/>
                <w:webHidden/>
              </w:rPr>
              <w:fldChar w:fldCharType="separate"/>
            </w:r>
            <w:r>
              <w:rPr>
                <w:noProof/>
                <w:webHidden/>
              </w:rPr>
              <w:t>11</w:t>
            </w:r>
            <w:r>
              <w:rPr>
                <w:noProof/>
                <w:webHidden/>
              </w:rPr>
              <w:fldChar w:fldCharType="end"/>
            </w:r>
          </w:hyperlink>
        </w:p>
        <w:p w:rsidR="00EF7A83" w:rsidRDefault="00EF7A83">
          <w:pPr>
            <w:pStyle w:val="TOC3"/>
            <w:tabs>
              <w:tab w:val="right" w:leader="dot" w:pos="9160"/>
            </w:tabs>
            <w:rPr>
              <w:rFonts w:eastAsiaTheme="minorEastAsia"/>
              <w:noProof/>
            </w:rPr>
          </w:pPr>
          <w:hyperlink w:anchor="_Toc199917521" w:history="1">
            <w:r w:rsidRPr="002D3166">
              <w:rPr>
                <w:rStyle w:val="Hyperlink"/>
                <w:noProof/>
              </w:rPr>
              <w:t>Delay-Aware Accident Detection and Response System Using Fog Computing (Bilal Khalid Dar, 2019)</w:t>
            </w:r>
            <w:r>
              <w:rPr>
                <w:noProof/>
                <w:webHidden/>
              </w:rPr>
              <w:tab/>
            </w:r>
            <w:r>
              <w:rPr>
                <w:noProof/>
                <w:webHidden/>
              </w:rPr>
              <w:fldChar w:fldCharType="begin"/>
            </w:r>
            <w:r>
              <w:rPr>
                <w:noProof/>
                <w:webHidden/>
              </w:rPr>
              <w:instrText xml:space="preserve"> PAGEREF _Toc199917521 \h </w:instrText>
            </w:r>
            <w:r>
              <w:rPr>
                <w:noProof/>
                <w:webHidden/>
              </w:rPr>
            </w:r>
            <w:r>
              <w:rPr>
                <w:noProof/>
                <w:webHidden/>
              </w:rPr>
              <w:fldChar w:fldCharType="separate"/>
            </w:r>
            <w:r>
              <w:rPr>
                <w:noProof/>
                <w:webHidden/>
              </w:rPr>
              <w:t>11</w:t>
            </w:r>
            <w:r>
              <w:rPr>
                <w:noProof/>
                <w:webHidden/>
              </w:rPr>
              <w:fldChar w:fldCharType="end"/>
            </w:r>
          </w:hyperlink>
        </w:p>
        <w:p w:rsidR="00EF7A83" w:rsidRDefault="00EF7A83">
          <w:pPr>
            <w:pStyle w:val="TOC2"/>
            <w:tabs>
              <w:tab w:val="right" w:leader="dot" w:pos="9160"/>
            </w:tabs>
            <w:rPr>
              <w:rFonts w:eastAsiaTheme="minorEastAsia"/>
              <w:noProof/>
            </w:rPr>
          </w:pPr>
          <w:hyperlink w:anchor="_Toc199917522" w:history="1">
            <w:r w:rsidRPr="002D3166">
              <w:rPr>
                <w:rStyle w:val="Hyperlink"/>
                <w:rFonts w:cs="Times New Roman"/>
                <w:noProof/>
              </w:rPr>
              <w:t>2.2 Tools and Methodologies Used in Reviewed Systems</w:t>
            </w:r>
            <w:r>
              <w:rPr>
                <w:noProof/>
                <w:webHidden/>
              </w:rPr>
              <w:tab/>
            </w:r>
            <w:r>
              <w:rPr>
                <w:noProof/>
                <w:webHidden/>
              </w:rPr>
              <w:fldChar w:fldCharType="begin"/>
            </w:r>
            <w:r>
              <w:rPr>
                <w:noProof/>
                <w:webHidden/>
              </w:rPr>
              <w:instrText xml:space="preserve"> PAGEREF _Toc199917522 \h </w:instrText>
            </w:r>
            <w:r>
              <w:rPr>
                <w:noProof/>
                <w:webHidden/>
              </w:rPr>
            </w:r>
            <w:r>
              <w:rPr>
                <w:noProof/>
                <w:webHidden/>
              </w:rPr>
              <w:fldChar w:fldCharType="separate"/>
            </w:r>
            <w:r>
              <w:rPr>
                <w:noProof/>
                <w:webHidden/>
              </w:rPr>
              <w:t>12</w:t>
            </w:r>
            <w:r>
              <w:rPr>
                <w:noProof/>
                <w:webHidden/>
              </w:rPr>
              <w:fldChar w:fldCharType="end"/>
            </w:r>
          </w:hyperlink>
        </w:p>
        <w:p w:rsidR="00EF7A83" w:rsidRDefault="00EF7A83">
          <w:pPr>
            <w:pStyle w:val="TOC2"/>
            <w:tabs>
              <w:tab w:val="right" w:leader="dot" w:pos="9160"/>
            </w:tabs>
            <w:rPr>
              <w:rFonts w:eastAsiaTheme="minorEastAsia"/>
              <w:noProof/>
            </w:rPr>
          </w:pPr>
          <w:hyperlink w:anchor="_Toc199917523" w:history="1">
            <w:r w:rsidRPr="002D3166">
              <w:rPr>
                <w:rStyle w:val="Hyperlink"/>
                <w:rFonts w:cs="Times New Roman"/>
                <w:noProof/>
              </w:rPr>
              <w:t>2.3 Gaps in Existing Systems</w:t>
            </w:r>
            <w:r>
              <w:rPr>
                <w:noProof/>
                <w:webHidden/>
              </w:rPr>
              <w:tab/>
            </w:r>
            <w:r>
              <w:rPr>
                <w:noProof/>
                <w:webHidden/>
              </w:rPr>
              <w:fldChar w:fldCharType="begin"/>
            </w:r>
            <w:r>
              <w:rPr>
                <w:noProof/>
                <w:webHidden/>
              </w:rPr>
              <w:instrText xml:space="preserve"> PAGEREF _Toc199917523 \h </w:instrText>
            </w:r>
            <w:r>
              <w:rPr>
                <w:noProof/>
                <w:webHidden/>
              </w:rPr>
            </w:r>
            <w:r>
              <w:rPr>
                <w:noProof/>
                <w:webHidden/>
              </w:rPr>
              <w:fldChar w:fldCharType="separate"/>
            </w:r>
            <w:r>
              <w:rPr>
                <w:noProof/>
                <w:webHidden/>
              </w:rPr>
              <w:t>13</w:t>
            </w:r>
            <w:r>
              <w:rPr>
                <w:noProof/>
                <w:webHidden/>
              </w:rPr>
              <w:fldChar w:fldCharType="end"/>
            </w:r>
          </w:hyperlink>
        </w:p>
        <w:p w:rsidR="00EF7A83" w:rsidRDefault="00EF7A83">
          <w:pPr>
            <w:pStyle w:val="TOC2"/>
            <w:tabs>
              <w:tab w:val="right" w:leader="dot" w:pos="9160"/>
            </w:tabs>
            <w:rPr>
              <w:rFonts w:eastAsiaTheme="minorEastAsia"/>
              <w:noProof/>
            </w:rPr>
          </w:pPr>
          <w:hyperlink w:anchor="_Toc199917524" w:history="1">
            <w:r w:rsidRPr="002D3166">
              <w:rPr>
                <w:rStyle w:val="Hyperlink"/>
                <w:rFonts w:cs="Times New Roman"/>
                <w:noProof/>
              </w:rPr>
              <w:t>2.4 The Proposed Solution</w:t>
            </w:r>
            <w:r>
              <w:rPr>
                <w:noProof/>
                <w:webHidden/>
              </w:rPr>
              <w:tab/>
            </w:r>
            <w:r>
              <w:rPr>
                <w:noProof/>
                <w:webHidden/>
              </w:rPr>
              <w:fldChar w:fldCharType="begin"/>
            </w:r>
            <w:r>
              <w:rPr>
                <w:noProof/>
                <w:webHidden/>
              </w:rPr>
              <w:instrText xml:space="preserve"> PAGEREF _Toc199917524 \h </w:instrText>
            </w:r>
            <w:r>
              <w:rPr>
                <w:noProof/>
                <w:webHidden/>
              </w:rPr>
            </w:r>
            <w:r>
              <w:rPr>
                <w:noProof/>
                <w:webHidden/>
              </w:rPr>
              <w:fldChar w:fldCharType="separate"/>
            </w:r>
            <w:r>
              <w:rPr>
                <w:noProof/>
                <w:webHidden/>
              </w:rPr>
              <w:t>13</w:t>
            </w:r>
            <w:r>
              <w:rPr>
                <w:noProof/>
                <w:webHidden/>
              </w:rPr>
              <w:fldChar w:fldCharType="end"/>
            </w:r>
          </w:hyperlink>
        </w:p>
        <w:p w:rsidR="00EF7A83" w:rsidRDefault="00EF7A83">
          <w:pPr>
            <w:pStyle w:val="TOC1"/>
            <w:tabs>
              <w:tab w:val="right" w:leader="dot" w:pos="9160"/>
            </w:tabs>
            <w:rPr>
              <w:rFonts w:eastAsiaTheme="minorEastAsia"/>
              <w:noProof/>
            </w:rPr>
          </w:pPr>
          <w:hyperlink w:anchor="_Toc199917525" w:history="1">
            <w:r w:rsidRPr="002D3166">
              <w:rPr>
                <w:rStyle w:val="Hyperlink"/>
                <w:noProof/>
              </w:rPr>
              <w:t>CHAPTER THREE: METHODOLOGY</w:t>
            </w:r>
            <w:r>
              <w:rPr>
                <w:noProof/>
                <w:webHidden/>
              </w:rPr>
              <w:tab/>
            </w:r>
            <w:r>
              <w:rPr>
                <w:noProof/>
                <w:webHidden/>
              </w:rPr>
              <w:fldChar w:fldCharType="begin"/>
            </w:r>
            <w:r>
              <w:rPr>
                <w:noProof/>
                <w:webHidden/>
              </w:rPr>
              <w:instrText xml:space="preserve"> PAGEREF _Toc199917525 \h </w:instrText>
            </w:r>
            <w:r>
              <w:rPr>
                <w:noProof/>
                <w:webHidden/>
              </w:rPr>
            </w:r>
            <w:r>
              <w:rPr>
                <w:noProof/>
                <w:webHidden/>
              </w:rPr>
              <w:fldChar w:fldCharType="separate"/>
            </w:r>
            <w:r>
              <w:rPr>
                <w:noProof/>
                <w:webHidden/>
              </w:rPr>
              <w:t>15</w:t>
            </w:r>
            <w:r>
              <w:rPr>
                <w:noProof/>
                <w:webHidden/>
              </w:rPr>
              <w:fldChar w:fldCharType="end"/>
            </w:r>
          </w:hyperlink>
        </w:p>
        <w:p w:rsidR="00EF7A83" w:rsidRDefault="00EF7A83">
          <w:pPr>
            <w:pStyle w:val="TOC2"/>
            <w:tabs>
              <w:tab w:val="right" w:leader="dot" w:pos="9160"/>
            </w:tabs>
            <w:rPr>
              <w:rFonts w:eastAsiaTheme="minorEastAsia"/>
              <w:noProof/>
            </w:rPr>
          </w:pPr>
          <w:hyperlink w:anchor="_Toc199917526" w:history="1">
            <w:r w:rsidRPr="002D3166">
              <w:rPr>
                <w:rStyle w:val="Hyperlink"/>
                <w:rFonts w:cs="Times New Roman"/>
                <w:noProof/>
              </w:rPr>
              <w:t>3.1 Methodology and Tools</w:t>
            </w:r>
            <w:r>
              <w:rPr>
                <w:noProof/>
                <w:webHidden/>
              </w:rPr>
              <w:tab/>
            </w:r>
            <w:r>
              <w:rPr>
                <w:noProof/>
                <w:webHidden/>
              </w:rPr>
              <w:fldChar w:fldCharType="begin"/>
            </w:r>
            <w:r>
              <w:rPr>
                <w:noProof/>
                <w:webHidden/>
              </w:rPr>
              <w:instrText xml:space="preserve"> PAGEREF _Toc199917526 \h </w:instrText>
            </w:r>
            <w:r>
              <w:rPr>
                <w:noProof/>
                <w:webHidden/>
              </w:rPr>
            </w:r>
            <w:r>
              <w:rPr>
                <w:noProof/>
                <w:webHidden/>
              </w:rPr>
              <w:fldChar w:fldCharType="separate"/>
            </w:r>
            <w:r>
              <w:rPr>
                <w:noProof/>
                <w:webHidden/>
              </w:rPr>
              <w:t>15</w:t>
            </w:r>
            <w:r>
              <w:rPr>
                <w:noProof/>
                <w:webHidden/>
              </w:rPr>
              <w:fldChar w:fldCharType="end"/>
            </w:r>
          </w:hyperlink>
        </w:p>
        <w:p w:rsidR="00EF7A83" w:rsidRDefault="00EF7A83">
          <w:pPr>
            <w:pStyle w:val="TOC3"/>
            <w:tabs>
              <w:tab w:val="right" w:leader="dot" w:pos="9160"/>
            </w:tabs>
            <w:rPr>
              <w:rFonts w:eastAsiaTheme="minorEastAsia"/>
              <w:noProof/>
            </w:rPr>
          </w:pPr>
          <w:hyperlink w:anchor="_Toc199917527" w:history="1">
            <w:r w:rsidRPr="002D3166">
              <w:rPr>
                <w:rStyle w:val="Hyperlink"/>
                <w:rFonts w:cs="Times New Roman"/>
                <w:noProof/>
              </w:rPr>
              <w:t>System Development Methodology</w:t>
            </w:r>
            <w:r>
              <w:rPr>
                <w:noProof/>
                <w:webHidden/>
              </w:rPr>
              <w:tab/>
            </w:r>
            <w:r>
              <w:rPr>
                <w:noProof/>
                <w:webHidden/>
              </w:rPr>
              <w:fldChar w:fldCharType="begin"/>
            </w:r>
            <w:r>
              <w:rPr>
                <w:noProof/>
                <w:webHidden/>
              </w:rPr>
              <w:instrText xml:space="preserve"> PAGEREF _Toc199917527 \h </w:instrText>
            </w:r>
            <w:r>
              <w:rPr>
                <w:noProof/>
                <w:webHidden/>
              </w:rPr>
            </w:r>
            <w:r>
              <w:rPr>
                <w:noProof/>
                <w:webHidden/>
              </w:rPr>
              <w:fldChar w:fldCharType="separate"/>
            </w:r>
            <w:r>
              <w:rPr>
                <w:noProof/>
                <w:webHidden/>
              </w:rPr>
              <w:t>15</w:t>
            </w:r>
            <w:r>
              <w:rPr>
                <w:noProof/>
                <w:webHidden/>
              </w:rPr>
              <w:fldChar w:fldCharType="end"/>
            </w:r>
          </w:hyperlink>
        </w:p>
        <w:p w:rsidR="00EF7A83" w:rsidRDefault="00EF7A83">
          <w:pPr>
            <w:pStyle w:val="TOC3"/>
            <w:tabs>
              <w:tab w:val="right" w:leader="dot" w:pos="9160"/>
            </w:tabs>
            <w:rPr>
              <w:rFonts w:eastAsiaTheme="minorEastAsia"/>
              <w:noProof/>
            </w:rPr>
          </w:pPr>
          <w:hyperlink w:anchor="_Toc199917528" w:history="1">
            <w:r w:rsidRPr="002D3166">
              <w:rPr>
                <w:rStyle w:val="Hyperlink"/>
                <w:rFonts w:cs="Times New Roman"/>
                <w:noProof/>
              </w:rPr>
              <w:t>Reasons for Choosing Agile</w:t>
            </w:r>
            <w:r w:rsidRPr="002D3166">
              <w:rPr>
                <w:rStyle w:val="Hyperlink"/>
                <w:noProof/>
              </w:rPr>
              <w:t>:</w:t>
            </w:r>
            <w:r>
              <w:rPr>
                <w:noProof/>
                <w:webHidden/>
              </w:rPr>
              <w:tab/>
            </w:r>
            <w:r>
              <w:rPr>
                <w:noProof/>
                <w:webHidden/>
              </w:rPr>
              <w:fldChar w:fldCharType="begin"/>
            </w:r>
            <w:r>
              <w:rPr>
                <w:noProof/>
                <w:webHidden/>
              </w:rPr>
              <w:instrText xml:space="preserve"> PAGEREF _Toc199917528 \h </w:instrText>
            </w:r>
            <w:r>
              <w:rPr>
                <w:noProof/>
                <w:webHidden/>
              </w:rPr>
            </w:r>
            <w:r>
              <w:rPr>
                <w:noProof/>
                <w:webHidden/>
              </w:rPr>
              <w:fldChar w:fldCharType="separate"/>
            </w:r>
            <w:r>
              <w:rPr>
                <w:noProof/>
                <w:webHidden/>
              </w:rPr>
              <w:t>15</w:t>
            </w:r>
            <w:r>
              <w:rPr>
                <w:noProof/>
                <w:webHidden/>
              </w:rPr>
              <w:fldChar w:fldCharType="end"/>
            </w:r>
          </w:hyperlink>
        </w:p>
        <w:p w:rsidR="00EF7A83" w:rsidRDefault="00EF7A83">
          <w:pPr>
            <w:pStyle w:val="TOC2"/>
            <w:tabs>
              <w:tab w:val="right" w:leader="dot" w:pos="9160"/>
            </w:tabs>
            <w:rPr>
              <w:rFonts w:eastAsiaTheme="minorEastAsia"/>
              <w:noProof/>
            </w:rPr>
          </w:pPr>
          <w:hyperlink w:anchor="_Toc199917529" w:history="1">
            <w:r w:rsidRPr="002D3166">
              <w:rPr>
                <w:rStyle w:val="Hyperlink"/>
                <w:rFonts w:cs="Times New Roman"/>
                <w:noProof/>
              </w:rPr>
              <w:t>3.2 Source of Data</w:t>
            </w:r>
            <w:r>
              <w:rPr>
                <w:noProof/>
                <w:webHidden/>
              </w:rPr>
              <w:tab/>
            </w:r>
            <w:r>
              <w:rPr>
                <w:noProof/>
                <w:webHidden/>
              </w:rPr>
              <w:fldChar w:fldCharType="begin"/>
            </w:r>
            <w:r>
              <w:rPr>
                <w:noProof/>
                <w:webHidden/>
              </w:rPr>
              <w:instrText xml:space="preserve"> PAGEREF _Toc199917529 \h </w:instrText>
            </w:r>
            <w:r>
              <w:rPr>
                <w:noProof/>
                <w:webHidden/>
              </w:rPr>
            </w:r>
            <w:r>
              <w:rPr>
                <w:noProof/>
                <w:webHidden/>
              </w:rPr>
              <w:fldChar w:fldCharType="separate"/>
            </w:r>
            <w:r>
              <w:rPr>
                <w:noProof/>
                <w:webHidden/>
              </w:rPr>
              <w:t>16</w:t>
            </w:r>
            <w:r>
              <w:rPr>
                <w:noProof/>
                <w:webHidden/>
              </w:rPr>
              <w:fldChar w:fldCharType="end"/>
            </w:r>
          </w:hyperlink>
        </w:p>
        <w:p w:rsidR="00EF7A83" w:rsidRDefault="00EF7A83">
          <w:pPr>
            <w:pStyle w:val="TOC3"/>
            <w:tabs>
              <w:tab w:val="right" w:leader="dot" w:pos="9160"/>
            </w:tabs>
            <w:rPr>
              <w:rFonts w:eastAsiaTheme="minorEastAsia"/>
              <w:noProof/>
            </w:rPr>
          </w:pPr>
          <w:hyperlink w:anchor="_Toc199917530" w:history="1">
            <w:r w:rsidRPr="002D3166">
              <w:rPr>
                <w:rStyle w:val="Hyperlink"/>
                <w:rFonts w:cs="Times New Roman"/>
                <w:noProof/>
              </w:rPr>
              <w:t>Primary Data</w:t>
            </w:r>
            <w:r w:rsidRPr="002D3166">
              <w:rPr>
                <w:rStyle w:val="Hyperlink"/>
                <w:noProof/>
              </w:rPr>
              <w:t>:</w:t>
            </w:r>
            <w:r>
              <w:rPr>
                <w:noProof/>
                <w:webHidden/>
              </w:rPr>
              <w:tab/>
            </w:r>
            <w:r>
              <w:rPr>
                <w:noProof/>
                <w:webHidden/>
              </w:rPr>
              <w:fldChar w:fldCharType="begin"/>
            </w:r>
            <w:r>
              <w:rPr>
                <w:noProof/>
                <w:webHidden/>
              </w:rPr>
              <w:instrText xml:space="preserve"> PAGEREF _Toc199917530 \h </w:instrText>
            </w:r>
            <w:r>
              <w:rPr>
                <w:noProof/>
                <w:webHidden/>
              </w:rPr>
            </w:r>
            <w:r>
              <w:rPr>
                <w:noProof/>
                <w:webHidden/>
              </w:rPr>
              <w:fldChar w:fldCharType="separate"/>
            </w:r>
            <w:r>
              <w:rPr>
                <w:noProof/>
                <w:webHidden/>
              </w:rPr>
              <w:t>16</w:t>
            </w:r>
            <w:r>
              <w:rPr>
                <w:noProof/>
                <w:webHidden/>
              </w:rPr>
              <w:fldChar w:fldCharType="end"/>
            </w:r>
          </w:hyperlink>
        </w:p>
        <w:p w:rsidR="00EF7A83" w:rsidRDefault="00EF7A83">
          <w:pPr>
            <w:pStyle w:val="TOC3"/>
            <w:tabs>
              <w:tab w:val="right" w:leader="dot" w:pos="9160"/>
            </w:tabs>
            <w:rPr>
              <w:rFonts w:eastAsiaTheme="minorEastAsia"/>
              <w:noProof/>
            </w:rPr>
          </w:pPr>
          <w:hyperlink w:anchor="_Toc199917531" w:history="1">
            <w:r w:rsidRPr="002D3166">
              <w:rPr>
                <w:rStyle w:val="Hyperlink"/>
                <w:rFonts w:cs="Times New Roman"/>
                <w:noProof/>
              </w:rPr>
              <w:t>Secondary Data</w:t>
            </w:r>
            <w:r w:rsidRPr="002D3166">
              <w:rPr>
                <w:rStyle w:val="Hyperlink"/>
                <w:noProof/>
              </w:rPr>
              <w:t>:</w:t>
            </w:r>
            <w:r>
              <w:rPr>
                <w:noProof/>
                <w:webHidden/>
              </w:rPr>
              <w:tab/>
            </w:r>
            <w:r>
              <w:rPr>
                <w:noProof/>
                <w:webHidden/>
              </w:rPr>
              <w:fldChar w:fldCharType="begin"/>
            </w:r>
            <w:r>
              <w:rPr>
                <w:noProof/>
                <w:webHidden/>
              </w:rPr>
              <w:instrText xml:space="preserve"> PAGEREF _Toc199917531 \h </w:instrText>
            </w:r>
            <w:r>
              <w:rPr>
                <w:noProof/>
                <w:webHidden/>
              </w:rPr>
            </w:r>
            <w:r>
              <w:rPr>
                <w:noProof/>
                <w:webHidden/>
              </w:rPr>
              <w:fldChar w:fldCharType="separate"/>
            </w:r>
            <w:r>
              <w:rPr>
                <w:noProof/>
                <w:webHidden/>
              </w:rPr>
              <w:t>16</w:t>
            </w:r>
            <w:r>
              <w:rPr>
                <w:noProof/>
                <w:webHidden/>
              </w:rPr>
              <w:fldChar w:fldCharType="end"/>
            </w:r>
          </w:hyperlink>
        </w:p>
        <w:p w:rsidR="00EF7A83" w:rsidRDefault="00EF7A83">
          <w:pPr>
            <w:pStyle w:val="TOC2"/>
            <w:tabs>
              <w:tab w:val="right" w:leader="dot" w:pos="9160"/>
            </w:tabs>
            <w:rPr>
              <w:rFonts w:eastAsiaTheme="minorEastAsia"/>
              <w:noProof/>
            </w:rPr>
          </w:pPr>
          <w:hyperlink w:anchor="_Toc199917532" w:history="1">
            <w:r w:rsidRPr="002D3166">
              <w:rPr>
                <w:rStyle w:val="Hyperlink"/>
                <w:rFonts w:cs="Times New Roman"/>
                <w:noProof/>
              </w:rPr>
              <w:t>3.3 Data Collection Methods</w:t>
            </w:r>
            <w:r>
              <w:rPr>
                <w:noProof/>
                <w:webHidden/>
              </w:rPr>
              <w:tab/>
            </w:r>
            <w:r>
              <w:rPr>
                <w:noProof/>
                <w:webHidden/>
              </w:rPr>
              <w:fldChar w:fldCharType="begin"/>
            </w:r>
            <w:r>
              <w:rPr>
                <w:noProof/>
                <w:webHidden/>
              </w:rPr>
              <w:instrText xml:space="preserve"> PAGEREF _Toc199917532 \h </w:instrText>
            </w:r>
            <w:r>
              <w:rPr>
                <w:noProof/>
                <w:webHidden/>
              </w:rPr>
            </w:r>
            <w:r>
              <w:rPr>
                <w:noProof/>
                <w:webHidden/>
              </w:rPr>
              <w:fldChar w:fldCharType="separate"/>
            </w:r>
            <w:r>
              <w:rPr>
                <w:noProof/>
                <w:webHidden/>
              </w:rPr>
              <w:t>16</w:t>
            </w:r>
            <w:r>
              <w:rPr>
                <w:noProof/>
                <w:webHidden/>
              </w:rPr>
              <w:fldChar w:fldCharType="end"/>
            </w:r>
          </w:hyperlink>
        </w:p>
        <w:p w:rsidR="00EF7A83" w:rsidRDefault="00EF7A83">
          <w:pPr>
            <w:pStyle w:val="TOC2"/>
            <w:tabs>
              <w:tab w:val="right" w:leader="dot" w:pos="9160"/>
            </w:tabs>
            <w:rPr>
              <w:rFonts w:eastAsiaTheme="minorEastAsia"/>
              <w:noProof/>
            </w:rPr>
          </w:pPr>
          <w:hyperlink w:anchor="_Toc199917533" w:history="1">
            <w:r w:rsidRPr="002D3166">
              <w:rPr>
                <w:rStyle w:val="Hyperlink"/>
                <w:rFonts w:cs="Times New Roman"/>
                <w:noProof/>
              </w:rPr>
              <w:t>3.4 Resources Required / Materials</w:t>
            </w:r>
            <w:r>
              <w:rPr>
                <w:noProof/>
                <w:webHidden/>
              </w:rPr>
              <w:tab/>
            </w:r>
            <w:r>
              <w:rPr>
                <w:noProof/>
                <w:webHidden/>
              </w:rPr>
              <w:fldChar w:fldCharType="begin"/>
            </w:r>
            <w:r>
              <w:rPr>
                <w:noProof/>
                <w:webHidden/>
              </w:rPr>
              <w:instrText xml:space="preserve"> PAGEREF _Toc199917533 \h </w:instrText>
            </w:r>
            <w:r>
              <w:rPr>
                <w:noProof/>
                <w:webHidden/>
              </w:rPr>
            </w:r>
            <w:r>
              <w:rPr>
                <w:noProof/>
                <w:webHidden/>
              </w:rPr>
              <w:fldChar w:fldCharType="separate"/>
            </w:r>
            <w:r>
              <w:rPr>
                <w:noProof/>
                <w:webHidden/>
              </w:rPr>
              <w:t>17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34" w:history="1">
            <w:r w:rsidRPr="002D3166">
              <w:rPr>
                <w:rStyle w:val="Hyperlink"/>
                <w:noProof/>
              </w:rPr>
              <w:t>Hardware Specifications:</w:t>
            </w:r>
            <w:r>
              <w:rPr>
                <w:noProof/>
                <w:webHidden/>
              </w:rPr>
              <w:tab/>
            </w:r>
            <w:r>
              <w:rPr>
                <w:noProof/>
                <w:webHidden/>
              </w:rPr>
              <w:fldChar w:fldCharType="begin"/>
            </w:r>
            <w:r>
              <w:rPr>
                <w:noProof/>
                <w:webHidden/>
              </w:rPr>
              <w:instrText xml:space="preserve"> PAGEREF _Toc199917534 \h </w:instrText>
            </w:r>
            <w:r>
              <w:rPr>
                <w:noProof/>
                <w:webHidden/>
              </w:rPr>
            </w:r>
            <w:r>
              <w:rPr>
                <w:noProof/>
                <w:webHidden/>
              </w:rPr>
              <w:fldChar w:fldCharType="separate"/>
            </w:r>
            <w:r>
              <w:rPr>
                <w:noProof/>
                <w:webHidden/>
              </w:rPr>
              <w:t>17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35" w:history="1">
            <w:r w:rsidRPr="002D3166">
              <w:rPr>
                <w:rStyle w:val="Hyperlink"/>
                <w:noProof/>
              </w:rPr>
              <w:t>Software Specifications:</w:t>
            </w:r>
            <w:r>
              <w:rPr>
                <w:noProof/>
                <w:webHidden/>
              </w:rPr>
              <w:tab/>
            </w:r>
            <w:r>
              <w:rPr>
                <w:noProof/>
                <w:webHidden/>
              </w:rPr>
              <w:fldChar w:fldCharType="begin"/>
            </w:r>
            <w:r>
              <w:rPr>
                <w:noProof/>
                <w:webHidden/>
              </w:rPr>
              <w:instrText xml:space="preserve"> PAGEREF _Toc199917535 \h </w:instrText>
            </w:r>
            <w:r>
              <w:rPr>
                <w:noProof/>
                <w:webHidden/>
              </w:rPr>
            </w:r>
            <w:r>
              <w:rPr>
                <w:noProof/>
                <w:webHidden/>
              </w:rPr>
              <w:fldChar w:fldCharType="separate"/>
            </w:r>
            <w:r>
              <w:rPr>
                <w:noProof/>
                <w:webHidden/>
              </w:rPr>
              <w:t>17</w:t>
            </w:r>
            <w:r>
              <w:rPr>
                <w:noProof/>
                <w:webHidden/>
              </w:rPr>
              <w:fldChar w:fldCharType="end"/>
            </w:r>
          </w:hyperlink>
        </w:p>
        <w:p w:rsidR="00EF7A83" w:rsidRDefault="00EF7A83">
          <w:pPr>
            <w:pStyle w:val="TOC2"/>
            <w:tabs>
              <w:tab w:val="right" w:leader="dot" w:pos="9160"/>
            </w:tabs>
            <w:rPr>
              <w:rFonts w:eastAsiaTheme="minorEastAsia"/>
              <w:noProof/>
            </w:rPr>
          </w:pPr>
          <w:hyperlink w:anchor="_Toc199917536" w:history="1">
            <w:r w:rsidRPr="002D3166">
              <w:rPr>
                <w:rStyle w:val="Hyperlink"/>
                <w:rFonts w:cs="Times New Roman"/>
                <w:noProof/>
              </w:rPr>
              <w:t>3.5 Time Schedule and Project Cost</w:t>
            </w:r>
            <w:r>
              <w:rPr>
                <w:noProof/>
                <w:webHidden/>
              </w:rPr>
              <w:tab/>
            </w:r>
            <w:r>
              <w:rPr>
                <w:noProof/>
                <w:webHidden/>
              </w:rPr>
              <w:fldChar w:fldCharType="begin"/>
            </w:r>
            <w:r>
              <w:rPr>
                <w:noProof/>
                <w:webHidden/>
              </w:rPr>
              <w:instrText xml:space="preserve"> PAGEREF _Toc199917536 \h </w:instrText>
            </w:r>
            <w:r>
              <w:rPr>
                <w:noProof/>
                <w:webHidden/>
              </w:rPr>
            </w:r>
            <w:r>
              <w:rPr>
                <w:noProof/>
                <w:webHidden/>
              </w:rPr>
              <w:fldChar w:fldCharType="separate"/>
            </w:r>
            <w:r>
              <w:rPr>
                <w:noProof/>
                <w:webHidden/>
              </w:rPr>
              <w:t>17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37" w:history="1">
            <w:r w:rsidRPr="002D3166">
              <w:rPr>
                <w:rStyle w:val="Hyperlink"/>
                <w:rFonts w:cs="Times New Roman"/>
                <w:noProof/>
              </w:rPr>
              <w:t>Time Schedule</w:t>
            </w:r>
            <w:r w:rsidRPr="002D3166">
              <w:rPr>
                <w:rStyle w:val="Hyperlink"/>
                <w:noProof/>
              </w:rPr>
              <w:t>:</w:t>
            </w:r>
            <w:r>
              <w:rPr>
                <w:noProof/>
                <w:webHidden/>
              </w:rPr>
              <w:tab/>
            </w:r>
            <w:r>
              <w:rPr>
                <w:noProof/>
                <w:webHidden/>
              </w:rPr>
              <w:fldChar w:fldCharType="begin"/>
            </w:r>
            <w:r>
              <w:rPr>
                <w:noProof/>
                <w:webHidden/>
              </w:rPr>
              <w:instrText xml:space="preserve"> PAGEREF _Toc199917537 \h </w:instrText>
            </w:r>
            <w:r>
              <w:rPr>
                <w:noProof/>
                <w:webHidden/>
              </w:rPr>
            </w:r>
            <w:r>
              <w:rPr>
                <w:noProof/>
                <w:webHidden/>
              </w:rPr>
              <w:fldChar w:fldCharType="separate"/>
            </w:r>
            <w:r>
              <w:rPr>
                <w:noProof/>
                <w:webHidden/>
              </w:rPr>
              <w:t>17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38" w:history="1">
            <w:r w:rsidRPr="002D3166">
              <w:rPr>
                <w:rStyle w:val="Hyperlink"/>
                <w:rFonts w:cs="Times New Roman"/>
                <w:noProof/>
              </w:rPr>
              <w:t>Project Cost</w:t>
            </w:r>
            <w:r w:rsidRPr="002D3166">
              <w:rPr>
                <w:rStyle w:val="Hyperlink"/>
                <w:noProof/>
              </w:rPr>
              <w:t>:</w:t>
            </w:r>
            <w:r>
              <w:rPr>
                <w:noProof/>
                <w:webHidden/>
              </w:rPr>
              <w:tab/>
            </w:r>
            <w:r>
              <w:rPr>
                <w:noProof/>
                <w:webHidden/>
              </w:rPr>
              <w:fldChar w:fldCharType="begin"/>
            </w:r>
            <w:r>
              <w:rPr>
                <w:noProof/>
                <w:webHidden/>
              </w:rPr>
              <w:instrText xml:space="preserve"> PAGEREF _Toc199917538 \h </w:instrText>
            </w:r>
            <w:r>
              <w:rPr>
                <w:noProof/>
                <w:webHidden/>
              </w:rPr>
            </w:r>
            <w:r>
              <w:rPr>
                <w:noProof/>
                <w:webHidden/>
              </w:rPr>
              <w:fldChar w:fldCharType="separate"/>
            </w:r>
            <w:r>
              <w:rPr>
                <w:noProof/>
                <w:webHidden/>
              </w:rPr>
              <w:t>18</w:t>
            </w:r>
            <w:r>
              <w:rPr>
                <w:noProof/>
                <w:webHidden/>
              </w:rPr>
              <w:fldChar w:fldCharType="end"/>
            </w:r>
          </w:hyperlink>
        </w:p>
        <w:p w:rsidR="00EF7A83" w:rsidRDefault="00EF7A83">
          <w:pPr>
            <w:pStyle w:val="TOC2"/>
            <w:tabs>
              <w:tab w:val="right" w:leader="dot" w:pos="9160"/>
            </w:tabs>
            <w:rPr>
              <w:rFonts w:eastAsiaTheme="minorEastAsia"/>
              <w:noProof/>
            </w:rPr>
          </w:pPr>
          <w:hyperlink w:anchor="_Toc199917539" w:history="1">
            <w:r w:rsidRPr="002D3166">
              <w:rPr>
                <w:rStyle w:val="Hyperlink"/>
                <w:noProof/>
              </w:rPr>
              <w:t>3.6 Tools for Analysis and Design</w:t>
            </w:r>
            <w:r>
              <w:rPr>
                <w:noProof/>
                <w:webHidden/>
              </w:rPr>
              <w:tab/>
            </w:r>
            <w:r>
              <w:rPr>
                <w:noProof/>
                <w:webHidden/>
              </w:rPr>
              <w:fldChar w:fldCharType="begin"/>
            </w:r>
            <w:r>
              <w:rPr>
                <w:noProof/>
                <w:webHidden/>
              </w:rPr>
              <w:instrText xml:space="preserve"> PAGEREF _Toc199917539 \h </w:instrText>
            </w:r>
            <w:r>
              <w:rPr>
                <w:noProof/>
                <w:webHidden/>
              </w:rPr>
            </w:r>
            <w:r>
              <w:rPr>
                <w:noProof/>
                <w:webHidden/>
              </w:rPr>
              <w:fldChar w:fldCharType="separate"/>
            </w:r>
            <w:r>
              <w:rPr>
                <w:noProof/>
                <w:webHidden/>
              </w:rPr>
              <w:t>18</w:t>
            </w:r>
            <w:r>
              <w:rPr>
                <w:noProof/>
                <w:webHidden/>
              </w:rPr>
              <w:fldChar w:fldCharType="end"/>
            </w:r>
          </w:hyperlink>
        </w:p>
        <w:p w:rsidR="00EF7A83" w:rsidRDefault="00EF7A83">
          <w:pPr>
            <w:pStyle w:val="TOC3"/>
            <w:tabs>
              <w:tab w:val="right" w:leader="dot" w:pos="9160"/>
            </w:tabs>
            <w:rPr>
              <w:rFonts w:eastAsiaTheme="minorEastAsia"/>
              <w:noProof/>
            </w:rPr>
          </w:pPr>
          <w:hyperlink w:anchor="_Toc199917540" w:history="1">
            <w:r w:rsidRPr="002D3166">
              <w:rPr>
                <w:rStyle w:val="Hyperlink"/>
                <w:rFonts w:cs="Times New Roman"/>
                <w:noProof/>
              </w:rPr>
              <w:t>Entity-Relationship Diagram (ERD)</w:t>
            </w:r>
            <w:r w:rsidRPr="002D3166">
              <w:rPr>
                <w:rStyle w:val="Hyperlink"/>
                <w:noProof/>
              </w:rPr>
              <w:t>:</w:t>
            </w:r>
            <w:r>
              <w:rPr>
                <w:noProof/>
                <w:webHidden/>
              </w:rPr>
              <w:tab/>
            </w:r>
            <w:r>
              <w:rPr>
                <w:noProof/>
                <w:webHidden/>
              </w:rPr>
              <w:fldChar w:fldCharType="begin"/>
            </w:r>
            <w:r>
              <w:rPr>
                <w:noProof/>
                <w:webHidden/>
              </w:rPr>
              <w:instrText xml:space="preserve"> PAGEREF _Toc199917540 \h </w:instrText>
            </w:r>
            <w:r>
              <w:rPr>
                <w:noProof/>
                <w:webHidden/>
              </w:rPr>
            </w:r>
            <w:r>
              <w:rPr>
                <w:noProof/>
                <w:webHidden/>
              </w:rPr>
              <w:fldChar w:fldCharType="separate"/>
            </w:r>
            <w:r>
              <w:rPr>
                <w:noProof/>
                <w:webHidden/>
              </w:rPr>
              <w:t>18</w:t>
            </w:r>
            <w:r>
              <w:rPr>
                <w:noProof/>
                <w:webHidden/>
              </w:rPr>
              <w:fldChar w:fldCharType="end"/>
            </w:r>
          </w:hyperlink>
        </w:p>
        <w:p w:rsidR="00EF7A83" w:rsidRDefault="00EF7A83">
          <w:pPr>
            <w:pStyle w:val="TOC3"/>
            <w:tabs>
              <w:tab w:val="right" w:leader="dot" w:pos="9160"/>
            </w:tabs>
            <w:rPr>
              <w:rFonts w:eastAsiaTheme="minorEastAsia"/>
              <w:noProof/>
            </w:rPr>
          </w:pPr>
          <w:hyperlink w:anchor="_Toc199917541" w:history="1">
            <w:r w:rsidRPr="002D3166">
              <w:rPr>
                <w:rStyle w:val="Hyperlink"/>
                <w:rFonts w:cs="Times New Roman"/>
                <w:noProof/>
              </w:rPr>
              <w:t>Data Flow Diagram (DFD)</w:t>
            </w:r>
            <w:r w:rsidRPr="002D3166">
              <w:rPr>
                <w:rStyle w:val="Hyperlink"/>
                <w:noProof/>
              </w:rPr>
              <w:t>:</w:t>
            </w:r>
            <w:r>
              <w:rPr>
                <w:noProof/>
                <w:webHidden/>
              </w:rPr>
              <w:tab/>
            </w:r>
            <w:r>
              <w:rPr>
                <w:noProof/>
                <w:webHidden/>
              </w:rPr>
              <w:fldChar w:fldCharType="begin"/>
            </w:r>
            <w:r>
              <w:rPr>
                <w:noProof/>
                <w:webHidden/>
              </w:rPr>
              <w:instrText xml:space="preserve"> PAGEREF _Toc199917541 \h </w:instrText>
            </w:r>
            <w:r>
              <w:rPr>
                <w:noProof/>
                <w:webHidden/>
              </w:rPr>
            </w:r>
            <w:r>
              <w:rPr>
                <w:noProof/>
                <w:webHidden/>
              </w:rPr>
              <w:fldChar w:fldCharType="separate"/>
            </w:r>
            <w:r>
              <w:rPr>
                <w:noProof/>
                <w:webHidden/>
              </w:rPr>
              <w:t>18</w:t>
            </w:r>
            <w:r>
              <w:rPr>
                <w:noProof/>
                <w:webHidden/>
              </w:rPr>
              <w:fldChar w:fldCharType="end"/>
            </w:r>
          </w:hyperlink>
        </w:p>
        <w:p w:rsidR="00EF7A83" w:rsidRDefault="00EF7A83">
          <w:pPr>
            <w:pStyle w:val="TOC3"/>
            <w:tabs>
              <w:tab w:val="right" w:leader="dot" w:pos="9160"/>
            </w:tabs>
            <w:rPr>
              <w:rFonts w:eastAsiaTheme="minorEastAsia"/>
              <w:noProof/>
            </w:rPr>
          </w:pPr>
          <w:hyperlink w:anchor="_Toc199917542" w:history="1">
            <w:r w:rsidRPr="002D3166">
              <w:rPr>
                <w:rStyle w:val="Hyperlink"/>
                <w:rFonts w:cs="Times New Roman"/>
                <w:noProof/>
              </w:rPr>
              <w:t>Flowcharts</w:t>
            </w:r>
            <w:r w:rsidRPr="002D3166">
              <w:rPr>
                <w:rStyle w:val="Hyperlink"/>
                <w:noProof/>
              </w:rPr>
              <w:t>:</w:t>
            </w:r>
            <w:r>
              <w:rPr>
                <w:noProof/>
                <w:webHidden/>
              </w:rPr>
              <w:tab/>
            </w:r>
            <w:r>
              <w:rPr>
                <w:noProof/>
                <w:webHidden/>
              </w:rPr>
              <w:fldChar w:fldCharType="begin"/>
            </w:r>
            <w:r>
              <w:rPr>
                <w:noProof/>
                <w:webHidden/>
              </w:rPr>
              <w:instrText xml:space="preserve"> PAGEREF _Toc199917542 \h </w:instrText>
            </w:r>
            <w:r>
              <w:rPr>
                <w:noProof/>
                <w:webHidden/>
              </w:rPr>
            </w:r>
            <w:r>
              <w:rPr>
                <w:noProof/>
                <w:webHidden/>
              </w:rPr>
              <w:fldChar w:fldCharType="separate"/>
            </w:r>
            <w:r>
              <w:rPr>
                <w:noProof/>
                <w:webHidden/>
              </w:rPr>
              <w:t>18</w:t>
            </w:r>
            <w:r>
              <w:rPr>
                <w:noProof/>
                <w:webHidden/>
              </w:rPr>
              <w:fldChar w:fldCharType="end"/>
            </w:r>
          </w:hyperlink>
        </w:p>
        <w:p w:rsidR="00EF7A83" w:rsidRDefault="00EF7A83">
          <w:pPr>
            <w:pStyle w:val="TOC2"/>
            <w:tabs>
              <w:tab w:val="right" w:leader="dot" w:pos="9160"/>
            </w:tabs>
            <w:rPr>
              <w:rFonts w:eastAsiaTheme="minorEastAsia"/>
              <w:noProof/>
            </w:rPr>
          </w:pPr>
          <w:hyperlink w:anchor="_Toc199917543" w:history="1">
            <w:r w:rsidRPr="002D3166">
              <w:rPr>
                <w:rStyle w:val="Hyperlink"/>
                <w:rFonts w:cs="Times New Roman"/>
                <w:noProof/>
              </w:rPr>
              <w:t>3.7 Possible Outcomes and Contributions</w:t>
            </w:r>
            <w:r>
              <w:rPr>
                <w:noProof/>
                <w:webHidden/>
              </w:rPr>
              <w:tab/>
            </w:r>
            <w:r>
              <w:rPr>
                <w:noProof/>
                <w:webHidden/>
              </w:rPr>
              <w:fldChar w:fldCharType="begin"/>
            </w:r>
            <w:r>
              <w:rPr>
                <w:noProof/>
                <w:webHidden/>
              </w:rPr>
              <w:instrText xml:space="preserve"> PAGEREF _Toc199917543 \h </w:instrText>
            </w:r>
            <w:r>
              <w:rPr>
                <w:noProof/>
                <w:webHidden/>
              </w:rPr>
            </w:r>
            <w:r>
              <w:rPr>
                <w:noProof/>
                <w:webHidden/>
              </w:rPr>
              <w:fldChar w:fldCharType="separate"/>
            </w:r>
            <w:r>
              <w:rPr>
                <w:noProof/>
                <w:webHidden/>
              </w:rPr>
              <w:t>18</w:t>
            </w:r>
            <w:r>
              <w:rPr>
                <w:noProof/>
                <w:webHidden/>
              </w:rPr>
              <w:fldChar w:fldCharType="end"/>
            </w:r>
          </w:hyperlink>
        </w:p>
        <w:p w:rsidR="00EF7A83" w:rsidRDefault="00EF7A83">
          <w:pPr>
            <w:pStyle w:val="TOC1"/>
            <w:tabs>
              <w:tab w:val="right" w:leader="dot" w:pos="9160"/>
            </w:tabs>
            <w:rPr>
              <w:rFonts w:eastAsiaTheme="minorEastAsia"/>
              <w:noProof/>
            </w:rPr>
          </w:pPr>
          <w:hyperlink w:anchor="_Toc199917544" w:history="1">
            <w:r w:rsidRPr="002D3166">
              <w:rPr>
                <w:rStyle w:val="Hyperlink"/>
                <w:noProof/>
              </w:rPr>
              <w:t>CHAPTER FOUR: SYSTEM ANALYSIS AND REQUIREMENT MODELING</w:t>
            </w:r>
            <w:r>
              <w:rPr>
                <w:noProof/>
                <w:webHidden/>
              </w:rPr>
              <w:tab/>
            </w:r>
            <w:r>
              <w:rPr>
                <w:noProof/>
                <w:webHidden/>
              </w:rPr>
              <w:fldChar w:fldCharType="begin"/>
            </w:r>
            <w:r>
              <w:rPr>
                <w:noProof/>
                <w:webHidden/>
              </w:rPr>
              <w:instrText xml:space="preserve"> PAGEREF _Toc199917544 \h </w:instrText>
            </w:r>
            <w:r>
              <w:rPr>
                <w:noProof/>
                <w:webHidden/>
              </w:rPr>
            </w:r>
            <w:r>
              <w:rPr>
                <w:noProof/>
                <w:webHidden/>
              </w:rPr>
              <w:fldChar w:fldCharType="separate"/>
            </w:r>
            <w:r>
              <w:rPr>
                <w:noProof/>
                <w:webHidden/>
              </w:rPr>
              <w:t>19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45" w:history="1">
            <w:r w:rsidRPr="002D3166">
              <w:rPr>
                <w:rStyle w:val="Hyperlink"/>
                <w:rFonts w:ascii="GoudyOldStyleT-Bold" w:hAnsi="GoudyOldStyleT-Bold" w:cs="GoudyOldStyleT-Bold"/>
                <w:bCs/>
                <w:noProof/>
              </w:rPr>
              <w:t xml:space="preserve">4.1 </w:t>
            </w:r>
            <w:r w:rsidRPr="002D3166">
              <w:rPr>
                <w:rStyle w:val="Hyperlink"/>
                <w:rFonts w:ascii="TimesNewRomanPS-BoldMT" w:hAnsi="TimesNewRomanPS-BoldMT" w:cs="TimesNewRomanPS-BoldMT"/>
                <w:bCs/>
                <w:noProof/>
              </w:rPr>
              <w:t>Introduction to the system analysis</w:t>
            </w:r>
            <w:r>
              <w:rPr>
                <w:noProof/>
                <w:webHidden/>
              </w:rPr>
              <w:tab/>
            </w:r>
            <w:r>
              <w:rPr>
                <w:noProof/>
                <w:webHidden/>
              </w:rPr>
              <w:fldChar w:fldCharType="begin"/>
            </w:r>
            <w:r>
              <w:rPr>
                <w:noProof/>
                <w:webHidden/>
              </w:rPr>
              <w:instrText xml:space="preserve"> PAGEREF _Toc199917545 \h </w:instrText>
            </w:r>
            <w:r>
              <w:rPr>
                <w:noProof/>
                <w:webHidden/>
              </w:rPr>
            </w:r>
            <w:r>
              <w:rPr>
                <w:noProof/>
                <w:webHidden/>
              </w:rPr>
              <w:fldChar w:fldCharType="separate"/>
            </w:r>
            <w:r>
              <w:rPr>
                <w:noProof/>
                <w:webHidden/>
              </w:rPr>
              <w:t>19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46" w:history="1">
            <w:r w:rsidRPr="002D3166">
              <w:rPr>
                <w:rStyle w:val="Hyperlink"/>
                <w:noProof/>
              </w:rPr>
              <w:t>4.2 Objectives of the system analysis</w:t>
            </w:r>
            <w:r>
              <w:rPr>
                <w:noProof/>
                <w:webHidden/>
              </w:rPr>
              <w:tab/>
            </w:r>
            <w:r>
              <w:rPr>
                <w:noProof/>
                <w:webHidden/>
              </w:rPr>
              <w:fldChar w:fldCharType="begin"/>
            </w:r>
            <w:r>
              <w:rPr>
                <w:noProof/>
                <w:webHidden/>
              </w:rPr>
              <w:instrText xml:space="preserve"> PAGEREF _Toc199917546 \h </w:instrText>
            </w:r>
            <w:r>
              <w:rPr>
                <w:noProof/>
                <w:webHidden/>
              </w:rPr>
            </w:r>
            <w:r>
              <w:rPr>
                <w:noProof/>
                <w:webHidden/>
              </w:rPr>
              <w:fldChar w:fldCharType="separate"/>
            </w:r>
            <w:r>
              <w:rPr>
                <w:noProof/>
                <w:webHidden/>
              </w:rPr>
              <w:t>19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47" w:history="1">
            <w:r w:rsidRPr="002D3166">
              <w:rPr>
                <w:rStyle w:val="Hyperlink"/>
                <w:noProof/>
              </w:rPr>
              <w:t>4.3 Problem definition</w:t>
            </w:r>
            <w:r>
              <w:rPr>
                <w:noProof/>
                <w:webHidden/>
              </w:rPr>
              <w:tab/>
            </w:r>
            <w:r>
              <w:rPr>
                <w:noProof/>
                <w:webHidden/>
              </w:rPr>
              <w:fldChar w:fldCharType="begin"/>
            </w:r>
            <w:r>
              <w:rPr>
                <w:noProof/>
                <w:webHidden/>
              </w:rPr>
              <w:instrText xml:space="preserve"> PAGEREF _Toc199917547 \h </w:instrText>
            </w:r>
            <w:r>
              <w:rPr>
                <w:noProof/>
                <w:webHidden/>
              </w:rPr>
            </w:r>
            <w:r>
              <w:rPr>
                <w:noProof/>
                <w:webHidden/>
              </w:rPr>
              <w:fldChar w:fldCharType="separate"/>
            </w:r>
            <w:r>
              <w:rPr>
                <w:noProof/>
                <w:webHidden/>
              </w:rPr>
              <w:t>19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48" w:history="1">
            <w:r w:rsidRPr="002D3166">
              <w:rPr>
                <w:rStyle w:val="Hyperlink"/>
                <w:noProof/>
              </w:rPr>
              <w:t>4.4 Feasibility Study</w:t>
            </w:r>
            <w:r>
              <w:rPr>
                <w:noProof/>
                <w:webHidden/>
              </w:rPr>
              <w:tab/>
            </w:r>
            <w:r>
              <w:rPr>
                <w:noProof/>
                <w:webHidden/>
              </w:rPr>
              <w:fldChar w:fldCharType="begin"/>
            </w:r>
            <w:r>
              <w:rPr>
                <w:noProof/>
                <w:webHidden/>
              </w:rPr>
              <w:instrText xml:space="preserve"> PAGEREF _Toc199917548 \h </w:instrText>
            </w:r>
            <w:r>
              <w:rPr>
                <w:noProof/>
                <w:webHidden/>
              </w:rPr>
            </w:r>
            <w:r>
              <w:rPr>
                <w:noProof/>
                <w:webHidden/>
              </w:rPr>
              <w:fldChar w:fldCharType="separate"/>
            </w:r>
            <w:r>
              <w:rPr>
                <w:noProof/>
                <w:webHidden/>
              </w:rPr>
              <w:t>20</w:t>
            </w:r>
            <w:r>
              <w:rPr>
                <w:noProof/>
                <w:webHidden/>
              </w:rPr>
              <w:fldChar w:fldCharType="end"/>
            </w:r>
          </w:hyperlink>
        </w:p>
        <w:p w:rsidR="00EF7A83" w:rsidRDefault="00EF7A83">
          <w:pPr>
            <w:pStyle w:val="TOC3"/>
            <w:tabs>
              <w:tab w:val="right" w:leader="dot" w:pos="9160"/>
            </w:tabs>
            <w:rPr>
              <w:rFonts w:eastAsiaTheme="minorEastAsia"/>
              <w:noProof/>
            </w:rPr>
          </w:pPr>
          <w:hyperlink w:anchor="_Toc199917549" w:history="1">
            <w:r w:rsidRPr="002D3166">
              <w:rPr>
                <w:rStyle w:val="Hyperlink"/>
                <w:noProof/>
              </w:rPr>
              <w:t>4.4.1 Technical Feasibility</w:t>
            </w:r>
            <w:r>
              <w:rPr>
                <w:noProof/>
                <w:webHidden/>
              </w:rPr>
              <w:tab/>
            </w:r>
            <w:r>
              <w:rPr>
                <w:noProof/>
                <w:webHidden/>
              </w:rPr>
              <w:fldChar w:fldCharType="begin"/>
            </w:r>
            <w:r>
              <w:rPr>
                <w:noProof/>
                <w:webHidden/>
              </w:rPr>
              <w:instrText xml:space="preserve"> PAGEREF _Toc199917549 \h </w:instrText>
            </w:r>
            <w:r>
              <w:rPr>
                <w:noProof/>
                <w:webHidden/>
              </w:rPr>
            </w:r>
            <w:r>
              <w:rPr>
                <w:noProof/>
                <w:webHidden/>
              </w:rPr>
              <w:fldChar w:fldCharType="separate"/>
            </w:r>
            <w:r>
              <w:rPr>
                <w:noProof/>
                <w:webHidden/>
              </w:rPr>
              <w:t>20</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0" w:history="1">
            <w:r w:rsidRPr="002D3166">
              <w:rPr>
                <w:rStyle w:val="Hyperlink"/>
                <w:noProof/>
              </w:rPr>
              <w:t>4.4.2 Economic Feasibility</w:t>
            </w:r>
            <w:r>
              <w:rPr>
                <w:noProof/>
                <w:webHidden/>
              </w:rPr>
              <w:tab/>
            </w:r>
            <w:r>
              <w:rPr>
                <w:noProof/>
                <w:webHidden/>
              </w:rPr>
              <w:fldChar w:fldCharType="begin"/>
            </w:r>
            <w:r>
              <w:rPr>
                <w:noProof/>
                <w:webHidden/>
              </w:rPr>
              <w:instrText xml:space="preserve"> PAGEREF _Toc199917550 \h </w:instrText>
            </w:r>
            <w:r>
              <w:rPr>
                <w:noProof/>
                <w:webHidden/>
              </w:rPr>
            </w:r>
            <w:r>
              <w:rPr>
                <w:noProof/>
                <w:webHidden/>
              </w:rPr>
              <w:fldChar w:fldCharType="separate"/>
            </w:r>
            <w:r>
              <w:rPr>
                <w:noProof/>
                <w:webHidden/>
              </w:rPr>
              <w:t>20</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1" w:history="1">
            <w:r w:rsidRPr="002D3166">
              <w:rPr>
                <w:rStyle w:val="Hyperlink"/>
                <w:noProof/>
              </w:rPr>
              <w:t>4.4.3 Operational Feasibility</w:t>
            </w:r>
            <w:r>
              <w:rPr>
                <w:noProof/>
                <w:webHidden/>
              </w:rPr>
              <w:tab/>
            </w:r>
            <w:r>
              <w:rPr>
                <w:noProof/>
                <w:webHidden/>
              </w:rPr>
              <w:fldChar w:fldCharType="begin"/>
            </w:r>
            <w:r>
              <w:rPr>
                <w:noProof/>
                <w:webHidden/>
              </w:rPr>
              <w:instrText xml:space="preserve"> PAGEREF _Toc199917551 \h </w:instrText>
            </w:r>
            <w:r>
              <w:rPr>
                <w:noProof/>
                <w:webHidden/>
              </w:rPr>
            </w:r>
            <w:r>
              <w:rPr>
                <w:noProof/>
                <w:webHidden/>
              </w:rPr>
              <w:fldChar w:fldCharType="separate"/>
            </w:r>
            <w:r>
              <w:rPr>
                <w:noProof/>
                <w:webHidden/>
              </w:rPr>
              <w:t>21</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2" w:history="1">
            <w:r w:rsidRPr="002D3166">
              <w:rPr>
                <w:rStyle w:val="Hyperlink"/>
                <w:noProof/>
              </w:rPr>
              <w:t>4.4.4 Schedule Feasibility</w:t>
            </w:r>
            <w:r>
              <w:rPr>
                <w:noProof/>
                <w:webHidden/>
              </w:rPr>
              <w:tab/>
            </w:r>
            <w:r>
              <w:rPr>
                <w:noProof/>
                <w:webHidden/>
              </w:rPr>
              <w:fldChar w:fldCharType="begin"/>
            </w:r>
            <w:r>
              <w:rPr>
                <w:noProof/>
                <w:webHidden/>
              </w:rPr>
              <w:instrText xml:space="preserve"> PAGEREF _Toc199917552 \h </w:instrText>
            </w:r>
            <w:r>
              <w:rPr>
                <w:noProof/>
                <w:webHidden/>
              </w:rPr>
            </w:r>
            <w:r>
              <w:rPr>
                <w:noProof/>
                <w:webHidden/>
              </w:rPr>
              <w:fldChar w:fldCharType="separate"/>
            </w:r>
            <w:r>
              <w:rPr>
                <w:noProof/>
                <w:webHidden/>
              </w:rPr>
              <w:t>21</w:t>
            </w:r>
            <w:r>
              <w:rPr>
                <w:noProof/>
                <w:webHidden/>
              </w:rPr>
              <w:fldChar w:fldCharType="end"/>
            </w:r>
          </w:hyperlink>
        </w:p>
        <w:p w:rsidR="00EF7A83" w:rsidRDefault="00EF7A83">
          <w:pPr>
            <w:pStyle w:val="TOC2"/>
            <w:tabs>
              <w:tab w:val="right" w:leader="dot" w:pos="9160"/>
            </w:tabs>
            <w:rPr>
              <w:rFonts w:eastAsiaTheme="minorEastAsia"/>
              <w:noProof/>
            </w:rPr>
          </w:pPr>
          <w:hyperlink w:anchor="_Toc199917553" w:history="1">
            <w:r w:rsidRPr="002D3166">
              <w:rPr>
                <w:rStyle w:val="Hyperlink"/>
                <w:noProof/>
              </w:rPr>
              <w:t>4.5. System analysis tools</w:t>
            </w:r>
            <w:r>
              <w:rPr>
                <w:noProof/>
                <w:webHidden/>
              </w:rPr>
              <w:tab/>
            </w:r>
            <w:r>
              <w:rPr>
                <w:noProof/>
                <w:webHidden/>
              </w:rPr>
              <w:fldChar w:fldCharType="begin"/>
            </w:r>
            <w:r>
              <w:rPr>
                <w:noProof/>
                <w:webHidden/>
              </w:rPr>
              <w:instrText xml:space="preserve"> PAGEREF _Toc199917553 \h </w:instrText>
            </w:r>
            <w:r>
              <w:rPr>
                <w:noProof/>
                <w:webHidden/>
              </w:rPr>
            </w:r>
            <w:r>
              <w:rPr>
                <w:noProof/>
                <w:webHidden/>
              </w:rPr>
              <w:fldChar w:fldCharType="separate"/>
            </w:r>
            <w:r>
              <w:rPr>
                <w:noProof/>
                <w:webHidden/>
              </w:rPr>
              <w:t>22</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4" w:history="1">
            <w:r w:rsidRPr="002D3166">
              <w:rPr>
                <w:rStyle w:val="Hyperlink"/>
                <w:noProof/>
              </w:rPr>
              <w:t>4.5.1 Data Flow Diagrams (DFDs)</w:t>
            </w:r>
            <w:r>
              <w:rPr>
                <w:noProof/>
                <w:webHidden/>
              </w:rPr>
              <w:tab/>
            </w:r>
            <w:r>
              <w:rPr>
                <w:noProof/>
                <w:webHidden/>
              </w:rPr>
              <w:fldChar w:fldCharType="begin"/>
            </w:r>
            <w:r>
              <w:rPr>
                <w:noProof/>
                <w:webHidden/>
              </w:rPr>
              <w:instrText xml:space="preserve"> PAGEREF _Toc199917554 \h </w:instrText>
            </w:r>
            <w:r>
              <w:rPr>
                <w:noProof/>
                <w:webHidden/>
              </w:rPr>
            </w:r>
            <w:r>
              <w:rPr>
                <w:noProof/>
                <w:webHidden/>
              </w:rPr>
              <w:fldChar w:fldCharType="separate"/>
            </w:r>
            <w:r>
              <w:rPr>
                <w:noProof/>
                <w:webHidden/>
              </w:rPr>
              <w:t>22</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5" w:history="1">
            <w:r w:rsidRPr="002D3166">
              <w:rPr>
                <w:rStyle w:val="Hyperlink"/>
                <w:noProof/>
              </w:rPr>
              <w:t>4.5.2 Entity-Relationship Diagram (ERD)</w:t>
            </w:r>
            <w:r>
              <w:rPr>
                <w:noProof/>
                <w:webHidden/>
              </w:rPr>
              <w:tab/>
            </w:r>
            <w:r>
              <w:rPr>
                <w:noProof/>
                <w:webHidden/>
              </w:rPr>
              <w:fldChar w:fldCharType="begin"/>
            </w:r>
            <w:r>
              <w:rPr>
                <w:noProof/>
                <w:webHidden/>
              </w:rPr>
              <w:instrText xml:space="preserve"> PAGEREF _Toc199917555 \h </w:instrText>
            </w:r>
            <w:r>
              <w:rPr>
                <w:noProof/>
                <w:webHidden/>
              </w:rPr>
            </w:r>
            <w:r>
              <w:rPr>
                <w:noProof/>
                <w:webHidden/>
              </w:rPr>
              <w:fldChar w:fldCharType="separate"/>
            </w:r>
            <w:r>
              <w:rPr>
                <w:noProof/>
                <w:webHidden/>
              </w:rPr>
              <w:t>22</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6" w:history="1">
            <w:r w:rsidRPr="002D3166">
              <w:rPr>
                <w:rStyle w:val="Hyperlink"/>
                <w:noProof/>
              </w:rPr>
              <w:t>4.5.3 Use Case Diagram</w:t>
            </w:r>
            <w:r>
              <w:rPr>
                <w:noProof/>
                <w:webHidden/>
              </w:rPr>
              <w:tab/>
            </w:r>
            <w:r>
              <w:rPr>
                <w:noProof/>
                <w:webHidden/>
              </w:rPr>
              <w:fldChar w:fldCharType="begin"/>
            </w:r>
            <w:r>
              <w:rPr>
                <w:noProof/>
                <w:webHidden/>
              </w:rPr>
              <w:instrText xml:space="preserve"> PAGEREF _Toc199917556 \h </w:instrText>
            </w:r>
            <w:r>
              <w:rPr>
                <w:noProof/>
                <w:webHidden/>
              </w:rPr>
            </w:r>
            <w:r>
              <w:rPr>
                <w:noProof/>
                <w:webHidden/>
              </w:rPr>
              <w:fldChar w:fldCharType="separate"/>
            </w:r>
            <w:r>
              <w:rPr>
                <w:noProof/>
                <w:webHidden/>
              </w:rPr>
              <w:t>22</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7" w:history="1">
            <w:r w:rsidRPr="002D3166">
              <w:rPr>
                <w:rStyle w:val="Hyperlink"/>
                <w:rFonts w:cs="Times New Roman"/>
                <w:noProof/>
              </w:rPr>
              <w:t>4.5.4 System Flowchart</w:t>
            </w:r>
            <w:r>
              <w:rPr>
                <w:noProof/>
                <w:webHidden/>
              </w:rPr>
              <w:tab/>
            </w:r>
            <w:r>
              <w:rPr>
                <w:noProof/>
                <w:webHidden/>
              </w:rPr>
              <w:fldChar w:fldCharType="begin"/>
            </w:r>
            <w:r>
              <w:rPr>
                <w:noProof/>
                <w:webHidden/>
              </w:rPr>
              <w:instrText xml:space="preserve"> PAGEREF _Toc199917557 \h </w:instrText>
            </w:r>
            <w:r>
              <w:rPr>
                <w:noProof/>
                <w:webHidden/>
              </w:rPr>
            </w:r>
            <w:r>
              <w:rPr>
                <w:noProof/>
                <w:webHidden/>
              </w:rPr>
              <w:fldChar w:fldCharType="separate"/>
            </w:r>
            <w:r>
              <w:rPr>
                <w:noProof/>
                <w:webHidden/>
              </w:rPr>
              <w:t>23</w:t>
            </w:r>
            <w:r>
              <w:rPr>
                <w:noProof/>
                <w:webHidden/>
              </w:rPr>
              <w:fldChar w:fldCharType="end"/>
            </w:r>
          </w:hyperlink>
        </w:p>
        <w:p w:rsidR="00EF7A83" w:rsidRDefault="00EF7A83">
          <w:pPr>
            <w:pStyle w:val="TOC2"/>
            <w:tabs>
              <w:tab w:val="right" w:leader="dot" w:pos="9160"/>
            </w:tabs>
            <w:rPr>
              <w:rFonts w:eastAsiaTheme="minorEastAsia"/>
              <w:noProof/>
            </w:rPr>
          </w:pPr>
          <w:hyperlink w:anchor="_Toc199917558" w:history="1">
            <w:r w:rsidRPr="002D3166">
              <w:rPr>
                <w:rStyle w:val="Hyperlink"/>
                <w:noProof/>
              </w:rPr>
              <w:t>4.6 System investigation</w:t>
            </w:r>
            <w:r>
              <w:rPr>
                <w:noProof/>
                <w:webHidden/>
              </w:rPr>
              <w:tab/>
            </w:r>
            <w:r>
              <w:rPr>
                <w:noProof/>
                <w:webHidden/>
              </w:rPr>
              <w:fldChar w:fldCharType="begin"/>
            </w:r>
            <w:r>
              <w:rPr>
                <w:noProof/>
                <w:webHidden/>
              </w:rPr>
              <w:instrText xml:space="preserve"> PAGEREF _Toc199917558 \h </w:instrText>
            </w:r>
            <w:r>
              <w:rPr>
                <w:noProof/>
                <w:webHidden/>
              </w:rPr>
            </w:r>
            <w:r>
              <w:rPr>
                <w:noProof/>
                <w:webHidden/>
              </w:rPr>
              <w:fldChar w:fldCharType="separate"/>
            </w:r>
            <w:r>
              <w:rPr>
                <w:noProof/>
                <w:webHidden/>
              </w:rPr>
              <w:t>23</w:t>
            </w:r>
            <w:r>
              <w:rPr>
                <w:noProof/>
                <w:webHidden/>
              </w:rPr>
              <w:fldChar w:fldCharType="end"/>
            </w:r>
          </w:hyperlink>
        </w:p>
        <w:p w:rsidR="00EF7A83" w:rsidRDefault="00EF7A83">
          <w:pPr>
            <w:pStyle w:val="TOC3"/>
            <w:tabs>
              <w:tab w:val="right" w:leader="dot" w:pos="9160"/>
            </w:tabs>
            <w:rPr>
              <w:rFonts w:eastAsiaTheme="minorEastAsia"/>
              <w:noProof/>
            </w:rPr>
          </w:pPr>
          <w:hyperlink w:anchor="_Toc199917559" w:history="1">
            <w:r w:rsidRPr="002D3166">
              <w:rPr>
                <w:rStyle w:val="Hyperlink"/>
                <w:noProof/>
              </w:rPr>
              <w:t>4.6.1 Introduction</w:t>
            </w:r>
            <w:r>
              <w:rPr>
                <w:noProof/>
                <w:webHidden/>
              </w:rPr>
              <w:tab/>
            </w:r>
            <w:r>
              <w:rPr>
                <w:noProof/>
                <w:webHidden/>
              </w:rPr>
              <w:fldChar w:fldCharType="begin"/>
            </w:r>
            <w:r>
              <w:rPr>
                <w:noProof/>
                <w:webHidden/>
              </w:rPr>
              <w:instrText xml:space="preserve"> PAGEREF _Toc199917559 \h </w:instrText>
            </w:r>
            <w:r>
              <w:rPr>
                <w:noProof/>
                <w:webHidden/>
              </w:rPr>
            </w:r>
            <w:r>
              <w:rPr>
                <w:noProof/>
                <w:webHidden/>
              </w:rPr>
              <w:fldChar w:fldCharType="separate"/>
            </w:r>
            <w:r>
              <w:rPr>
                <w:noProof/>
                <w:webHidden/>
              </w:rPr>
              <w:t>23</w:t>
            </w:r>
            <w:r>
              <w:rPr>
                <w:noProof/>
                <w:webHidden/>
              </w:rPr>
              <w:fldChar w:fldCharType="end"/>
            </w:r>
          </w:hyperlink>
        </w:p>
        <w:p w:rsidR="00EF7A83" w:rsidRDefault="00EF7A83">
          <w:pPr>
            <w:pStyle w:val="TOC3"/>
            <w:tabs>
              <w:tab w:val="right" w:leader="dot" w:pos="9160"/>
            </w:tabs>
            <w:rPr>
              <w:rFonts w:eastAsiaTheme="minorEastAsia"/>
              <w:noProof/>
            </w:rPr>
          </w:pPr>
          <w:hyperlink w:anchor="_Toc199917560" w:history="1">
            <w:r w:rsidRPr="002D3166">
              <w:rPr>
                <w:rStyle w:val="Hyperlink"/>
                <w:noProof/>
              </w:rPr>
              <w:t>4.6.2 Data collection</w:t>
            </w:r>
            <w:r>
              <w:rPr>
                <w:noProof/>
                <w:webHidden/>
              </w:rPr>
              <w:tab/>
            </w:r>
            <w:r>
              <w:rPr>
                <w:noProof/>
                <w:webHidden/>
              </w:rPr>
              <w:fldChar w:fldCharType="begin"/>
            </w:r>
            <w:r>
              <w:rPr>
                <w:noProof/>
                <w:webHidden/>
              </w:rPr>
              <w:instrText xml:space="preserve"> PAGEREF _Toc199917560 \h </w:instrText>
            </w:r>
            <w:r>
              <w:rPr>
                <w:noProof/>
                <w:webHidden/>
              </w:rPr>
            </w:r>
            <w:r>
              <w:rPr>
                <w:noProof/>
                <w:webHidden/>
              </w:rPr>
              <w:fldChar w:fldCharType="separate"/>
            </w:r>
            <w:r>
              <w:rPr>
                <w:noProof/>
                <w:webHidden/>
              </w:rPr>
              <w:t>23</w:t>
            </w:r>
            <w:r>
              <w:rPr>
                <w:noProof/>
                <w:webHidden/>
              </w:rPr>
              <w:fldChar w:fldCharType="end"/>
            </w:r>
          </w:hyperlink>
        </w:p>
        <w:p w:rsidR="00EF7A83" w:rsidRDefault="00EF7A83">
          <w:pPr>
            <w:pStyle w:val="TOC2"/>
            <w:tabs>
              <w:tab w:val="right" w:leader="dot" w:pos="9160"/>
            </w:tabs>
            <w:rPr>
              <w:rFonts w:eastAsiaTheme="minorEastAsia"/>
              <w:noProof/>
            </w:rPr>
          </w:pPr>
          <w:hyperlink w:anchor="_Toc199917561" w:history="1">
            <w:r w:rsidRPr="002D3166">
              <w:rPr>
                <w:rStyle w:val="Hyperlink"/>
                <w:noProof/>
              </w:rPr>
              <w:t>4.7 System Analysis</w:t>
            </w:r>
            <w:r>
              <w:rPr>
                <w:noProof/>
                <w:webHidden/>
              </w:rPr>
              <w:tab/>
            </w:r>
            <w:r>
              <w:rPr>
                <w:noProof/>
                <w:webHidden/>
              </w:rPr>
              <w:fldChar w:fldCharType="begin"/>
            </w:r>
            <w:r>
              <w:rPr>
                <w:noProof/>
                <w:webHidden/>
              </w:rPr>
              <w:instrText xml:space="preserve"> PAGEREF _Toc199917561 \h </w:instrText>
            </w:r>
            <w:r>
              <w:rPr>
                <w:noProof/>
                <w:webHidden/>
              </w:rPr>
            </w:r>
            <w:r>
              <w:rPr>
                <w:noProof/>
                <w:webHidden/>
              </w:rPr>
              <w:fldChar w:fldCharType="separate"/>
            </w:r>
            <w:r>
              <w:rPr>
                <w:noProof/>
                <w:webHidden/>
              </w:rPr>
              <w:t>24</w:t>
            </w:r>
            <w:r>
              <w:rPr>
                <w:noProof/>
                <w:webHidden/>
              </w:rPr>
              <w:fldChar w:fldCharType="end"/>
            </w:r>
          </w:hyperlink>
        </w:p>
        <w:p w:rsidR="00EF7A83" w:rsidRDefault="00EF7A83">
          <w:pPr>
            <w:pStyle w:val="TOC3"/>
            <w:tabs>
              <w:tab w:val="right" w:leader="dot" w:pos="9160"/>
            </w:tabs>
            <w:rPr>
              <w:rFonts w:eastAsiaTheme="minorEastAsia"/>
              <w:noProof/>
            </w:rPr>
          </w:pPr>
          <w:hyperlink w:anchor="_Toc199917562" w:history="1">
            <w:r w:rsidRPr="002D3166">
              <w:rPr>
                <w:rStyle w:val="Hyperlink"/>
                <w:noProof/>
              </w:rPr>
              <w:t>4.7.1 Requirement Analysis Using Forms</w:t>
            </w:r>
            <w:r>
              <w:rPr>
                <w:noProof/>
                <w:webHidden/>
              </w:rPr>
              <w:tab/>
            </w:r>
            <w:r>
              <w:rPr>
                <w:noProof/>
                <w:webHidden/>
              </w:rPr>
              <w:fldChar w:fldCharType="begin"/>
            </w:r>
            <w:r>
              <w:rPr>
                <w:noProof/>
                <w:webHidden/>
              </w:rPr>
              <w:instrText xml:space="preserve"> PAGEREF _Toc199917562 \h </w:instrText>
            </w:r>
            <w:r>
              <w:rPr>
                <w:noProof/>
                <w:webHidden/>
              </w:rPr>
            </w:r>
            <w:r>
              <w:rPr>
                <w:noProof/>
                <w:webHidden/>
              </w:rPr>
              <w:fldChar w:fldCharType="separate"/>
            </w:r>
            <w:r>
              <w:rPr>
                <w:noProof/>
                <w:webHidden/>
              </w:rPr>
              <w:t>24</w:t>
            </w:r>
            <w:r>
              <w:rPr>
                <w:noProof/>
                <w:webHidden/>
              </w:rPr>
              <w:fldChar w:fldCharType="end"/>
            </w:r>
          </w:hyperlink>
        </w:p>
        <w:p w:rsidR="00EF7A83" w:rsidRDefault="00EF7A83">
          <w:pPr>
            <w:pStyle w:val="TOC3"/>
            <w:tabs>
              <w:tab w:val="right" w:leader="dot" w:pos="9160"/>
            </w:tabs>
            <w:rPr>
              <w:rFonts w:eastAsiaTheme="minorEastAsia"/>
              <w:noProof/>
            </w:rPr>
          </w:pPr>
          <w:hyperlink w:anchor="_Toc199917563" w:history="1">
            <w:r w:rsidRPr="002D3166">
              <w:rPr>
                <w:rStyle w:val="Hyperlink"/>
                <w:noProof/>
              </w:rPr>
              <w:t>4.7.2 Modeling Tools Analysis</w:t>
            </w:r>
            <w:r>
              <w:rPr>
                <w:noProof/>
                <w:webHidden/>
              </w:rPr>
              <w:tab/>
            </w:r>
            <w:r>
              <w:rPr>
                <w:noProof/>
                <w:webHidden/>
              </w:rPr>
              <w:fldChar w:fldCharType="begin"/>
            </w:r>
            <w:r>
              <w:rPr>
                <w:noProof/>
                <w:webHidden/>
              </w:rPr>
              <w:instrText xml:space="preserve"> PAGEREF _Toc199917563 \h </w:instrText>
            </w:r>
            <w:r>
              <w:rPr>
                <w:noProof/>
                <w:webHidden/>
              </w:rPr>
            </w:r>
            <w:r>
              <w:rPr>
                <w:noProof/>
                <w:webHidden/>
              </w:rPr>
              <w:fldChar w:fldCharType="separate"/>
            </w:r>
            <w:r>
              <w:rPr>
                <w:noProof/>
                <w:webHidden/>
              </w:rPr>
              <w:t>24</w:t>
            </w:r>
            <w:r>
              <w:rPr>
                <w:noProof/>
                <w:webHidden/>
              </w:rPr>
              <w:fldChar w:fldCharType="end"/>
            </w:r>
          </w:hyperlink>
        </w:p>
        <w:p w:rsidR="00EF7A83" w:rsidRDefault="00EF7A83">
          <w:pPr>
            <w:pStyle w:val="TOC3"/>
            <w:tabs>
              <w:tab w:val="right" w:leader="dot" w:pos="9160"/>
            </w:tabs>
            <w:rPr>
              <w:rFonts w:eastAsiaTheme="minorEastAsia"/>
              <w:noProof/>
            </w:rPr>
          </w:pPr>
          <w:hyperlink w:anchor="_Toc199917564" w:history="1">
            <w:r w:rsidRPr="002D3166">
              <w:rPr>
                <w:rStyle w:val="Hyperlink"/>
                <w:noProof/>
              </w:rPr>
              <w:t>4.7.3 Gap Analysis with UML</w:t>
            </w:r>
            <w:r>
              <w:rPr>
                <w:noProof/>
                <w:webHidden/>
              </w:rPr>
              <w:tab/>
            </w:r>
            <w:r>
              <w:rPr>
                <w:noProof/>
                <w:webHidden/>
              </w:rPr>
              <w:fldChar w:fldCharType="begin"/>
            </w:r>
            <w:r>
              <w:rPr>
                <w:noProof/>
                <w:webHidden/>
              </w:rPr>
              <w:instrText xml:space="preserve"> PAGEREF _Toc199917564 \h </w:instrText>
            </w:r>
            <w:r>
              <w:rPr>
                <w:noProof/>
                <w:webHidden/>
              </w:rPr>
            </w:r>
            <w:r>
              <w:rPr>
                <w:noProof/>
                <w:webHidden/>
              </w:rPr>
              <w:fldChar w:fldCharType="separate"/>
            </w:r>
            <w:r>
              <w:rPr>
                <w:noProof/>
                <w:webHidden/>
              </w:rPr>
              <w:t>27</w:t>
            </w:r>
            <w:r>
              <w:rPr>
                <w:noProof/>
                <w:webHidden/>
              </w:rPr>
              <w:fldChar w:fldCharType="end"/>
            </w:r>
          </w:hyperlink>
        </w:p>
        <w:p w:rsidR="00EF7A83" w:rsidRDefault="00EF7A83">
          <w:pPr>
            <w:pStyle w:val="TOC3"/>
            <w:tabs>
              <w:tab w:val="right" w:leader="dot" w:pos="9160"/>
            </w:tabs>
            <w:rPr>
              <w:rFonts w:eastAsiaTheme="minorEastAsia"/>
              <w:noProof/>
            </w:rPr>
          </w:pPr>
          <w:hyperlink w:anchor="_Toc199917565" w:history="1">
            <w:r w:rsidRPr="002D3166">
              <w:rPr>
                <w:rStyle w:val="Hyperlink"/>
                <w:noProof/>
              </w:rPr>
              <w:t>4.7.4 Findings and Validation</w:t>
            </w:r>
            <w:r>
              <w:rPr>
                <w:noProof/>
                <w:webHidden/>
              </w:rPr>
              <w:tab/>
            </w:r>
            <w:r>
              <w:rPr>
                <w:noProof/>
                <w:webHidden/>
              </w:rPr>
              <w:fldChar w:fldCharType="begin"/>
            </w:r>
            <w:r>
              <w:rPr>
                <w:noProof/>
                <w:webHidden/>
              </w:rPr>
              <w:instrText xml:space="preserve"> PAGEREF _Toc199917565 \h </w:instrText>
            </w:r>
            <w:r>
              <w:rPr>
                <w:noProof/>
                <w:webHidden/>
              </w:rPr>
            </w:r>
            <w:r>
              <w:rPr>
                <w:noProof/>
                <w:webHidden/>
              </w:rPr>
              <w:fldChar w:fldCharType="separate"/>
            </w:r>
            <w:r>
              <w:rPr>
                <w:noProof/>
                <w:webHidden/>
              </w:rPr>
              <w:t>28</w:t>
            </w:r>
            <w:r>
              <w:rPr>
                <w:noProof/>
                <w:webHidden/>
              </w:rPr>
              <w:fldChar w:fldCharType="end"/>
            </w:r>
          </w:hyperlink>
        </w:p>
        <w:p w:rsidR="00EF7A83" w:rsidRDefault="00EF7A83">
          <w:pPr>
            <w:pStyle w:val="TOC1"/>
            <w:tabs>
              <w:tab w:val="right" w:leader="dot" w:pos="9160"/>
            </w:tabs>
            <w:rPr>
              <w:rFonts w:eastAsiaTheme="minorEastAsia"/>
              <w:noProof/>
            </w:rPr>
          </w:pPr>
          <w:hyperlink w:anchor="_Toc199917566" w:history="1">
            <w:r w:rsidRPr="002D3166">
              <w:rPr>
                <w:rStyle w:val="Hyperlink"/>
                <w:noProof/>
              </w:rPr>
              <w:t>CHAPTER FIVE: SYSTEM DESIGN</w:t>
            </w:r>
            <w:r>
              <w:rPr>
                <w:noProof/>
                <w:webHidden/>
              </w:rPr>
              <w:tab/>
            </w:r>
            <w:r>
              <w:rPr>
                <w:noProof/>
                <w:webHidden/>
              </w:rPr>
              <w:fldChar w:fldCharType="begin"/>
            </w:r>
            <w:r>
              <w:rPr>
                <w:noProof/>
                <w:webHidden/>
              </w:rPr>
              <w:instrText xml:space="preserve"> PAGEREF _Toc199917566 \h </w:instrText>
            </w:r>
            <w:r>
              <w:rPr>
                <w:noProof/>
                <w:webHidden/>
              </w:rPr>
            </w:r>
            <w:r>
              <w:rPr>
                <w:noProof/>
                <w:webHidden/>
              </w:rPr>
              <w:fldChar w:fldCharType="separate"/>
            </w:r>
            <w:r>
              <w:rPr>
                <w:noProof/>
                <w:webHidden/>
              </w:rPr>
              <w:t>29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67" w:history="1">
            <w:r w:rsidRPr="002D3166">
              <w:rPr>
                <w:rStyle w:val="Hyperlink"/>
                <w:noProof/>
              </w:rPr>
              <w:t>5.1 Introduction to System Design and Nature of the System</w:t>
            </w:r>
            <w:r>
              <w:rPr>
                <w:noProof/>
                <w:webHidden/>
              </w:rPr>
              <w:tab/>
            </w:r>
            <w:r>
              <w:rPr>
                <w:noProof/>
                <w:webHidden/>
              </w:rPr>
              <w:fldChar w:fldCharType="begin"/>
            </w:r>
            <w:r>
              <w:rPr>
                <w:noProof/>
                <w:webHidden/>
              </w:rPr>
              <w:instrText xml:space="preserve"> PAGEREF _Toc199917567 \h </w:instrText>
            </w:r>
            <w:r>
              <w:rPr>
                <w:noProof/>
                <w:webHidden/>
              </w:rPr>
            </w:r>
            <w:r>
              <w:rPr>
                <w:noProof/>
                <w:webHidden/>
              </w:rPr>
              <w:fldChar w:fldCharType="separate"/>
            </w:r>
            <w:r>
              <w:rPr>
                <w:noProof/>
                <w:webHidden/>
              </w:rPr>
              <w:t>29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68" w:history="1">
            <w:r w:rsidRPr="002D3166">
              <w:rPr>
                <w:rStyle w:val="Hyperlink"/>
                <w:noProof/>
              </w:rPr>
              <w:t>5.2 Objectives of System Design</w:t>
            </w:r>
            <w:r>
              <w:rPr>
                <w:noProof/>
                <w:webHidden/>
              </w:rPr>
              <w:tab/>
            </w:r>
            <w:r>
              <w:rPr>
                <w:noProof/>
                <w:webHidden/>
              </w:rPr>
              <w:fldChar w:fldCharType="begin"/>
            </w:r>
            <w:r>
              <w:rPr>
                <w:noProof/>
                <w:webHidden/>
              </w:rPr>
              <w:instrText xml:space="preserve"> PAGEREF _Toc199917568 \h </w:instrText>
            </w:r>
            <w:r>
              <w:rPr>
                <w:noProof/>
                <w:webHidden/>
              </w:rPr>
            </w:r>
            <w:r>
              <w:rPr>
                <w:noProof/>
                <w:webHidden/>
              </w:rPr>
              <w:fldChar w:fldCharType="separate"/>
            </w:r>
            <w:r>
              <w:rPr>
                <w:noProof/>
                <w:webHidden/>
              </w:rPr>
              <w:t>29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69" w:history="1">
            <w:r w:rsidRPr="002D3166">
              <w:rPr>
                <w:rStyle w:val="Hyperlink"/>
                <w:noProof/>
              </w:rPr>
              <w:t>5.3 Program Design Tools</w:t>
            </w:r>
            <w:r>
              <w:rPr>
                <w:noProof/>
                <w:webHidden/>
              </w:rPr>
              <w:tab/>
            </w:r>
            <w:r>
              <w:rPr>
                <w:noProof/>
                <w:webHidden/>
              </w:rPr>
              <w:fldChar w:fldCharType="begin"/>
            </w:r>
            <w:r>
              <w:rPr>
                <w:noProof/>
                <w:webHidden/>
              </w:rPr>
              <w:instrText xml:space="preserve"> PAGEREF _Toc199917569 \h </w:instrText>
            </w:r>
            <w:r>
              <w:rPr>
                <w:noProof/>
                <w:webHidden/>
              </w:rPr>
            </w:r>
            <w:r>
              <w:rPr>
                <w:noProof/>
                <w:webHidden/>
              </w:rPr>
              <w:fldChar w:fldCharType="separate"/>
            </w:r>
            <w:r>
              <w:rPr>
                <w:noProof/>
                <w:webHidden/>
              </w:rPr>
              <w:t>29</w:t>
            </w:r>
            <w:r>
              <w:rPr>
                <w:noProof/>
                <w:webHidden/>
              </w:rPr>
              <w:fldChar w:fldCharType="end"/>
            </w:r>
          </w:hyperlink>
        </w:p>
        <w:p w:rsidR="00EF7A83" w:rsidRDefault="00EF7A83">
          <w:pPr>
            <w:pStyle w:val="TOC2"/>
            <w:tabs>
              <w:tab w:val="right" w:leader="dot" w:pos="9160"/>
            </w:tabs>
            <w:rPr>
              <w:rFonts w:eastAsiaTheme="minorEastAsia"/>
              <w:noProof/>
            </w:rPr>
          </w:pPr>
          <w:hyperlink w:anchor="_Toc199917570" w:history="1">
            <w:r w:rsidRPr="002D3166">
              <w:rPr>
                <w:rStyle w:val="Hyperlink"/>
                <w:noProof/>
              </w:rPr>
              <w:t>REFERENCES</w:t>
            </w:r>
            <w:r>
              <w:rPr>
                <w:noProof/>
                <w:webHidden/>
              </w:rPr>
              <w:tab/>
            </w:r>
            <w:r>
              <w:rPr>
                <w:noProof/>
                <w:webHidden/>
              </w:rPr>
              <w:fldChar w:fldCharType="begin"/>
            </w:r>
            <w:r>
              <w:rPr>
                <w:noProof/>
                <w:webHidden/>
              </w:rPr>
              <w:instrText xml:space="preserve"> PAGEREF _Toc199917570 \h </w:instrText>
            </w:r>
            <w:r>
              <w:rPr>
                <w:noProof/>
                <w:webHidden/>
              </w:rPr>
            </w:r>
            <w:r>
              <w:rPr>
                <w:noProof/>
                <w:webHidden/>
              </w:rPr>
              <w:fldChar w:fldCharType="separate"/>
            </w:r>
            <w:r>
              <w:rPr>
                <w:noProof/>
                <w:webHidden/>
              </w:rPr>
              <w:t>30</w:t>
            </w:r>
            <w:r>
              <w:rPr>
                <w:noProof/>
                <w:webHidden/>
              </w:rPr>
              <w:fldChar w:fldCharType="end"/>
            </w:r>
          </w:hyperlink>
        </w:p>
        <w:p w:rsidR="00A20304" w:rsidRDefault="00A20304">
          <w:r>
            <w:rPr>
              <w:b/>
              <w:bCs/>
              <w:noProof/>
            </w:rPr>
            <w:fldChar w:fldCharType="end"/>
          </w:r>
        </w:p>
      </w:sdtContent>
    </w:sdt>
    <w:p w:rsidR="00A20304" w:rsidRDefault="00A20304" w:rsidP="00D52054">
      <w:pPr>
        <w:spacing w:before="240" w:after="0" w:line="360" w:lineRule="auto"/>
        <w:rPr>
          <w:rFonts w:ascii="Times New Roman" w:eastAsia="Times New Roman" w:hAnsi="Times New Roman" w:cs="Times New Roman"/>
          <w:sz w:val="24"/>
          <w:szCs w:val="24"/>
        </w:rPr>
      </w:pPr>
    </w:p>
    <w:p w:rsidR="0077703F" w:rsidRDefault="0077703F" w:rsidP="00D52054">
      <w:pPr>
        <w:spacing w:before="240" w:after="0" w:line="360" w:lineRule="auto"/>
        <w:rPr>
          <w:rFonts w:ascii="Times New Roman" w:eastAsia="Times New Roman" w:hAnsi="Times New Roman" w:cs="Times New Roman"/>
          <w:sz w:val="24"/>
          <w:szCs w:val="24"/>
        </w:rPr>
        <w:sectPr w:rsidR="0077703F" w:rsidSect="0077703F">
          <w:footerReference w:type="default" r:id="rId10"/>
          <w:pgSz w:w="11906" w:h="16838" w:code="9"/>
          <w:pgMar w:top="1296" w:right="1296" w:bottom="1296" w:left="1440" w:header="720" w:footer="720" w:gutter="0"/>
          <w:pgNumType w:fmt="lowerRoman" w:start="1"/>
          <w:cols w:space="720"/>
          <w:docGrid w:linePitch="360"/>
        </w:sectPr>
      </w:pPr>
    </w:p>
    <w:p w:rsidR="00746B00" w:rsidRPr="00F465A8" w:rsidRDefault="00746B00" w:rsidP="00F465A8">
      <w:pPr>
        <w:pStyle w:val="Heading1"/>
      </w:pPr>
      <w:bookmarkStart w:id="10" w:name="_Toc199917488"/>
      <w:r w:rsidRPr="00F465A8">
        <w:rPr>
          <w:rStyle w:val="Strong"/>
          <w:b/>
          <w:bCs w:val="0"/>
        </w:rPr>
        <w:lastRenderedPageBreak/>
        <w:t>CHAPTER ONE: INTRODUCTION</w:t>
      </w:r>
      <w:bookmarkEnd w:id="10"/>
    </w:p>
    <w:p w:rsidR="00746B00" w:rsidRPr="00746B00" w:rsidRDefault="00746B00" w:rsidP="00746B00">
      <w:pPr>
        <w:pStyle w:val="Heading2"/>
      </w:pPr>
      <w:bookmarkStart w:id="11" w:name="_Toc199917489"/>
      <w:r w:rsidRPr="00746B00">
        <w:rPr>
          <w:rStyle w:val="Strong"/>
          <w:b/>
          <w:bCs w:val="0"/>
        </w:rPr>
        <w:t>1.1 Introduction</w:t>
      </w:r>
      <w:bookmarkEnd w:id="11"/>
    </w:p>
    <w:p w:rsidR="00746B00" w:rsidRPr="00746B00" w:rsidRDefault="00746B00" w:rsidP="00746B00">
      <w:pPr>
        <w:pStyle w:val="NormalWeb"/>
        <w:spacing w:after="0" w:afterAutospacing="0" w:line="360" w:lineRule="auto"/>
      </w:pPr>
      <w:r w:rsidRPr="00746B00">
        <w:t xml:space="preserve">In recent years, Kenya has faced </w:t>
      </w:r>
      <w:r w:rsidR="00C6585B">
        <w:t xml:space="preserve">repeating </w:t>
      </w:r>
      <w:r w:rsidRPr="00746B00">
        <w:t>disasters such as floods, fires, landslides, and road accidents, causing loss of lives and property.</w:t>
      </w:r>
      <w:r w:rsidR="00140438" w:rsidRPr="00140438">
        <w:t xml:space="preserve"> </w:t>
      </w:r>
      <w:r w:rsidR="00140438">
        <w:t xml:space="preserve">In May 2024, </w:t>
      </w:r>
      <w:r w:rsidR="008E624B">
        <w:t>severe</w:t>
      </w:r>
      <w:r w:rsidR="00140438">
        <w:t xml:space="preserve"> flooding and landslides across Kenya led to at least 188 </w:t>
      </w:r>
      <w:r w:rsidR="008E624B">
        <w:t>people dead</w:t>
      </w:r>
      <w:r w:rsidR="00140438">
        <w:t xml:space="preserve"> and displaced thousands.</w:t>
      </w:r>
      <w:sdt>
        <w:sdtPr>
          <w:id w:val="-1736152857"/>
          <w:citation/>
        </w:sdtPr>
        <w:sdtContent>
          <w:r w:rsidR="00140438">
            <w:fldChar w:fldCharType="begin"/>
          </w:r>
          <w:r w:rsidR="00140438">
            <w:instrText xml:space="preserve"> CITATION Eco24 \l 1033 </w:instrText>
          </w:r>
          <w:r w:rsidR="00140438">
            <w:fldChar w:fldCharType="separate"/>
          </w:r>
          <w:r w:rsidR="00550295">
            <w:rPr>
              <w:noProof/>
            </w:rPr>
            <w:t xml:space="preserve"> (Ecowatch, 2024)</w:t>
          </w:r>
          <w:r w:rsidR="00140438">
            <w:fldChar w:fldCharType="end"/>
          </w:r>
        </w:sdtContent>
      </w:sdt>
      <w:r w:rsidRPr="00746B00">
        <w:t xml:space="preserve"> However, the country's traditional disaster response </w:t>
      </w:r>
      <w:r w:rsidR="008E624B">
        <w:t>system often lack timely</w:t>
      </w:r>
      <w:r w:rsidRPr="00746B00">
        <w:t xml:space="preserve"> coordination, resulting in delays in </w:t>
      </w:r>
      <w:r w:rsidR="008E624B">
        <w:t>rescue efforts</w:t>
      </w:r>
      <w:r w:rsidR="000C513E">
        <w:t xml:space="preserve"> </w:t>
      </w:r>
      <w:sdt>
        <w:sdtPr>
          <w:rPr>
            <w:color w:val="000000"/>
          </w:rPr>
          <w:tag w:val="MENDELEY_CITATION_v3_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"/>
          <w:id w:val="1388995577"/>
          <w:placeholder>
            <w:docPart w:val="DefaultPlaceholder_-1854013440"/>
          </w:placeholder>
        </w:sdtPr>
        <w:sdtContent>
          <w:r w:rsidR="00E13113" w:rsidRPr="00E13113">
            <w:rPr>
              <w:color w:val="000000"/>
            </w:rPr>
            <w:t>(Ngau &amp; Boit, 2020).</w:t>
          </w:r>
        </w:sdtContent>
      </w:sdt>
      <w:r w:rsidRPr="00746B00">
        <w:t xml:space="preserve">Bystanders at disaster scenes tend to record or </w:t>
      </w:r>
      <w:r w:rsidR="008E624B">
        <w:t xml:space="preserve">sharing </w:t>
      </w:r>
      <w:r w:rsidRPr="00746B00">
        <w:t>incidents on social media rather than taking constructive actions, such as alerting emergency teams</w:t>
      </w:r>
      <w:r w:rsidR="008E624B">
        <w:t xml:space="preserve"> or giving first aid to the victims</w:t>
      </w:r>
      <w:r w:rsidRPr="00746B00">
        <w:t>.</w:t>
      </w:r>
    </w:p>
    <w:p w:rsidR="00746B00" w:rsidRPr="00746B00" w:rsidRDefault="00746B00" w:rsidP="00746B00">
      <w:pPr>
        <w:pStyle w:val="NormalWeb"/>
        <w:spacing w:after="0" w:afterAutospacing="0" w:line="360" w:lineRule="auto"/>
      </w:pPr>
      <w:r w:rsidRPr="00746B00">
        <w:t xml:space="preserve">This project focuses on developing a </w:t>
      </w:r>
      <w:r w:rsidRPr="00746B00">
        <w:rPr>
          <w:rStyle w:val="Strong"/>
        </w:rPr>
        <w:t>Community Disaster Alert and Emergency Response System</w:t>
      </w:r>
      <w:r w:rsidRPr="00746B00">
        <w:t xml:space="preserve">, leveraging mobile and web </w:t>
      </w:r>
      <w:r w:rsidR="008E624B">
        <w:t>platforms</w:t>
      </w:r>
      <w:r w:rsidRPr="00746B00">
        <w:t xml:space="preserve"> to </w:t>
      </w:r>
      <w:r w:rsidR="008E624B">
        <w:t>encourage active engagement of reporting and coordinating</w:t>
      </w:r>
      <w:r w:rsidRPr="00746B00">
        <w:t xml:space="preserve"> respon</w:t>
      </w:r>
      <w:r w:rsidR="00141916">
        <w:t>se</w:t>
      </w:r>
      <w:r w:rsidRPr="00746B00">
        <w:t>. The system involves three components:</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An </w:t>
      </w:r>
      <w:r w:rsidRPr="00746B00">
        <w:rPr>
          <w:rStyle w:val="Strong"/>
          <w:rFonts w:ascii="Times New Roman" w:hAnsi="Times New Roman" w:cs="Times New Roman"/>
          <w:sz w:val="24"/>
          <w:szCs w:val="24"/>
        </w:rPr>
        <w:t xml:space="preserve">Admin </w:t>
      </w:r>
      <w:r w:rsidR="004F6A1B">
        <w:rPr>
          <w:rStyle w:val="Strong"/>
          <w:rFonts w:ascii="Times New Roman" w:hAnsi="Times New Roman" w:cs="Times New Roman"/>
          <w:sz w:val="24"/>
          <w:szCs w:val="24"/>
        </w:rPr>
        <w:t xml:space="preserve">Monitoring </w:t>
      </w:r>
      <w:r w:rsidRPr="00746B00">
        <w:rPr>
          <w:rStyle w:val="Strong"/>
          <w:rFonts w:ascii="Times New Roman" w:hAnsi="Times New Roman" w:cs="Times New Roman"/>
          <w:sz w:val="24"/>
          <w:szCs w:val="24"/>
        </w:rPr>
        <w:t>Dashboard</w:t>
      </w:r>
      <w:r w:rsidRPr="00746B00">
        <w:rPr>
          <w:rFonts w:ascii="Times New Roman" w:hAnsi="Times New Roman" w:cs="Times New Roman"/>
          <w:sz w:val="24"/>
          <w:szCs w:val="24"/>
        </w:rPr>
        <w:t xml:space="preserve"> to manage incident reports and assign response teams.</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 </w:t>
      </w:r>
      <w:r w:rsidRPr="00746B00">
        <w:rPr>
          <w:rStyle w:val="Strong"/>
          <w:rFonts w:ascii="Times New Roman" w:hAnsi="Times New Roman" w:cs="Times New Roman"/>
          <w:sz w:val="24"/>
          <w:szCs w:val="24"/>
        </w:rPr>
        <w:t>User Mobile App</w:t>
      </w:r>
      <w:r w:rsidRPr="00746B00">
        <w:rPr>
          <w:rFonts w:ascii="Times New Roman" w:hAnsi="Times New Roman" w:cs="Times New Roman"/>
          <w:sz w:val="24"/>
          <w:szCs w:val="24"/>
        </w:rPr>
        <w:t xml:space="preserve"> for reporting </w:t>
      </w:r>
      <w:r w:rsidR="008E624B">
        <w:rPr>
          <w:rFonts w:ascii="Times New Roman" w:hAnsi="Times New Roman" w:cs="Times New Roman"/>
          <w:sz w:val="24"/>
          <w:szCs w:val="24"/>
        </w:rPr>
        <w:t>disasters</w:t>
      </w:r>
      <w:r w:rsidRPr="00746B00">
        <w:rPr>
          <w:rFonts w:ascii="Times New Roman" w:hAnsi="Times New Roman" w:cs="Times New Roman"/>
          <w:sz w:val="24"/>
          <w:szCs w:val="24"/>
        </w:rPr>
        <w:t xml:space="preserve"> with media and providing users with first-aid guidance.</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 </w:t>
      </w:r>
      <w:r w:rsidRPr="00746B00">
        <w:rPr>
          <w:rStyle w:val="Strong"/>
          <w:rFonts w:ascii="Times New Roman" w:hAnsi="Times New Roman" w:cs="Times New Roman"/>
          <w:sz w:val="24"/>
          <w:szCs w:val="24"/>
        </w:rPr>
        <w:t>Response Team Mobile App</w:t>
      </w:r>
      <w:r w:rsidRPr="00746B00">
        <w:rPr>
          <w:rFonts w:ascii="Times New Roman" w:hAnsi="Times New Roman" w:cs="Times New Roman"/>
          <w:sz w:val="24"/>
          <w:szCs w:val="24"/>
        </w:rPr>
        <w:t xml:space="preserve"> to assist teams like fire brigades, ambulance services, and the Red Cross in navigating to the incident location.</w:t>
      </w:r>
    </w:p>
    <w:p w:rsidR="00746B00" w:rsidRDefault="00746B00" w:rsidP="00746B00">
      <w:pPr>
        <w:spacing w:after="0"/>
      </w:pPr>
    </w:p>
    <w:p w:rsidR="00746B00" w:rsidRPr="00746B00" w:rsidRDefault="00746B00" w:rsidP="00746B00">
      <w:pPr>
        <w:pStyle w:val="Heading2"/>
      </w:pPr>
      <w:bookmarkStart w:id="12" w:name="_Toc199917490"/>
      <w:r w:rsidRPr="00746B00">
        <w:rPr>
          <w:rStyle w:val="Strong"/>
          <w:b/>
          <w:bCs w:val="0"/>
        </w:rPr>
        <w:t>1.2 Background of the Study</w:t>
      </w:r>
      <w:bookmarkEnd w:id="12"/>
    </w:p>
    <w:p w:rsidR="00746B00" w:rsidRPr="00746B00" w:rsidRDefault="00746B00" w:rsidP="00746B00">
      <w:pPr>
        <w:pStyle w:val="NormalWeb"/>
        <w:spacing w:after="0" w:afterAutospacing="0" w:line="360" w:lineRule="auto"/>
      </w:pPr>
      <w:r w:rsidRPr="00746B00">
        <w:t>Disasters are unpredictable, yet their impacts can be mitigated through efficient reporting and rapid emergency responses. Currently, there is no centralized platform to facilitate real-time incident reporting, communication, and resource allocation between the public and response teams</w:t>
      </w:r>
      <w:r w:rsidR="00A0663A">
        <w:t>, often relying on manual processes and inefficient communication</w:t>
      </w:r>
      <w:r w:rsidR="00AD1888">
        <w:t xml:space="preserve"> </w:t>
      </w:r>
      <w:sdt>
        <w:sdtPr>
          <w:rPr>
            <w:color w:val="000000"/>
          </w:rPr>
          <w:tag w:val="MENDELEY_CITATION_v3_eyJjaXRhdGlvbklEIjoiTUVOREVMRVlfQ0lUQVRJT05fODdiMDJiNzktOTFmOS00ZjMwLTg4MjctYmVjNmE2MTA0MmQ5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2042547520"/>
          <w:placeholder>
            <w:docPart w:val="DefaultPlaceholder_-1854013440"/>
          </w:placeholder>
        </w:sdtPr>
        <w:sdtContent>
          <w:r w:rsidR="00E13113" w:rsidRPr="00E13113">
            <w:rPr>
              <w:color w:val="000000"/>
            </w:rPr>
            <w:t>(Luambo Omoto et al., 2024)</w:t>
          </w:r>
        </w:sdtContent>
      </w:sdt>
      <w:r w:rsidRPr="00746B00">
        <w:t>. This gap often leads to delays, confusion, and resource mismanagement.</w:t>
      </w:r>
    </w:p>
    <w:p w:rsidR="00746B00" w:rsidRDefault="00746B00" w:rsidP="00746B00">
      <w:pPr>
        <w:pStyle w:val="NormalWeb"/>
        <w:spacing w:after="0" w:afterAutospacing="0" w:line="360" w:lineRule="auto"/>
      </w:pPr>
      <w:r w:rsidRPr="00746B00">
        <w:t xml:space="preserve">With Kenya's growing smartphone </w:t>
      </w:r>
      <w:r w:rsidR="003D3385">
        <w:t>usage</w:t>
      </w:r>
      <w:r w:rsidRPr="00746B00">
        <w:t xml:space="preserve"> and internet </w:t>
      </w:r>
      <w:r w:rsidR="003D3385">
        <w:t>access</w:t>
      </w:r>
      <w:r w:rsidRPr="00746B00">
        <w:t>, a mobile-based platform is ideal for addressing this problem</w:t>
      </w:r>
      <w:r w:rsidR="00AD1888">
        <w:t xml:space="preserve"> </w:t>
      </w:r>
      <w:sdt>
        <w:sdtPr>
          <w:id w:val="-1243026942"/>
          <w:citation/>
        </w:sdtPr>
        <w:sdtContent>
          <w:r w:rsidR="00AD1888">
            <w:fldChar w:fldCharType="begin"/>
          </w:r>
          <w:r w:rsidR="00AD1888">
            <w:instrText xml:space="preserve"> CITATION Mos18 \l 1033 </w:instrText>
          </w:r>
          <w:r w:rsidR="00AD1888">
            <w:fldChar w:fldCharType="separate"/>
          </w:r>
          <w:r w:rsidR="00550295">
            <w:rPr>
              <w:noProof/>
            </w:rPr>
            <w:t>(Ngigi, 2018)</w:t>
          </w:r>
          <w:r w:rsidR="00AD1888">
            <w:fldChar w:fldCharType="end"/>
          </w:r>
        </w:sdtContent>
      </w:sdt>
      <w:r w:rsidRPr="00746B00">
        <w:t xml:space="preserve">. Communities need tools to report incidents promptly while receiving immediate feedback and instructions on how to </w:t>
      </w:r>
      <w:r w:rsidR="000A0C12">
        <w:t xml:space="preserve">react and </w:t>
      </w:r>
      <w:r w:rsidRPr="00746B00">
        <w:t>respond during emergencies. On the other hand, disaster response teams require a centralized system to manage incidents, allocate resources, and coordinate their actions effectively.</w:t>
      </w:r>
    </w:p>
    <w:p w:rsidR="00A0663A" w:rsidRPr="00746B00" w:rsidRDefault="00A0663A" w:rsidP="00746B00">
      <w:pPr>
        <w:pStyle w:val="NormalWeb"/>
        <w:spacing w:after="0" w:afterAutospacing="0" w:line="360" w:lineRule="auto"/>
      </w:pPr>
      <w:r>
        <w:lastRenderedPageBreak/>
        <w:t xml:space="preserve">The client for this project is the </w:t>
      </w:r>
      <w:r>
        <w:rPr>
          <w:rStyle w:val="Strong"/>
          <w:rFonts w:eastAsiaTheme="majorEastAsia"/>
        </w:rPr>
        <w:t>disaster management community</w:t>
      </w:r>
      <w:r>
        <w:t xml:space="preserve"> in Kenya, comprising government bodies, non-governmental organizations (NGOs), and emergency response teams such as the National Disaster Operation Centre (NDOC), the Red Cross, fire brigades, and ambulance services. Currently, their operations are hindered by outdated technologies, </w:t>
      </w:r>
      <w:r w:rsidR="009250E6">
        <w:t>isolated</w:t>
      </w:r>
      <w:r>
        <w:t xml:space="preserve"> communication </w:t>
      </w:r>
      <w:r w:rsidR="009250E6">
        <w:t>tools</w:t>
      </w:r>
      <w:r>
        <w:t xml:space="preserve">, and inadequate public </w:t>
      </w:r>
      <w:r w:rsidR="009250E6">
        <w:t>participation</w:t>
      </w:r>
      <w:r>
        <w:t xml:space="preserve"> in disaster preparedness</w:t>
      </w:r>
      <w:r w:rsidR="00AD1888">
        <w:t xml:space="preserve"> </w:t>
      </w:r>
      <w:sdt>
        <w:sdtPr>
          <w:rPr>
            <w:color w:val="000000"/>
          </w:rPr>
          <w:tag w:val="MENDELEY_CITATION_v3_eyJjaXRhdGlvbklEIjoiTUVOREVMRVlfQ0lUQVRJT05fZTNmZDkwODctZWNkZi00MTllLWJmYzUtNTM5MDMzYjkwN2M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1466502751"/>
          <w:placeholder>
            <w:docPart w:val="DefaultPlaceholder_-1854013440"/>
          </w:placeholder>
        </w:sdtPr>
        <w:sdtContent>
          <w:r w:rsidR="00E13113" w:rsidRPr="00E13113">
            <w:rPr>
              <w:color w:val="000000"/>
            </w:rPr>
            <w:t>(Ngau &amp; Boit, 2020)</w:t>
          </w:r>
        </w:sdtContent>
      </w:sdt>
      <w:r>
        <w:t>.</w:t>
      </w:r>
    </w:p>
    <w:p w:rsidR="00746B00" w:rsidRDefault="00746B00" w:rsidP="00746B00"/>
    <w:p w:rsidR="00746B00" w:rsidRPr="00746B00" w:rsidRDefault="00853589" w:rsidP="00853589">
      <w:pPr>
        <w:pStyle w:val="Heading3"/>
      </w:pPr>
      <w:bookmarkStart w:id="13" w:name="_Toc199917491"/>
      <w:r>
        <w:rPr>
          <w:rStyle w:val="Strong"/>
          <w:b/>
          <w:bCs w:val="0"/>
        </w:rPr>
        <w:t>1.2.1</w:t>
      </w:r>
      <w:r w:rsidR="00746B00" w:rsidRPr="00746B00">
        <w:rPr>
          <w:rStyle w:val="Strong"/>
          <w:b/>
          <w:bCs w:val="0"/>
        </w:rPr>
        <w:t xml:space="preserve"> Background of the Organization</w:t>
      </w:r>
      <w:bookmarkEnd w:id="13"/>
    </w:p>
    <w:p w:rsidR="00A0663A" w:rsidRPr="00A0663A" w:rsidRDefault="00A0663A" w:rsidP="00A0663A">
      <w:pPr>
        <w:pStyle w:val="NormalWeb"/>
        <w:spacing w:after="0" w:afterAutospacing="0" w:line="360" w:lineRule="auto"/>
      </w:pPr>
      <w:r w:rsidRPr="00A0663A">
        <w:t xml:space="preserve">The </w:t>
      </w:r>
      <w:r w:rsidRPr="00A0663A">
        <w:rPr>
          <w:rStyle w:val="Strong"/>
        </w:rPr>
        <w:t>National Disaster Operation Centre (NDOC)</w:t>
      </w:r>
      <w:r w:rsidRPr="00A0663A">
        <w:t xml:space="preserve"> is a government agency established to coordinate disaster response efforts across Kenya. It was founded in </w:t>
      </w:r>
      <w:r w:rsidRPr="00605374">
        <w:rPr>
          <w:rStyle w:val="Strong"/>
          <w:b w:val="0"/>
        </w:rPr>
        <w:t>1998</w:t>
      </w:r>
      <w:r w:rsidRPr="00A0663A">
        <w:t xml:space="preserve"> in response to increasing disasters that overwhelmed local communities and response teams. NDOC is headquartered in </w:t>
      </w:r>
      <w:r w:rsidRPr="00605374">
        <w:rPr>
          <w:rStyle w:val="Strong"/>
          <w:b w:val="0"/>
        </w:rPr>
        <w:t>Nairobi, Kenya</w:t>
      </w:r>
      <w:r w:rsidRPr="00A0663A">
        <w:t>, with regional offices in major towns to enhance outreach and response efficiency.</w:t>
      </w:r>
    </w:p>
    <w:p w:rsidR="00A0663A" w:rsidRPr="00A0663A" w:rsidRDefault="00A0663A" w:rsidP="00A0663A">
      <w:pPr>
        <w:rPr>
          <w:rFonts w:ascii="Times New Roman" w:hAnsi="Times New Roman" w:cs="Times New Roman"/>
          <w:sz w:val="24"/>
          <w:szCs w:val="24"/>
        </w:rPr>
      </w:pPr>
      <w:bookmarkStart w:id="14" w:name="_Toc199917492"/>
      <w:r w:rsidRPr="00A0663A">
        <w:rPr>
          <w:rStyle w:val="Heading3Char"/>
          <w:rFonts w:eastAsiaTheme="minorHAnsi" w:cs="Times New Roman"/>
        </w:rPr>
        <w:t>Reasons for Establishment</w:t>
      </w:r>
      <w:bookmarkEnd w:id="14"/>
      <w:r w:rsidRPr="00A0663A">
        <w:rPr>
          <w:rFonts w:ascii="Times New Roman" w:hAnsi="Times New Roman" w:cs="Times New Roman"/>
          <w:sz w:val="24"/>
          <w:szCs w:val="24"/>
        </w:rPr>
        <w:t>:</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provide a centralized platform for disaster management.</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ensure coordinated efforts among multiple emergency response teams.</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minimize loss of life and property during disasters.</w:t>
      </w:r>
    </w:p>
    <w:p w:rsidR="00A0663A" w:rsidRPr="00A0663A" w:rsidRDefault="00A0663A" w:rsidP="00A0663A">
      <w:pPr>
        <w:rPr>
          <w:rFonts w:ascii="Times New Roman" w:hAnsi="Times New Roman" w:cs="Times New Roman"/>
          <w:sz w:val="24"/>
          <w:szCs w:val="24"/>
        </w:rPr>
      </w:pPr>
      <w:r w:rsidRPr="00A0663A">
        <w:rPr>
          <w:rStyle w:val="Strong"/>
          <w:rFonts w:ascii="Times New Roman" w:hAnsi="Times New Roman" w:cs="Times New Roman"/>
          <w:bCs w:val="0"/>
          <w:sz w:val="24"/>
          <w:szCs w:val="24"/>
        </w:rPr>
        <w:t>How It Started</w:t>
      </w:r>
      <w:r w:rsidRPr="00A0663A">
        <w:rPr>
          <w:rFonts w:ascii="Times New Roman" w:hAnsi="Times New Roman" w:cs="Times New Roman"/>
          <w:sz w:val="24"/>
          <w:szCs w:val="24"/>
        </w:rPr>
        <w:t>:</w:t>
      </w:r>
    </w:p>
    <w:p w:rsidR="00A0663A" w:rsidRPr="00A0663A" w:rsidRDefault="00A0663A" w:rsidP="00A0663A">
      <w:pPr>
        <w:pStyle w:val="NormalWeb"/>
        <w:spacing w:after="0" w:afterAutospacing="0" w:line="360" w:lineRule="auto"/>
      </w:pPr>
      <w:r w:rsidRPr="00A0663A">
        <w:t xml:space="preserve">Initially, NDOC was created to address emergencies such as road accidents, building collapses, and floods. It operated using traditional methods like radio communication and manual reporting. However, as the frequency and </w:t>
      </w:r>
      <w:r w:rsidR="009250E6">
        <w:t>severe</w:t>
      </w:r>
      <w:r w:rsidRPr="00A0663A">
        <w:t xml:space="preserve"> of disasters increased, these systems proved inadequate. The need for a digital, real-time system became evident.</w:t>
      </w:r>
    </w:p>
    <w:p w:rsidR="00A0663A" w:rsidRPr="00A0663A" w:rsidRDefault="00A0663A" w:rsidP="00A0663A">
      <w:pPr>
        <w:rPr>
          <w:rFonts w:ascii="Times New Roman" w:hAnsi="Times New Roman" w:cs="Times New Roman"/>
          <w:sz w:val="24"/>
          <w:szCs w:val="24"/>
        </w:rPr>
      </w:pPr>
      <w:r w:rsidRPr="00A0663A">
        <w:rPr>
          <w:rStyle w:val="Strong"/>
          <w:rFonts w:ascii="Times New Roman" w:hAnsi="Times New Roman" w:cs="Times New Roman"/>
          <w:bCs w:val="0"/>
          <w:sz w:val="24"/>
          <w:szCs w:val="24"/>
        </w:rPr>
        <w:t>Growth and Need for a System</w:t>
      </w:r>
      <w:r w:rsidRPr="00A0663A">
        <w:rPr>
          <w:rFonts w:ascii="Times New Roman" w:hAnsi="Times New Roman" w:cs="Times New Roman"/>
          <w:sz w:val="24"/>
          <w:szCs w:val="24"/>
        </w:rPr>
        <w:t>:</w:t>
      </w:r>
    </w:p>
    <w:p w:rsidR="00A0663A" w:rsidRDefault="00A0663A" w:rsidP="00A0663A">
      <w:pPr>
        <w:pStyle w:val="NormalWeb"/>
        <w:spacing w:after="0" w:afterAutospacing="0" w:line="360" w:lineRule="auto"/>
      </w:pPr>
      <w:r w:rsidRPr="00A0663A">
        <w:t xml:space="preserve">Over the years, NDOC has expanded its reach and partnered with organizations like the </w:t>
      </w:r>
      <w:r w:rsidRPr="00605374">
        <w:rPr>
          <w:rStyle w:val="Strong"/>
          <w:b w:val="0"/>
        </w:rPr>
        <w:t>Kenya Red Cross</w:t>
      </w:r>
      <w:r w:rsidRPr="00605374">
        <w:rPr>
          <w:b/>
        </w:rPr>
        <w:t>,</w:t>
      </w:r>
      <w:r w:rsidRPr="00A0663A">
        <w:t xml:space="preserve"> fire brigades, and ambulance services. Despite these advancements, challenges such as delayed incident reporting, uncoordinated responses, and public unawareness persist. These limitations underscore the need for a modern, technology-driven disaster management system to enhance NDOC's operational efficiency</w:t>
      </w:r>
      <w:r w:rsidR="00BC03C8">
        <w:t xml:space="preserve"> </w:t>
      </w:r>
      <w:sdt>
        <w:sdtPr>
          <w:rPr>
            <w:color w:val="000000"/>
          </w:rPr>
          <w:tag w:val="MENDELEY_CITATION_v3_eyJjaXRhdGlvbklEIjoiTUVOREVMRVlfQ0lUQVRJT05fZDAxODlmNzUtZWIxYS00ODEzLTk3YTktMDQ2ZWVlZDlhMzJ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1898589229"/>
          <w:placeholder>
            <w:docPart w:val="DefaultPlaceholder_-1854013440"/>
          </w:placeholder>
        </w:sdtPr>
        <w:sdtContent>
          <w:r w:rsidR="00E13113" w:rsidRPr="00E13113">
            <w:rPr>
              <w:color w:val="000000"/>
            </w:rPr>
            <w:t>(Luambo Omoto et al., 2024)</w:t>
          </w:r>
        </w:sdtContent>
      </w:sdt>
      <w:sdt>
        <w:sdtPr>
          <w:rPr>
            <w:color w:val="000000"/>
          </w:rPr>
          <w:tag w:val="MENDELEY_CITATION_v3_eyJjaXRhdGlvbklEIjoiTUVOREVMRVlfQ0lUQVRJT05fZmQ3ZGM4MmItYmY1Ni00ODI1LTk0YzgtNjc4MzlmYjEyZDQ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480815826"/>
          <w:placeholder>
            <w:docPart w:val="DefaultPlaceholder_-1854013440"/>
          </w:placeholder>
        </w:sdtPr>
        <w:sdtContent>
          <w:r w:rsidR="00E13113" w:rsidRPr="00E13113">
            <w:rPr>
              <w:color w:val="000000"/>
            </w:rPr>
            <w:t>(Ngau &amp; Boit, 2020)</w:t>
          </w:r>
        </w:sdtContent>
      </w:sdt>
      <w:r w:rsidRPr="00A0663A">
        <w:t>.</w:t>
      </w:r>
    </w:p>
    <w:p w:rsidR="00A0663A" w:rsidRPr="00A0663A" w:rsidRDefault="00A0663A" w:rsidP="00A0663A">
      <w:pPr>
        <w:spacing w:after="0" w:line="360" w:lineRule="auto"/>
        <w:rPr>
          <w:rFonts w:ascii="Times New Roman" w:hAnsi="Times New Roman" w:cs="Times New Roman"/>
          <w:sz w:val="24"/>
          <w:szCs w:val="24"/>
        </w:rPr>
      </w:pPr>
    </w:p>
    <w:p w:rsidR="00A0663A" w:rsidRPr="00A0663A" w:rsidRDefault="00A0663A" w:rsidP="00A0663A">
      <w:pPr>
        <w:pStyle w:val="Heading3"/>
      </w:pPr>
      <w:bookmarkStart w:id="15" w:name="_Toc199917493"/>
      <w:r w:rsidRPr="00A0663A">
        <w:rPr>
          <w:rStyle w:val="Strong"/>
          <w:b/>
          <w:bCs w:val="0"/>
        </w:rPr>
        <w:lastRenderedPageBreak/>
        <w:t>Organizational Chart</w:t>
      </w:r>
      <w:bookmarkEnd w:id="15"/>
    </w:p>
    <w:p w:rsidR="00C110F3" w:rsidRDefault="00A0663A" w:rsidP="00C110F3">
      <w:pPr>
        <w:pStyle w:val="NormalWeb"/>
        <w:keepNext/>
        <w:spacing w:after="0" w:afterAutospacing="0" w:line="360" w:lineRule="auto"/>
      </w:pPr>
      <w:r w:rsidRPr="00A0663A">
        <w:t>The structure of the disaster management ecosystem can be summarized as follows:</w:t>
      </w:r>
      <w:r w:rsidR="00011A9C" w:rsidRPr="00F6635D">
        <w:rPr>
          <w:noProof/>
        </w:rPr>
        <w:drawing>
          <wp:inline distT="0" distB="0" distL="0" distR="0" wp14:anchorId="25E0F5F2" wp14:editId="42480D5F">
            <wp:extent cx="6086475" cy="325755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11A9C" w:rsidRPr="00A0663A" w:rsidRDefault="00C110F3" w:rsidP="00C110F3">
      <w:pPr>
        <w:pStyle w:val="Caption"/>
      </w:pPr>
      <w:bookmarkStart w:id="16" w:name="_Toc198120708"/>
      <w:r>
        <w:t xml:space="preserve">Figure </w:t>
      </w:r>
      <w:fldSimple w:instr=" SEQ Figure \* ARABIC ">
        <w:r w:rsidR="004C1596">
          <w:rPr>
            <w:noProof/>
          </w:rPr>
          <w:t>1</w:t>
        </w:r>
      </w:fldSimple>
      <w:r>
        <w:t xml:space="preserve"> Disaster Management Ecosystem Organizational Chart</w:t>
      </w:r>
      <w:bookmarkEnd w:id="16"/>
    </w:p>
    <w:p w:rsidR="00746B00" w:rsidRDefault="00746B00" w:rsidP="00746B00"/>
    <w:p w:rsidR="00746B00" w:rsidRPr="00746B00" w:rsidRDefault="00746B00" w:rsidP="00853589">
      <w:pPr>
        <w:pStyle w:val="Heading3"/>
      </w:pPr>
      <w:bookmarkStart w:id="17" w:name="_Toc199917494"/>
      <w:r w:rsidRPr="00746B00">
        <w:rPr>
          <w:rStyle w:val="Strong"/>
          <w:b/>
          <w:bCs w:val="0"/>
        </w:rPr>
        <w:t>1.</w:t>
      </w:r>
      <w:r w:rsidR="00853589">
        <w:rPr>
          <w:rStyle w:val="Strong"/>
          <w:b/>
          <w:bCs w:val="0"/>
        </w:rPr>
        <w:t>2.2</w:t>
      </w:r>
      <w:r w:rsidRPr="00746B00">
        <w:rPr>
          <w:rStyle w:val="Strong"/>
          <w:b/>
          <w:bCs w:val="0"/>
        </w:rPr>
        <w:t xml:space="preserve"> Overview of the Existing System</w:t>
      </w:r>
      <w:bookmarkEnd w:id="17"/>
    </w:p>
    <w:p w:rsidR="00746B00" w:rsidRPr="00746B00" w:rsidRDefault="00746B00" w:rsidP="00746B00">
      <w:pPr>
        <w:pStyle w:val="NormalWeb"/>
        <w:spacing w:after="0" w:afterAutospacing="0" w:line="360" w:lineRule="auto"/>
      </w:pPr>
      <w:r w:rsidRPr="00746B00">
        <w:t>Currently, disaster response in Kenya lacks an integrated digital system, relying heavily on:</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Manual Reporting</w:t>
      </w:r>
      <w:r w:rsidRPr="00746B00">
        <w:rPr>
          <w:rFonts w:ascii="Times New Roman" w:hAnsi="Times New Roman" w:cs="Times New Roman"/>
          <w:sz w:val="24"/>
          <w:szCs w:val="24"/>
        </w:rPr>
        <w:t>: Citizens must contact emergency services via phone calls or physical visits to report incidents. This process is time-consuming and prone to delays.</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Social Media Usage</w:t>
      </w:r>
      <w:r w:rsidR="00B53F0A">
        <w:rPr>
          <w:rFonts w:ascii="Times New Roman" w:hAnsi="Times New Roman" w:cs="Times New Roman"/>
          <w:sz w:val="24"/>
          <w:szCs w:val="24"/>
        </w:rPr>
        <w:t>: Bystanders often record or upload media of the</w:t>
      </w:r>
      <w:r w:rsidRPr="00746B00">
        <w:rPr>
          <w:rFonts w:ascii="Times New Roman" w:hAnsi="Times New Roman" w:cs="Times New Roman"/>
          <w:sz w:val="24"/>
          <w:szCs w:val="24"/>
        </w:rPr>
        <w:t xml:space="preserve"> incidents on platforms like Facebook and Twitter. While informative, this does not alert emergency teams in real-time.</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Response Team Coordination</w:t>
      </w:r>
      <w:r w:rsidRPr="00746B00">
        <w:rPr>
          <w:rFonts w:ascii="Times New Roman" w:hAnsi="Times New Roman" w:cs="Times New Roman"/>
          <w:sz w:val="24"/>
          <w:szCs w:val="24"/>
        </w:rPr>
        <w:t>: Emergency services such as fire brigades, ambulances, and Red Cross teams operate independently without a centralized platform for coordination</w:t>
      </w:r>
      <w:r w:rsidR="00BC03C8">
        <w:rPr>
          <w:rFonts w:ascii="Times New Roman" w:hAnsi="Times New Roman" w:cs="Times New Roman"/>
          <w:sz w:val="24"/>
          <w:szCs w:val="24"/>
        </w:rPr>
        <w:t xml:space="preserve"> </w:t>
      </w:r>
      <w:sdt>
        <w:sdtPr>
          <w:rPr>
            <w:rFonts w:ascii="Times New Roman" w:hAnsi="Times New Roman" w:cs="Times New Roman"/>
            <w:sz w:val="24"/>
            <w:szCs w:val="24"/>
          </w:rPr>
          <w:id w:val="-1146891325"/>
          <w:citation/>
        </w:sdtPr>
        <w:sdtContent>
          <w:r w:rsidR="00BC03C8">
            <w:rPr>
              <w:rFonts w:ascii="Times New Roman" w:hAnsi="Times New Roman" w:cs="Times New Roman"/>
              <w:sz w:val="24"/>
              <w:szCs w:val="24"/>
            </w:rPr>
            <w:fldChar w:fldCharType="begin"/>
          </w:r>
          <w:r w:rsidR="00BC03C8">
            <w:rPr>
              <w:rFonts w:ascii="Times New Roman" w:hAnsi="Times New Roman" w:cs="Times New Roman"/>
              <w:sz w:val="24"/>
              <w:szCs w:val="24"/>
            </w:rPr>
            <w:instrText xml:space="preserve"> CITATION Mos18 \l 1033 </w:instrText>
          </w:r>
          <w:r w:rsidR="00BC03C8">
            <w:rPr>
              <w:rFonts w:ascii="Times New Roman" w:hAnsi="Times New Roman" w:cs="Times New Roman"/>
              <w:sz w:val="24"/>
              <w:szCs w:val="24"/>
            </w:rPr>
            <w:fldChar w:fldCharType="separate"/>
          </w:r>
          <w:r w:rsidR="00550295" w:rsidRPr="00550295">
            <w:rPr>
              <w:rFonts w:ascii="Times New Roman" w:hAnsi="Times New Roman" w:cs="Times New Roman"/>
              <w:noProof/>
              <w:sz w:val="24"/>
              <w:szCs w:val="24"/>
            </w:rPr>
            <w:t>(Ngigi, 2018)</w:t>
          </w:r>
          <w:r w:rsidR="00BC03C8">
            <w:rPr>
              <w:rFonts w:ascii="Times New Roman" w:hAnsi="Times New Roman" w:cs="Times New Roman"/>
              <w:sz w:val="24"/>
              <w:szCs w:val="24"/>
            </w:rPr>
            <w:fldChar w:fldCharType="end"/>
          </w:r>
        </w:sdtContent>
      </w:sdt>
      <w:r w:rsidRPr="00746B00">
        <w:rPr>
          <w:rFonts w:ascii="Times New Roman" w:hAnsi="Times New Roman" w:cs="Times New Roman"/>
          <w:sz w:val="24"/>
          <w:szCs w:val="24"/>
        </w:rPr>
        <w:t>.</w:t>
      </w:r>
    </w:p>
    <w:p w:rsidR="00746B00" w:rsidRPr="00746B00" w:rsidRDefault="00746B00" w:rsidP="00746B00">
      <w:pPr>
        <w:pStyle w:val="Heading3"/>
      </w:pPr>
      <w:bookmarkStart w:id="18" w:name="_Toc199917495"/>
      <w:r w:rsidRPr="00746B00">
        <w:rPr>
          <w:rStyle w:val="Strong"/>
          <w:b/>
          <w:bCs w:val="0"/>
        </w:rPr>
        <w:t>Problems in the Existing System</w:t>
      </w:r>
      <w:r w:rsidRPr="00746B00">
        <w:t>:</w:t>
      </w:r>
      <w:bookmarkEnd w:id="18"/>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Lack of Real-Time Reporting</w:t>
      </w:r>
      <w:r w:rsidRPr="00746B00">
        <w:rPr>
          <w:rFonts w:ascii="Times New Roman" w:hAnsi="Times New Roman" w:cs="Times New Roman"/>
          <w:sz w:val="24"/>
          <w:szCs w:val="24"/>
        </w:rPr>
        <w:t>: There is no mechanism for instant incident reporting or feedback.</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Resource Mismanagement</w:t>
      </w:r>
      <w:r w:rsidRPr="00746B00">
        <w:rPr>
          <w:rFonts w:ascii="Times New Roman" w:hAnsi="Times New Roman" w:cs="Times New Roman"/>
          <w:sz w:val="24"/>
          <w:szCs w:val="24"/>
        </w:rPr>
        <w:t>: Response teams are often assigned tasks without accurate information on incident location and severity.</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lastRenderedPageBreak/>
        <w:t>Delayed Responses</w:t>
      </w:r>
      <w:r w:rsidRPr="00746B00">
        <w:rPr>
          <w:rFonts w:ascii="Times New Roman" w:hAnsi="Times New Roman" w:cs="Times New Roman"/>
          <w:sz w:val="24"/>
          <w:szCs w:val="24"/>
        </w:rPr>
        <w:t>: Inefficient communication leads to delays in dispatching response teams</w:t>
      </w:r>
      <w:r w:rsidR="00BC03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iMzQ0MDYtNzcwOC00ZWE5LWEwNzMtMTFmODQxOWNmZmI3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546530215"/>
          <w:placeholder>
            <w:docPart w:val="DefaultPlaceholder_-1854013440"/>
          </w:placeholder>
        </w:sdtPr>
        <w:sdtContent>
          <w:r w:rsidR="00E13113" w:rsidRPr="00E13113">
            <w:rPr>
              <w:rFonts w:ascii="Times New Roman" w:hAnsi="Times New Roman" w:cs="Times New Roman"/>
              <w:color w:val="000000"/>
              <w:sz w:val="24"/>
              <w:szCs w:val="24"/>
            </w:rPr>
            <w:t>(Luambo Omoto et al., 2024)</w:t>
          </w:r>
        </w:sdtContent>
      </w:sdt>
      <w:r w:rsidRPr="00746B00">
        <w:rPr>
          <w:rFonts w:ascii="Times New Roman" w:hAnsi="Times New Roman" w:cs="Times New Roman"/>
          <w:sz w:val="24"/>
          <w:szCs w:val="24"/>
        </w:rPr>
        <w:t>.</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Limited Public Engagement</w:t>
      </w:r>
      <w:r w:rsidRPr="00746B00">
        <w:rPr>
          <w:rFonts w:ascii="Times New Roman" w:hAnsi="Times New Roman" w:cs="Times New Roman"/>
          <w:sz w:val="24"/>
          <w:szCs w:val="24"/>
        </w:rPr>
        <w:t>: Citizens lack knowledge about immediate first-aid actions while waiting for help.</w:t>
      </w:r>
    </w:p>
    <w:p w:rsidR="00746B00" w:rsidRPr="00746B00" w:rsidRDefault="00746B00" w:rsidP="00853589">
      <w:pPr>
        <w:pStyle w:val="Heading3"/>
      </w:pPr>
      <w:bookmarkStart w:id="19" w:name="_Toc199917496"/>
      <w:r w:rsidRPr="00746B00">
        <w:rPr>
          <w:rStyle w:val="Strong"/>
          <w:b/>
          <w:bCs w:val="0"/>
        </w:rPr>
        <w:t>1.</w:t>
      </w:r>
      <w:r w:rsidR="00853589">
        <w:rPr>
          <w:rStyle w:val="Strong"/>
          <w:b/>
          <w:bCs w:val="0"/>
        </w:rPr>
        <w:t>2.3</w:t>
      </w:r>
      <w:r w:rsidRPr="00746B00">
        <w:rPr>
          <w:rStyle w:val="Strong"/>
          <w:b/>
          <w:bCs w:val="0"/>
        </w:rPr>
        <w:t xml:space="preserve"> Overview of the Proposed System</w:t>
      </w:r>
      <w:bookmarkEnd w:id="19"/>
    </w:p>
    <w:p w:rsidR="00746B00" w:rsidRPr="00746B00" w:rsidRDefault="00746B00" w:rsidP="00746B00">
      <w:pPr>
        <w:pStyle w:val="NormalWeb"/>
        <w:spacing w:after="0" w:afterAutospacing="0" w:line="360" w:lineRule="auto"/>
      </w:pPr>
      <w:r w:rsidRPr="00746B00">
        <w:t xml:space="preserve">The </w:t>
      </w:r>
      <w:r w:rsidRPr="00746B00">
        <w:rPr>
          <w:rStyle w:val="Strong"/>
        </w:rPr>
        <w:t>Community Disaster Alert and Emergency Response System</w:t>
      </w:r>
      <w:r w:rsidRPr="00746B00">
        <w:t xml:space="preserve"> aims to address the limitations of the current system by providing the following features:</w:t>
      </w:r>
    </w:p>
    <w:p w:rsidR="00746B00" w:rsidRPr="00746B00" w:rsidRDefault="00746B00" w:rsidP="00746B00">
      <w:pPr>
        <w:pStyle w:val="NormalWeb"/>
        <w:numPr>
          <w:ilvl w:val="0"/>
          <w:numId w:val="5"/>
        </w:numPr>
        <w:spacing w:after="0" w:afterAutospacing="0" w:line="360" w:lineRule="auto"/>
      </w:pPr>
      <w:r w:rsidRPr="00746B00">
        <w:rPr>
          <w:rStyle w:val="Strong"/>
        </w:rPr>
        <w:t xml:space="preserve">Admin </w:t>
      </w:r>
      <w:r w:rsidR="004F6A1B">
        <w:rPr>
          <w:rStyle w:val="Strong"/>
        </w:rPr>
        <w:t xml:space="preserve">Monitoring </w:t>
      </w:r>
      <w:r w:rsidRPr="00746B00">
        <w:rPr>
          <w:rStyle w:val="Strong"/>
        </w:rPr>
        <w:t>Dashboard</w:t>
      </w:r>
      <w:r w:rsidRPr="00746B00">
        <w:t>:</w:t>
      </w:r>
    </w:p>
    <w:p w:rsidR="00746B00" w:rsidRPr="00A0663A" w:rsidRDefault="00746B00" w:rsidP="003E03B3">
      <w:pPr>
        <w:pStyle w:val="ListParagraph"/>
        <w:numPr>
          <w:ilvl w:val="1"/>
          <w:numId w:val="25"/>
        </w:numPr>
        <w:spacing w:after="0" w:line="360" w:lineRule="auto"/>
        <w:rPr>
          <w:rFonts w:ascii="Times New Roman" w:hAnsi="Times New Roman" w:cs="Times New Roman"/>
          <w:sz w:val="24"/>
          <w:szCs w:val="24"/>
        </w:rPr>
      </w:pPr>
      <w:r w:rsidRPr="00A0663A">
        <w:rPr>
          <w:rFonts w:ascii="Times New Roman" w:hAnsi="Times New Roman" w:cs="Times New Roman"/>
          <w:sz w:val="24"/>
          <w:szCs w:val="24"/>
        </w:rPr>
        <w:t>Allows administrators to receive incident reports and assign appropriate response teams (e.g., fire brigade, ambulance).</w:t>
      </w:r>
    </w:p>
    <w:p w:rsidR="00746B00" w:rsidRPr="00A0663A" w:rsidRDefault="00746B00" w:rsidP="003E03B3">
      <w:pPr>
        <w:pStyle w:val="ListParagraph"/>
        <w:numPr>
          <w:ilvl w:val="1"/>
          <w:numId w:val="25"/>
        </w:numPr>
        <w:spacing w:after="0" w:line="360" w:lineRule="auto"/>
        <w:rPr>
          <w:rFonts w:ascii="Times New Roman" w:hAnsi="Times New Roman" w:cs="Times New Roman"/>
          <w:sz w:val="24"/>
          <w:szCs w:val="24"/>
        </w:rPr>
      </w:pPr>
      <w:r w:rsidRPr="00A0663A">
        <w:rPr>
          <w:rFonts w:ascii="Times New Roman" w:hAnsi="Times New Roman" w:cs="Times New Roman"/>
          <w:sz w:val="24"/>
          <w:szCs w:val="24"/>
        </w:rPr>
        <w:t>Facilitates the sharing of first-aid materials or guidelines with users while they wait for help.</w:t>
      </w:r>
    </w:p>
    <w:p w:rsidR="00746B00" w:rsidRPr="00746B00" w:rsidRDefault="00746B00" w:rsidP="00746B00">
      <w:pPr>
        <w:pStyle w:val="NormalWeb"/>
        <w:numPr>
          <w:ilvl w:val="0"/>
          <w:numId w:val="5"/>
        </w:numPr>
        <w:spacing w:after="0" w:afterAutospacing="0" w:line="360" w:lineRule="auto"/>
      </w:pPr>
      <w:r w:rsidRPr="00746B00">
        <w:rPr>
          <w:rStyle w:val="Strong"/>
        </w:rPr>
        <w:t>User Mobile App</w:t>
      </w:r>
      <w:r w:rsidRPr="00746B00">
        <w:t>:</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Enables bystanders to report incidents in real-time by capturing photos/videos or selecting locations.</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Provides first-aid instructions and updates users on the status of help ("Help is on the way").</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Displays a map showing the incident location and response team updates.</w:t>
      </w:r>
    </w:p>
    <w:p w:rsidR="00746B00" w:rsidRPr="00746B00" w:rsidRDefault="00746B00" w:rsidP="00746B00">
      <w:pPr>
        <w:pStyle w:val="NormalWeb"/>
        <w:numPr>
          <w:ilvl w:val="0"/>
          <w:numId w:val="5"/>
        </w:numPr>
        <w:spacing w:after="0" w:afterAutospacing="0" w:line="360" w:lineRule="auto"/>
      </w:pPr>
      <w:r w:rsidRPr="00746B00">
        <w:rPr>
          <w:rStyle w:val="Strong"/>
        </w:rPr>
        <w:t>Response Team Mobile App</w:t>
      </w:r>
      <w:r w:rsidRPr="00746B00">
        <w:t>:</w:t>
      </w:r>
    </w:p>
    <w:p w:rsidR="00746B00" w:rsidRPr="00000BE1" w:rsidRDefault="00746B00" w:rsidP="003E03B3">
      <w:pPr>
        <w:pStyle w:val="ListParagraph"/>
        <w:numPr>
          <w:ilvl w:val="1"/>
          <w:numId w:val="27"/>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Allows various teams (fire brigade, ambulance, Red Cross) to receive incident assignments from the admin.</w:t>
      </w:r>
    </w:p>
    <w:p w:rsidR="00746B00" w:rsidRPr="00000BE1" w:rsidRDefault="00746B00" w:rsidP="003E03B3">
      <w:pPr>
        <w:pStyle w:val="ListParagraph"/>
        <w:numPr>
          <w:ilvl w:val="1"/>
          <w:numId w:val="27"/>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Guides the teams to the incident location using real-time mapping and navigation.</w:t>
      </w:r>
    </w:p>
    <w:p w:rsidR="00746B00" w:rsidRPr="00746B00" w:rsidRDefault="00746B00" w:rsidP="00746B00">
      <w:pPr>
        <w:pStyle w:val="Heading3"/>
      </w:pPr>
      <w:bookmarkStart w:id="20" w:name="_Toc199917497"/>
      <w:r w:rsidRPr="00746B00">
        <w:rPr>
          <w:rStyle w:val="Strong"/>
          <w:b/>
          <w:bCs w:val="0"/>
        </w:rPr>
        <w:t>Benefits of the Proposed System</w:t>
      </w:r>
      <w:r w:rsidRPr="00746B00">
        <w:t>:</w:t>
      </w:r>
      <w:bookmarkEnd w:id="20"/>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Real-Time Incident Reporting</w:t>
      </w:r>
      <w:r w:rsidRPr="00746B00">
        <w:rPr>
          <w:rFonts w:ascii="Times New Roman" w:hAnsi="Times New Roman" w:cs="Times New Roman"/>
          <w:sz w:val="24"/>
          <w:szCs w:val="24"/>
        </w:rPr>
        <w:t>: Users can report incidents promptly with accurate location and media.</w:t>
      </w:r>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Efficient Resource Allocation</w:t>
      </w:r>
      <w:r w:rsidRPr="00746B00">
        <w:rPr>
          <w:rFonts w:ascii="Times New Roman" w:hAnsi="Times New Roman" w:cs="Times New Roman"/>
          <w:sz w:val="24"/>
          <w:szCs w:val="24"/>
        </w:rPr>
        <w:t>: Admins can assign appropriate response teams based on incident severity and location.</w:t>
      </w:r>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Improved Communication</w:t>
      </w:r>
      <w:r w:rsidRPr="00746B00">
        <w:rPr>
          <w:rFonts w:ascii="Times New Roman" w:hAnsi="Times New Roman" w:cs="Times New Roman"/>
          <w:sz w:val="24"/>
          <w:szCs w:val="24"/>
        </w:rPr>
        <w:t>: Real-time notifications ensure transparency and reduce panic among citizens.</w:t>
      </w:r>
    </w:p>
    <w:p w:rsidR="00746B00" w:rsidRPr="00474E43"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Community Engagement</w:t>
      </w:r>
      <w:r w:rsidRPr="00746B00">
        <w:rPr>
          <w:rFonts w:ascii="Times New Roman" w:hAnsi="Times New Roman" w:cs="Times New Roman"/>
          <w:sz w:val="24"/>
          <w:szCs w:val="24"/>
        </w:rPr>
        <w:t>: Users receive first-aid materials, transforming them from passive observers to proactive responders</w:t>
      </w:r>
      <w:r w:rsidR="00BC03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kwZDZhYjgtNDcwOS00ZmZkLWI3ZDEtNjZlNWI2OTk5ZjNi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1281605771"/>
          <w:placeholder>
            <w:docPart w:val="DefaultPlaceholder_-1854013440"/>
          </w:placeholder>
        </w:sdtPr>
        <w:sdtContent>
          <w:r w:rsidR="00E13113" w:rsidRPr="00E13113">
            <w:rPr>
              <w:rFonts w:eastAsia="Times New Roman"/>
              <w:color w:val="000000"/>
              <w:sz w:val="24"/>
            </w:rPr>
            <w:t>(Ngau &amp; Boit, 2020)</w:t>
          </w:r>
        </w:sdtContent>
      </w:sdt>
      <w:r w:rsidRPr="00746B00">
        <w:rPr>
          <w:rFonts w:ascii="Times New Roman" w:hAnsi="Times New Roman" w:cs="Times New Roman"/>
          <w:sz w:val="24"/>
          <w:szCs w:val="24"/>
        </w:rPr>
        <w:t>.</w:t>
      </w:r>
    </w:p>
    <w:p w:rsidR="00746B00" w:rsidRPr="00746B00" w:rsidRDefault="00746B00" w:rsidP="00746B00">
      <w:pPr>
        <w:pStyle w:val="Heading2"/>
      </w:pPr>
      <w:bookmarkStart w:id="21" w:name="_Toc199917498"/>
      <w:r w:rsidRPr="00746B00">
        <w:rPr>
          <w:rStyle w:val="Strong"/>
          <w:b/>
          <w:bCs w:val="0"/>
        </w:rPr>
        <w:lastRenderedPageBreak/>
        <w:t>1.</w:t>
      </w:r>
      <w:r w:rsidR="00853589">
        <w:rPr>
          <w:rStyle w:val="Strong"/>
          <w:b/>
          <w:bCs w:val="0"/>
        </w:rPr>
        <w:t>3</w:t>
      </w:r>
      <w:r w:rsidRPr="00746B00">
        <w:rPr>
          <w:rStyle w:val="Strong"/>
          <w:b/>
          <w:bCs w:val="0"/>
        </w:rPr>
        <w:t xml:space="preserve"> Problem Statement</w:t>
      </w:r>
      <w:bookmarkEnd w:id="21"/>
    </w:p>
    <w:p w:rsidR="00746B00" w:rsidRPr="00746B00" w:rsidRDefault="00746B00" w:rsidP="00746B00">
      <w:pPr>
        <w:pStyle w:val="NormalWeb"/>
        <w:spacing w:after="0" w:afterAutospacing="0" w:line="360" w:lineRule="auto"/>
      </w:pPr>
      <w:r w:rsidRPr="00746B00">
        <w:t>Despite the increasing frequency of disasters in Kenya, the lack of a centralized and efficient communication system hinders timely emergency responses</w:t>
      </w:r>
      <w:r w:rsidR="00BC03C8">
        <w:t xml:space="preserve"> </w:t>
      </w:r>
      <w:sdt>
        <w:sdtPr>
          <w:id w:val="1434163635"/>
          <w:citation/>
        </w:sdtPr>
        <w:sdtContent>
          <w:r w:rsidR="00BC03C8">
            <w:fldChar w:fldCharType="begin"/>
          </w:r>
          <w:r w:rsidR="00BC03C8">
            <w:instrText xml:space="preserve"> CITATION Mos18 \l 1033 </w:instrText>
          </w:r>
          <w:r w:rsidR="00BC03C8">
            <w:fldChar w:fldCharType="separate"/>
          </w:r>
          <w:r w:rsidR="00550295">
            <w:rPr>
              <w:noProof/>
            </w:rPr>
            <w:t>(Ngigi, 2018)</w:t>
          </w:r>
          <w:r w:rsidR="00BC03C8">
            <w:fldChar w:fldCharType="end"/>
          </w:r>
        </w:sdtContent>
      </w:sdt>
      <w:r w:rsidR="00BC03C8">
        <w:t xml:space="preserve"> </w:t>
      </w:r>
      <w:sdt>
        <w:sdtPr>
          <w:rPr>
            <w:color w:val="000000"/>
          </w:rPr>
          <w:tag w:val="MENDELEY_CITATION_v3_eyJjaXRhdGlvbklEIjoiTUVOREVMRVlfQ0lUQVRJT05fOWQ2YzgzMzItY2M1Zi00ZTk3LTgxMzEtZTc4MTQxYThmOTl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1668593583"/>
          <w:placeholder>
            <w:docPart w:val="DefaultPlaceholder_-1854013440"/>
          </w:placeholder>
        </w:sdtPr>
        <w:sdtContent>
          <w:r w:rsidR="00E13113" w:rsidRPr="00E13113">
            <w:rPr>
              <w:color w:val="000000"/>
            </w:rPr>
            <w:t>(Luambo Omoto et al., 2024)</w:t>
          </w:r>
        </w:sdtContent>
      </w:sdt>
      <w:r w:rsidRPr="00746B00">
        <w:t>. Citizens are often unprepared and unaware of how to respond during emergencies, while response teams struggle to coordinate their actions effectively</w:t>
      </w:r>
      <w:r w:rsidR="00BC03C8">
        <w:t xml:space="preserve"> </w:t>
      </w:r>
      <w:sdt>
        <w:sdtPr>
          <w:rPr>
            <w:color w:val="000000"/>
          </w:rPr>
          <w:tag w:val="MENDELEY_CITATION_v3_eyJjaXRhdGlvbklEIjoiTUVOREVMRVlfQ0lUQVRJT05fNjYzNTA5OTktMzM3Ny00OGM1LWFiNTItYWVlMTA4Yjc5NDUy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421076483"/>
          <w:placeholder>
            <w:docPart w:val="DefaultPlaceholder_-1854013440"/>
          </w:placeholder>
        </w:sdtPr>
        <w:sdtContent>
          <w:r w:rsidR="00E13113" w:rsidRPr="00E13113">
            <w:rPr>
              <w:color w:val="000000"/>
            </w:rPr>
            <w:t>(Ngau &amp; Boit, 2020)</w:t>
          </w:r>
        </w:sdtContent>
      </w:sdt>
      <w:r w:rsidRPr="00746B00">
        <w:t>.</w:t>
      </w:r>
    </w:p>
    <w:p w:rsidR="00746B00" w:rsidRPr="00746B00" w:rsidRDefault="00746B00" w:rsidP="00746B00">
      <w:pPr>
        <w:pStyle w:val="NormalWeb"/>
        <w:spacing w:after="0" w:afterAutospacing="0" w:line="360" w:lineRule="auto"/>
      </w:pPr>
      <w:r w:rsidRPr="00746B00">
        <w:t>The problem can be summarized as follows:</w:t>
      </w:r>
      <w:r w:rsidRPr="00746B00">
        <w:br/>
      </w:r>
      <w:r w:rsidRPr="00A957E7">
        <w:rPr>
          <w:rStyle w:val="Strong"/>
          <w:b w:val="0"/>
        </w:rPr>
        <w:t xml:space="preserve">"How </w:t>
      </w:r>
      <w:r w:rsidR="00775B5F" w:rsidRPr="00A957E7">
        <w:rPr>
          <w:rStyle w:val="Strong"/>
          <w:b w:val="0"/>
        </w:rPr>
        <w:t>mobile</w:t>
      </w:r>
      <w:r w:rsidRPr="00A957E7">
        <w:rPr>
          <w:rStyle w:val="Strong"/>
          <w:b w:val="0"/>
        </w:rPr>
        <w:t xml:space="preserve"> and web technologies</w:t>
      </w:r>
      <w:r w:rsidR="00775B5F" w:rsidRPr="00A957E7">
        <w:rPr>
          <w:rStyle w:val="Strong"/>
          <w:b w:val="0"/>
        </w:rPr>
        <w:t xml:space="preserve"> can</w:t>
      </w:r>
      <w:r w:rsidRPr="00A957E7">
        <w:rPr>
          <w:rStyle w:val="Strong"/>
          <w:b w:val="0"/>
        </w:rPr>
        <w:t xml:space="preserve"> be leveraged to transform passive incident reporting behaviors into proactive communication and coordination between citizens and response teams, thereby enhancing disaster response in Kenya?"</w:t>
      </w:r>
    </w:p>
    <w:p w:rsidR="00746B00" w:rsidRPr="00746B00" w:rsidRDefault="00746B00" w:rsidP="00746B00">
      <w:pPr>
        <w:pStyle w:val="Heading3"/>
      </w:pPr>
      <w:bookmarkStart w:id="22" w:name="_Toc199917499"/>
      <w:r w:rsidRPr="00746B00">
        <w:rPr>
          <w:rStyle w:val="Strong"/>
          <w:b/>
          <w:bCs w:val="0"/>
        </w:rPr>
        <w:t>Specific Problems</w:t>
      </w:r>
      <w:r w:rsidRPr="00746B00">
        <w:t>:</w:t>
      </w:r>
      <w:bookmarkEnd w:id="22"/>
    </w:p>
    <w:p w:rsidR="00746B00" w:rsidRPr="00746B00" w:rsidRDefault="00746B00" w:rsidP="00746B00">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Lack of Real-Time Communication</w:t>
      </w:r>
      <w:r w:rsidRPr="00746B00">
        <w:rPr>
          <w:rFonts w:ascii="Times New Roman" w:hAnsi="Times New Roman" w:cs="Times New Roman"/>
          <w:sz w:val="24"/>
          <w:szCs w:val="24"/>
        </w:rPr>
        <w:t>: Citizens currently rely on social media or manual reporting, which does not facilitate quick responses.</w:t>
      </w:r>
    </w:p>
    <w:p w:rsidR="00746B00" w:rsidRPr="00746B00" w:rsidRDefault="00746B00" w:rsidP="00746B00">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Resource Mismanagement</w:t>
      </w:r>
      <w:r w:rsidRPr="00746B00">
        <w:rPr>
          <w:rFonts w:ascii="Times New Roman" w:hAnsi="Times New Roman" w:cs="Times New Roman"/>
          <w:sz w:val="24"/>
          <w:szCs w:val="24"/>
        </w:rPr>
        <w:t>: Emergency services lack accurate and timely information, leading to inefficient resource allocation.</w:t>
      </w:r>
    </w:p>
    <w:p w:rsidR="00853589" w:rsidRDefault="00746B00" w:rsidP="00853589">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Public Unpreparedness</w:t>
      </w:r>
      <w:r w:rsidRPr="00746B00">
        <w:rPr>
          <w:rFonts w:ascii="Times New Roman" w:hAnsi="Times New Roman" w:cs="Times New Roman"/>
          <w:sz w:val="24"/>
          <w:szCs w:val="24"/>
        </w:rPr>
        <w:t>: Citizens often do not know how to respond during incidents, leading to further harm or delays.</w:t>
      </w:r>
    </w:p>
    <w:p w:rsidR="00853589" w:rsidRPr="00853589" w:rsidRDefault="00853589" w:rsidP="00853589">
      <w:pPr>
        <w:spacing w:before="100" w:beforeAutospacing="1" w:after="0" w:line="360" w:lineRule="auto"/>
        <w:rPr>
          <w:rFonts w:ascii="Times New Roman" w:hAnsi="Times New Roman" w:cs="Times New Roman"/>
          <w:sz w:val="24"/>
          <w:szCs w:val="24"/>
        </w:rPr>
      </w:pPr>
    </w:p>
    <w:p w:rsidR="00853589" w:rsidRPr="00853589" w:rsidRDefault="00853589" w:rsidP="00853589">
      <w:pPr>
        <w:pStyle w:val="Heading2"/>
      </w:pPr>
      <w:bookmarkStart w:id="23" w:name="_Toc199917500"/>
      <w:r w:rsidRPr="00853589">
        <w:rPr>
          <w:rStyle w:val="Strong"/>
          <w:b/>
          <w:bCs w:val="0"/>
        </w:rPr>
        <w:t>1.4 Objectives</w:t>
      </w:r>
      <w:bookmarkEnd w:id="23"/>
    </w:p>
    <w:p w:rsidR="00853589" w:rsidRPr="00853589" w:rsidRDefault="00853589" w:rsidP="00853589">
      <w:pPr>
        <w:pStyle w:val="Heading3"/>
      </w:pPr>
      <w:bookmarkStart w:id="24" w:name="_Toc199917501"/>
      <w:r w:rsidRPr="00853589">
        <w:rPr>
          <w:rStyle w:val="Strong"/>
          <w:b/>
          <w:bCs w:val="0"/>
        </w:rPr>
        <w:t>1.4.1 Project Goal (Major Objective)</w:t>
      </w:r>
      <w:bookmarkEnd w:id="24"/>
    </w:p>
    <w:p w:rsidR="00E265DB" w:rsidRDefault="00853589" w:rsidP="00E265DB">
      <w:pPr>
        <w:pStyle w:val="NormalWeb"/>
        <w:spacing w:before="0" w:beforeAutospacing="0" w:after="0" w:afterAutospacing="0" w:line="360" w:lineRule="auto"/>
      </w:pPr>
      <w:r>
        <w:t>The overall goal of this project is</w:t>
      </w:r>
      <w:r w:rsidR="00775B5F">
        <w:t xml:space="preserve">: </w:t>
      </w:r>
    </w:p>
    <w:p w:rsidR="00853589" w:rsidRDefault="00E265DB" w:rsidP="00E265DB">
      <w:pPr>
        <w:pStyle w:val="NormalWeb"/>
        <w:spacing w:before="0" w:beforeAutospacing="0" w:after="0" w:afterAutospacing="0" w:line="360" w:lineRule="auto"/>
      </w:pPr>
      <w:r>
        <w:t>To improve disaster response to save lives while deploying efficient use of resources.</w:t>
      </w:r>
      <w:r w:rsidR="00853589">
        <w:br/>
      </w:r>
    </w:p>
    <w:p w:rsidR="00853589" w:rsidRDefault="00853589" w:rsidP="00853589">
      <w:pPr>
        <w:pStyle w:val="Heading3"/>
      </w:pPr>
      <w:bookmarkStart w:id="25" w:name="_Toc199917502"/>
      <w:r>
        <w:rPr>
          <w:rStyle w:val="Strong"/>
          <w:b/>
          <w:bCs w:val="0"/>
        </w:rPr>
        <w:t>1.4.2 General Objectives</w:t>
      </w:r>
      <w:bookmarkEnd w:id="25"/>
    </w:p>
    <w:p w:rsidR="00E265DB" w:rsidRPr="00E265DB" w:rsidRDefault="00E265DB" w:rsidP="00E265DB">
      <w:pPr>
        <w:pStyle w:val="NormalWeb"/>
        <w:spacing w:after="0" w:afterAutospacing="0" w:line="360" w:lineRule="auto"/>
        <w:rPr>
          <w:b/>
        </w:rPr>
      </w:pPr>
      <w:r w:rsidRPr="00E265DB">
        <w:rPr>
          <w:rStyle w:val="Strong"/>
          <w:b w:val="0"/>
        </w:rPr>
        <w:t>To develop a mobile and web-based emergency response system that facilitates real-time incident reporting, improves coordination between citizens and disaster response teams, and provides first-aid guidelines during emergencies.</w:t>
      </w:r>
    </w:p>
    <w:p w:rsidR="00853589" w:rsidRDefault="00853589" w:rsidP="00853589">
      <w:pPr>
        <w:pStyle w:val="Heading3"/>
      </w:pPr>
      <w:bookmarkStart w:id="26" w:name="_Toc199917503"/>
      <w:r>
        <w:rPr>
          <w:rStyle w:val="Strong"/>
          <w:b/>
          <w:bCs w:val="0"/>
        </w:rPr>
        <w:t>1.4.3 Specific Objectives</w:t>
      </w:r>
      <w:bookmarkEnd w:id="26"/>
    </w:p>
    <w:p w:rsidR="00853589" w:rsidRPr="00853589" w:rsidRDefault="00853589" w:rsidP="00853589">
      <w:pPr>
        <w:pStyle w:val="NormalWeb"/>
        <w:spacing w:after="0" w:afterAutospacing="0" w:line="360" w:lineRule="auto"/>
      </w:pPr>
      <w:r w:rsidRPr="00853589">
        <w:t>The specific objectives of the proposed system are:</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develop an </w:t>
      </w:r>
      <w:r w:rsidRPr="00853589">
        <w:rPr>
          <w:rStyle w:val="Strong"/>
        </w:rPr>
        <w:t>Admin</w:t>
      </w:r>
      <w:r w:rsidR="00AC741E">
        <w:rPr>
          <w:rStyle w:val="Strong"/>
        </w:rPr>
        <w:t xml:space="preserve"> Monitoring</w:t>
      </w:r>
      <w:r w:rsidRPr="00853589">
        <w:rPr>
          <w:rStyle w:val="Strong"/>
        </w:rPr>
        <w:t xml:space="preserve"> Dashboard</w:t>
      </w:r>
      <w:r w:rsidRPr="00853589">
        <w:t xml:space="preserve"> that:</w:t>
      </w:r>
    </w:p>
    <w:p w:rsidR="00853589" w:rsidRPr="00853589" w:rsidRDefault="00853589" w:rsidP="003E03B3">
      <w:pPr>
        <w:numPr>
          <w:ilvl w:val="1"/>
          <w:numId w:val="45"/>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administrators to manage incident reports and assign response teams.</w:t>
      </w:r>
    </w:p>
    <w:p w:rsidR="00853589" w:rsidRPr="00853589" w:rsidRDefault="00853589" w:rsidP="003E03B3">
      <w:pPr>
        <w:numPr>
          <w:ilvl w:val="1"/>
          <w:numId w:val="45"/>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Enables sharing of first-aid instructions and updates to users.</w:t>
      </w:r>
    </w:p>
    <w:p w:rsidR="00853589" w:rsidRPr="00853589" w:rsidRDefault="00853589" w:rsidP="003E03B3">
      <w:pPr>
        <w:pStyle w:val="NormalWeb"/>
        <w:numPr>
          <w:ilvl w:val="0"/>
          <w:numId w:val="8"/>
        </w:numPr>
        <w:spacing w:before="0" w:beforeAutospacing="0" w:after="0" w:afterAutospacing="0" w:line="360" w:lineRule="auto"/>
      </w:pPr>
      <w:r w:rsidRPr="00853589">
        <w:lastRenderedPageBreak/>
        <w:t xml:space="preserve">To design a </w:t>
      </w:r>
      <w:r w:rsidRPr="00853589">
        <w:rPr>
          <w:rStyle w:val="Strong"/>
        </w:rPr>
        <w:t>User Mobile App</w:t>
      </w:r>
      <w:r w:rsidRPr="00853589">
        <w:t xml:space="preserve"> that:</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users to report incidents in real-time using text, images, or videos.</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Displays first-aid guidelines for various types of emergencies.</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Provides notifications on response team updates and incident status.</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create a </w:t>
      </w:r>
      <w:r w:rsidRPr="00853589">
        <w:rPr>
          <w:rStyle w:val="Strong"/>
        </w:rPr>
        <w:t>Response Team Mobile App</w:t>
      </w:r>
      <w:r w:rsidRPr="00853589">
        <w:t xml:space="preserve"> that:</w:t>
      </w:r>
    </w:p>
    <w:p w:rsidR="00853589" w:rsidRPr="003C6FA6" w:rsidRDefault="00853589" w:rsidP="003E03B3">
      <w:pPr>
        <w:pStyle w:val="ListParagraph"/>
        <w:numPr>
          <w:ilvl w:val="1"/>
          <w:numId w:val="47"/>
        </w:numPr>
        <w:spacing w:after="0" w:line="360" w:lineRule="auto"/>
        <w:rPr>
          <w:rFonts w:ascii="Times New Roman" w:hAnsi="Times New Roman" w:cs="Times New Roman"/>
          <w:sz w:val="24"/>
          <w:szCs w:val="24"/>
        </w:rPr>
      </w:pPr>
      <w:r w:rsidRPr="003C6FA6">
        <w:rPr>
          <w:rFonts w:ascii="Times New Roman" w:hAnsi="Times New Roman" w:cs="Times New Roman"/>
          <w:sz w:val="24"/>
          <w:szCs w:val="24"/>
        </w:rPr>
        <w:t>Facilitates response teams in receiving assignments and navigation to incident locations.</w:t>
      </w:r>
    </w:p>
    <w:p w:rsidR="00853589" w:rsidRPr="003C6FA6" w:rsidRDefault="00853589" w:rsidP="003E03B3">
      <w:pPr>
        <w:pStyle w:val="ListParagraph"/>
        <w:numPr>
          <w:ilvl w:val="1"/>
          <w:numId w:val="47"/>
        </w:numPr>
        <w:spacing w:after="0" w:line="360" w:lineRule="auto"/>
        <w:rPr>
          <w:rFonts w:ascii="Times New Roman" w:hAnsi="Times New Roman" w:cs="Times New Roman"/>
          <w:sz w:val="24"/>
          <w:szCs w:val="24"/>
        </w:rPr>
      </w:pPr>
      <w:r w:rsidRPr="003C6FA6">
        <w:rPr>
          <w:rFonts w:ascii="Times New Roman" w:hAnsi="Times New Roman" w:cs="Times New Roman"/>
          <w:sz w:val="24"/>
          <w:szCs w:val="24"/>
        </w:rPr>
        <w:t>Displays real-time maps showing the incident destination and team origin.</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integrate </w:t>
      </w:r>
      <w:r w:rsidRPr="00853589">
        <w:rPr>
          <w:rStyle w:val="Strong"/>
        </w:rPr>
        <w:t>Google Maps API</w:t>
      </w:r>
      <w:r w:rsidRPr="00853589">
        <w:t xml:space="preserve"> for real-time location tracking and navigation.</w:t>
      </w:r>
    </w:p>
    <w:p w:rsidR="00853589" w:rsidRDefault="00853589" w:rsidP="003E03B3">
      <w:pPr>
        <w:pStyle w:val="NormalWeb"/>
        <w:numPr>
          <w:ilvl w:val="0"/>
          <w:numId w:val="8"/>
        </w:numPr>
        <w:spacing w:before="0" w:beforeAutospacing="0" w:after="0" w:afterAutospacing="0" w:line="360" w:lineRule="auto"/>
      </w:pPr>
      <w:r w:rsidRPr="00853589">
        <w:t xml:space="preserve">To implement </w:t>
      </w:r>
      <w:r w:rsidRPr="00853589">
        <w:rPr>
          <w:rStyle w:val="Strong"/>
        </w:rPr>
        <w:t>real-time notifications</w:t>
      </w:r>
      <w:r w:rsidRPr="00853589">
        <w:t xml:space="preserve"> using Pusher or Firebase for seamless communication between users, admins, and response teams.</w:t>
      </w:r>
    </w:p>
    <w:p w:rsidR="00853589" w:rsidRPr="00853589" w:rsidRDefault="00853589" w:rsidP="00853589">
      <w:pPr>
        <w:pStyle w:val="Heading2"/>
      </w:pPr>
      <w:bookmarkStart w:id="27" w:name="_Toc199917504"/>
      <w:r w:rsidRPr="00853589">
        <w:rPr>
          <w:rStyle w:val="Strong"/>
          <w:b/>
          <w:bCs w:val="0"/>
        </w:rPr>
        <w:t>1.5 Justification</w:t>
      </w:r>
      <w:bookmarkEnd w:id="27"/>
    </w:p>
    <w:p w:rsidR="00853589" w:rsidRPr="00853589" w:rsidRDefault="00853589" w:rsidP="00853589">
      <w:pPr>
        <w:pStyle w:val="NormalWeb"/>
        <w:spacing w:after="0" w:afterAutospacing="0" w:line="360" w:lineRule="auto"/>
      </w:pPr>
      <w:r w:rsidRPr="00853589">
        <w:t>This project addresses critical challenges in Kenya's disaster management process by leveraging mobile and web technologies to enhance real-time communication and response.</w:t>
      </w:r>
    </w:p>
    <w:p w:rsidR="00853589" w:rsidRPr="00853589" w:rsidRDefault="00853589" w:rsidP="00853589">
      <w:pPr>
        <w:pStyle w:val="Heading3"/>
      </w:pPr>
      <w:bookmarkStart w:id="28" w:name="_Toc199917505"/>
      <w:r w:rsidRPr="00853589">
        <w:rPr>
          <w:rStyle w:val="Strong"/>
          <w:b/>
          <w:bCs w:val="0"/>
        </w:rPr>
        <w:t>Interestingness and Challenges</w:t>
      </w:r>
      <w:r w:rsidRPr="00853589">
        <w:t>:</w:t>
      </w:r>
      <w:bookmarkEnd w:id="28"/>
    </w:p>
    <w:p w:rsidR="00853589" w:rsidRPr="00853589" w:rsidRDefault="00853589" w:rsidP="003E03B3">
      <w:pPr>
        <w:numPr>
          <w:ilvl w:val="0"/>
          <w:numId w:val="9"/>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The project addresses a real-world, life-saving challenge—improving disaster response coordination.</w:t>
      </w:r>
    </w:p>
    <w:p w:rsidR="00853589" w:rsidRPr="00853589" w:rsidRDefault="00853589" w:rsidP="003E03B3">
      <w:pPr>
        <w:numPr>
          <w:ilvl w:val="0"/>
          <w:numId w:val="9"/>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It combines diverse technical concepts such as real-time reporting, geolocation mapping, and mobile-web integration.</w:t>
      </w:r>
    </w:p>
    <w:p w:rsidR="00853589" w:rsidRPr="00853589" w:rsidRDefault="00853589" w:rsidP="00853589">
      <w:pPr>
        <w:pStyle w:val="Heading3"/>
      </w:pPr>
      <w:bookmarkStart w:id="29" w:name="_Toc199917506"/>
      <w:r w:rsidRPr="00853589">
        <w:rPr>
          <w:rStyle w:val="Strong"/>
          <w:b/>
          <w:bCs w:val="0"/>
        </w:rPr>
        <w:t>Timeliness</w:t>
      </w:r>
      <w:r w:rsidRPr="00853589">
        <w:t>:</w:t>
      </w:r>
      <w:bookmarkEnd w:id="29"/>
    </w:p>
    <w:p w:rsidR="00853589" w:rsidRPr="00853589" w:rsidRDefault="00853589" w:rsidP="003E03B3">
      <w:pPr>
        <w:numPr>
          <w:ilvl w:val="0"/>
          <w:numId w:val="10"/>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With the increasing frequency of disasters and growing smartphone usage in Kenya, the project is timely and necessary.</w:t>
      </w:r>
    </w:p>
    <w:p w:rsidR="00853589" w:rsidRPr="00853589" w:rsidRDefault="00853589" w:rsidP="00853589">
      <w:pPr>
        <w:pStyle w:val="Heading3"/>
      </w:pPr>
      <w:bookmarkStart w:id="30" w:name="_Toc199917507"/>
      <w:r w:rsidRPr="00853589">
        <w:rPr>
          <w:rStyle w:val="Strong"/>
          <w:b/>
          <w:bCs w:val="0"/>
        </w:rPr>
        <w:t>Benefits</w:t>
      </w:r>
      <w:r w:rsidRPr="00853589">
        <w:t>:</w:t>
      </w:r>
      <w:bookmarkEnd w:id="30"/>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Users (Bystanders)</w:t>
      </w:r>
      <w:r w:rsidRPr="00853589">
        <w:t>:</w:t>
      </w:r>
    </w:p>
    <w:p w:rsidR="00853589" w:rsidRPr="00853589" w:rsidRDefault="00853589" w:rsidP="003E03B3">
      <w:pPr>
        <w:numPr>
          <w:ilvl w:val="1"/>
          <w:numId w:val="1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users to contribute actively by reporting incidents with accurate information.</w:t>
      </w:r>
    </w:p>
    <w:p w:rsidR="00853589" w:rsidRPr="00853589" w:rsidRDefault="00853589" w:rsidP="003E03B3">
      <w:pPr>
        <w:numPr>
          <w:ilvl w:val="1"/>
          <w:numId w:val="1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Provides real-time first-aid tips, increasing safety while waiting for help.</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Response Teams</w:t>
      </w:r>
      <w:r w:rsidRPr="00853589">
        <w:t>:</w:t>
      </w:r>
    </w:p>
    <w:p w:rsidR="00853589" w:rsidRPr="00853589" w:rsidRDefault="00853589" w:rsidP="003E03B3">
      <w:pPr>
        <w:numPr>
          <w:ilvl w:val="1"/>
          <w:numId w:val="17"/>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Enables effective allocation of resources and quick navigation to incidents.</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Administrators</w:t>
      </w:r>
      <w:r w:rsidRPr="00853589">
        <w:t>:</w:t>
      </w:r>
    </w:p>
    <w:p w:rsidR="00853589" w:rsidRPr="00853589" w:rsidRDefault="00853589" w:rsidP="003E03B3">
      <w:pPr>
        <w:numPr>
          <w:ilvl w:val="1"/>
          <w:numId w:val="18"/>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Enhances coordination between users and response teams.</w:t>
      </w:r>
    </w:p>
    <w:p w:rsidR="00853589" w:rsidRPr="00853589" w:rsidRDefault="00853589" w:rsidP="003E03B3">
      <w:pPr>
        <w:numPr>
          <w:ilvl w:val="1"/>
          <w:numId w:val="18"/>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Streamlines incident management and response assignment processes.</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the Community</w:t>
      </w:r>
      <w:r w:rsidRPr="00853589">
        <w:t>:</w:t>
      </w:r>
    </w:p>
    <w:p w:rsidR="00853589" w:rsidRPr="00853589" w:rsidRDefault="00853589" w:rsidP="003E03B3">
      <w:pPr>
        <w:numPr>
          <w:ilvl w:val="1"/>
          <w:numId w:val="19"/>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Encourages active community participation during disasters.</w:t>
      </w:r>
    </w:p>
    <w:p w:rsidR="00853589" w:rsidRPr="00853589" w:rsidRDefault="00853589" w:rsidP="003E03B3">
      <w:pPr>
        <w:numPr>
          <w:ilvl w:val="1"/>
          <w:numId w:val="19"/>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lastRenderedPageBreak/>
        <w:t>Reduces delays, saving lives and minimizing damage.</w:t>
      </w:r>
    </w:p>
    <w:p w:rsidR="00853589" w:rsidRDefault="00853589" w:rsidP="00853589">
      <w:pPr>
        <w:spacing w:after="0" w:line="360" w:lineRule="auto"/>
      </w:pPr>
    </w:p>
    <w:p w:rsidR="00853589" w:rsidRDefault="00853589" w:rsidP="00E5456D">
      <w:pPr>
        <w:pStyle w:val="Heading2"/>
      </w:pPr>
      <w:bookmarkStart w:id="31" w:name="_Toc199917508"/>
      <w:r>
        <w:rPr>
          <w:rStyle w:val="Strong"/>
          <w:b/>
          <w:bCs w:val="0"/>
        </w:rPr>
        <w:t>1.6 Scope of the Study</w:t>
      </w:r>
      <w:bookmarkEnd w:id="31"/>
    </w:p>
    <w:p w:rsidR="00853589" w:rsidRPr="00E5456D" w:rsidRDefault="00853589" w:rsidP="00E5456D">
      <w:pPr>
        <w:pStyle w:val="NormalWeb"/>
        <w:spacing w:after="0" w:afterAutospacing="0" w:line="360" w:lineRule="auto"/>
      </w:pPr>
      <w:r w:rsidRPr="00E5456D">
        <w:t>The scope of this project includes the following:</w:t>
      </w:r>
    </w:p>
    <w:p w:rsidR="00853589" w:rsidRPr="00E5456D" w:rsidRDefault="00853589" w:rsidP="00E5456D">
      <w:pPr>
        <w:pStyle w:val="Heading3"/>
      </w:pPr>
      <w:bookmarkStart w:id="32" w:name="_Toc199917509"/>
      <w:r w:rsidRPr="00E5456D">
        <w:rPr>
          <w:rStyle w:val="Strong"/>
          <w:b/>
          <w:bCs w:val="0"/>
        </w:rPr>
        <w:t>Covered</w:t>
      </w:r>
      <w:r w:rsidRPr="00E5456D">
        <w:t>:</w:t>
      </w:r>
      <w:bookmarkEnd w:id="32"/>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 xml:space="preserve">Admin </w:t>
      </w:r>
      <w:r w:rsidR="00AC741E">
        <w:rPr>
          <w:rStyle w:val="Strong"/>
        </w:rPr>
        <w:t xml:space="preserve">Monitoring </w:t>
      </w:r>
      <w:r w:rsidRPr="00E5456D">
        <w:rPr>
          <w:rStyle w:val="Strong"/>
        </w:rPr>
        <w:t>Dashboard</w:t>
      </w:r>
      <w:r w:rsidRPr="00E5456D">
        <w:t>:</w:t>
      </w:r>
    </w:p>
    <w:p w:rsidR="00853589" w:rsidRPr="00E5456D" w:rsidRDefault="00853589" w:rsidP="003E03B3">
      <w:pPr>
        <w:numPr>
          <w:ilvl w:val="1"/>
          <w:numId w:val="20"/>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Incident management and team assignments.</w:t>
      </w:r>
    </w:p>
    <w:p w:rsidR="00853589" w:rsidRPr="00E5456D" w:rsidRDefault="00853589" w:rsidP="003E03B3">
      <w:pPr>
        <w:numPr>
          <w:ilvl w:val="1"/>
          <w:numId w:val="20"/>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Sharing of first-aid instructions with users.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User Mobile App</w:t>
      </w:r>
      <w:r w:rsidRPr="00E5456D">
        <w:t>:</w:t>
      </w:r>
    </w:p>
    <w:p w:rsidR="00853589" w:rsidRPr="00E5456D" w:rsidRDefault="00853589" w:rsidP="003E03B3">
      <w:pPr>
        <w:pStyle w:val="ListParagraph"/>
        <w:numPr>
          <w:ilvl w:val="1"/>
          <w:numId w:val="21"/>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Real-time reporting of incidents using images, videos, or selected location.</w:t>
      </w:r>
    </w:p>
    <w:p w:rsidR="00853589" w:rsidRPr="00E5456D" w:rsidRDefault="00853589" w:rsidP="003E03B3">
      <w:pPr>
        <w:pStyle w:val="ListParagraph"/>
        <w:numPr>
          <w:ilvl w:val="1"/>
          <w:numId w:val="21"/>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Displaying first-aid tips and incident status updates.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Response Team Mobile App</w:t>
      </w:r>
      <w:r w:rsidRPr="00E5456D">
        <w:t>:</w:t>
      </w:r>
    </w:p>
    <w:p w:rsidR="00853589" w:rsidRPr="00E5456D" w:rsidRDefault="00853589" w:rsidP="003E03B3">
      <w:pPr>
        <w:pStyle w:val="ListParagraph"/>
        <w:numPr>
          <w:ilvl w:val="1"/>
          <w:numId w:val="22"/>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Viewing assigned incidents.</w:t>
      </w:r>
    </w:p>
    <w:p w:rsidR="00853589" w:rsidRPr="00E5456D" w:rsidRDefault="00853589" w:rsidP="003E03B3">
      <w:pPr>
        <w:pStyle w:val="ListParagraph"/>
        <w:numPr>
          <w:ilvl w:val="1"/>
          <w:numId w:val="22"/>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Real-time navigation to incident locations using maps.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Real-Time Communication</w:t>
      </w:r>
      <w:r w:rsidRPr="00E5456D">
        <w:t>:</w:t>
      </w:r>
    </w:p>
    <w:p w:rsidR="00853589" w:rsidRPr="00E5456D" w:rsidRDefault="00853589" w:rsidP="003E03B3">
      <w:pPr>
        <w:pStyle w:val="ListParagraph"/>
        <w:numPr>
          <w:ilvl w:val="1"/>
          <w:numId w:val="23"/>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Integration of real-time notifications for users, admins, and response teams.</w:t>
      </w:r>
    </w:p>
    <w:p w:rsidR="00853589" w:rsidRPr="00E5456D" w:rsidRDefault="00853589" w:rsidP="00E5456D">
      <w:pPr>
        <w:pStyle w:val="Heading3"/>
      </w:pPr>
      <w:bookmarkStart w:id="33" w:name="_Toc199917510"/>
      <w:r w:rsidRPr="00E5456D">
        <w:rPr>
          <w:rStyle w:val="Strong"/>
          <w:b/>
          <w:bCs w:val="0"/>
        </w:rPr>
        <w:t>Not Covered</w:t>
      </w:r>
      <w:r w:rsidRPr="00E5456D">
        <w:t>:</w:t>
      </w:r>
      <w:bookmarkEnd w:id="33"/>
    </w:p>
    <w:p w:rsidR="00853589" w:rsidRPr="00E5456D" w:rsidRDefault="00853589" w:rsidP="003E03B3">
      <w:pPr>
        <w:numPr>
          <w:ilvl w:val="0"/>
          <w:numId w:val="13"/>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Offline functionalities for users with no internet access (future consideration).</w:t>
      </w:r>
    </w:p>
    <w:p w:rsidR="00E5456D" w:rsidRDefault="00853589" w:rsidP="00E5456D">
      <w:pPr>
        <w:pStyle w:val="NormalWeb"/>
        <w:spacing w:before="0" w:beforeAutospacing="0" w:after="0" w:afterAutospacing="0" w:line="360" w:lineRule="auto"/>
      </w:pPr>
      <w:r w:rsidRPr="00E5456D">
        <w:t>The scope is practical and achievable within the given timeframe, focusing on core functionalities th</w:t>
      </w:r>
      <w:r w:rsidR="00E5456D">
        <w:t>at directly address the problem.</w:t>
      </w:r>
    </w:p>
    <w:p w:rsidR="00853589" w:rsidRDefault="00853589" w:rsidP="00E5456D">
      <w:pPr>
        <w:pStyle w:val="Heading2"/>
      </w:pPr>
      <w:bookmarkStart w:id="34" w:name="_Toc199917511"/>
      <w:r>
        <w:rPr>
          <w:rStyle w:val="Strong"/>
          <w:b/>
          <w:bCs w:val="0"/>
        </w:rPr>
        <w:t>1.7 Limitations of the Proposed System</w:t>
      </w:r>
      <w:bookmarkEnd w:id="34"/>
    </w:p>
    <w:p w:rsidR="00853589" w:rsidRPr="00E5456D" w:rsidRDefault="00853589" w:rsidP="00E5456D">
      <w:pPr>
        <w:pStyle w:val="NormalWeb"/>
        <w:spacing w:after="0" w:afterAutospacing="0" w:line="360" w:lineRule="auto"/>
      </w:pPr>
      <w:r w:rsidRPr="00E5456D">
        <w:t>The following constraints may hinder the project:</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Limited Resources</w:t>
      </w:r>
      <w:r w:rsidRPr="00E5456D">
        <w:rPr>
          <w:rFonts w:ascii="Times New Roman" w:hAnsi="Times New Roman" w:cs="Times New Roman"/>
          <w:sz w:val="24"/>
          <w:szCs w:val="24"/>
        </w:rPr>
        <w:t>: Insufficient hardware and software tools may affect development.</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Time Constraints</w:t>
      </w:r>
      <w:r w:rsidRPr="00E5456D">
        <w:rPr>
          <w:rFonts w:ascii="Times New Roman" w:hAnsi="Times New Roman" w:cs="Times New Roman"/>
          <w:sz w:val="24"/>
          <w:szCs w:val="24"/>
        </w:rPr>
        <w:t>: The project must be completed within a set timeline, limiting advanced features.</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Internet Dependency</w:t>
      </w:r>
      <w:r w:rsidRPr="00E5456D">
        <w:rPr>
          <w:rFonts w:ascii="Times New Roman" w:hAnsi="Times New Roman" w:cs="Times New Roman"/>
          <w:sz w:val="24"/>
          <w:szCs w:val="24"/>
        </w:rPr>
        <w:t>: Real-time features rely on stable internet connectivity, which may be unavailable in remote areas.</w:t>
      </w:r>
    </w:p>
    <w:p w:rsidR="00853589"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Technical Skills</w:t>
      </w:r>
      <w:r w:rsidRPr="00E5456D">
        <w:rPr>
          <w:rFonts w:ascii="Times New Roman" w:hAnsi="Times New Roman" w:cs="Times New Roman"/>
          <w:sz w:val="24"/>
          <w:szCs w:val="24"/>
        </w:rPr>
        <w:t>: Limited experience with certain technologies (e.g., real-time notifications) may slow progress.</w:t>
      </w:r>
    </w:p>
    <w:p w:rsidR="00A91EE4" w:rsidRPr="00E5456D" w:rsidRDefault="00A91EE4" w:rsidP="00A91EE4">
      <w:pPr>
        <w:spacing w:before="100" w:beforeAutospacing="1" w:after="0" w:line="360" w:lineRule="auto"/>
        <w:ind w:left="720"/>
        <w:rPr>
          <w:rFonts w:ascii="Times New Roman" w:hAnsi="Times New Roman" w:cs="Times New Roman"/>
          <w:sz w:val="24"/>
          <w:szCs w:val="24"/>
        </w:rPr>
      </w:pPr>
    </w:p>
    <w:p w:rsidR="00853589" w:rsidRDefault="00853589" w:rsidP="00853589">
      <w:pPr>
        <w:spacing w:after="0"/>
      </w:pPr>
    </w:p>
    <w:p w:rsidR="00E51FEC" w:rsidRDefault="00853589" w:rsidP="00E51FEC">
      <w:pPr>
        <w:pStyle w:val="Heading2"/>
      </w:pPr>
      <w:bookmarkStart w:id="35" w:name="_Toc199917512"/>
      <w:r>
        <w:rPr>
          <w:rStyle w:val="Strong"/>
          <w:b/>
          <w:bCs w:val="0"/>
        </w:rPr>
        <w:lastRenderedPageBreak/>
        <w:t>1.8 Project Risks and Mitigation</w:t>
      </w:r>
      <w:bookmarkEnd w:id="35"/>
    </w:p>
    <w:tbl>
      <w:tblPr>
        <w:tblStyle w:val="TableGrid"/>
        <w:tblW w:w="0" w:type="auto"/>
        <w:tblLook w:val="04A0" w:firstRow="1" w:lastRow="0" w:firstColumn="1" w:lastColumn="0" w:noHBand="0" w:noVBand="1"/>
      </w:tblPr>
      <w:tblGrid>
        <w:gridCol w:w="2128"/>
        <w:gridCol w:w="1324"/>
        <w:gridCol w:w="1764"/>
        <w:gridCol w:w="3944"/>
      </w:tblGrid>
      <w:tr w:rsidR="00E51FEC" w:rsidRPr="00E51FEC" w:rsidTr="00E51FE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Risk</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Likelihood</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Impact</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Mitigation Strategy</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Limited development time</w:t>
            </w:r>
          </w:p>
        </w:tc>
        <w:tc>
          <w:tcPr>
            <w:tcW w:w="0" w:type="auto"/>
            <w:hideMark/>
          </w:tcPr>
          <w:p w:rsidR="00E51FEC" w:rsidRPr="00E51FEC" w:rsidRDefault="00F52247" w:rsidP="00E51FEC">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Delayed project delivery</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Prioritize core features using the Agile methodology to ensure essential components are delivered first.</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Internet connectivity issues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Slower media uploads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Implement lightweight media uploads and enable offline caching where applicable.</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Learning curve for new technologies</w:t>
            </w:r>
          </w:p>
        </w:tc>
        <w:tc>
          <w:tcPr>
            <w:tcW w:w="0" w:type="auto"/>
            <w:hideMark/>
          </w:tcPr>
          <w:p w:rsidR="00E51FEC" w:rsidRPr="00E51FEC" w:rsidRDefault="00F52247" w:rsidP="00E51FEC">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Delayed development</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Conduct research and utilize online resources, tutorials, and documentation to speed up learning.</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Insufficient testing environments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Low</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Incomplete testing</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Use both emulators and real devices to test the mobile apps and ensure diverse test coverage.</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Budget constraints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Reduced functionality</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Opt for open-source tools and frameworks to lower development costs.</w:t>
            </w:r>
          </w:p>
        </w:tc>
      </w:tr>
    </w:tbl>
    <w:p w:rsidR="00853589" w:rsidRDefault="00C110F3" w:rsidP="00C110F3">
      <w:pPr>
        <w:pStyle w:val="Caption"/>
      </w:pPr>
      <w:bookmarkStart w:id="36" w:name="_Toc198120699"/>
      <w:r>
        <w:t xml:space="preserve">Table </w:t>
      </w:r>
      <w:fldSimple w:instr=" SEQ Table \* ARABIC ">
        <w:r w:rsidR="008177C3">
          <w:rPr>
            <w:noProof/>
          </w:rPr>
          <w:t>1</w:t>
        </w:r>
      </w:fldSimple>
      <w:r>
        <w:t xml:space="preserve"> Project Risks and Mitigations</w:t>
      </w:r>
      <w:bookmarkEnd w:id="36"/>
    </w:p>
    <w:p w:rsidR="00853589" w:rsidRDefault="00853589" w:rsidP="00E5456D">
      <w:pPr>
        <w:pStyle w:val="Heading2"/>
      </w:pPr>
      <w:bookmarkStart w:id="37" w:name="_Toc199917513"/>
      <w:r>
        <w:rPr>
          <w:rStyle w:val="Strong"/>
          <w:b/>
          <w:bCs w:val="0"/>
        </w:rPr>
        <w:t>1.9 Project Schedule</w:t>
      </w:r>
      <w:bookmarkEnd w:id="37"/>
    </w:p>
    <w:p w:rsidR="00853589" w:rsidRPr="00E5456D" w:rsidRDefault="00853589" w:rsidP="00E5456D">
      <w:pPr>
        <w:pStyle w:val="NormalWeb"/>
        <w:spacing w:after="0" w:afterAutospacing="0" w:line="360" w:lineRule="auto"/>
      </w:pPr>
      <w:r w:rsidRPr="00E5456D">
        <w:t>The project schedule will follow a structured breakdown of tasks:</w:t>
      </w:r>
    </w:p>
    <w:p w:rsidR="00853589" w:rsidRPr="00E5456D"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1-2</w:t>
      </w:r>
      <w:r w:rsidRPr="00E5456D">
        <w:rPr>
          <w:rFonts w:ascii="Times New Roman" w:hAnsi="Times New Roman" w:cs="Times New Roman"/>
          <w:sz w:val="24"/>
          <w:szCs w:val="24"/>
        </w:rPr>
        <w:t xml:space="preserve">: Requirements gathering and </w:t>
      </w:r>
      <w:r w:rsidR="00822A52">
        <w:rPr>
          <w:rFonts w:ascii="Times New Roman" w:hAnsi="Times New Roman" w:cs="Times New Roman"/>
          <w:sz w:val="24"/>
          <w:szCs w:val="24"/>
        </w:rPr>
        <w:t>planning</w:t>
      </w:r>
      <w:r w:rsidRPr="00E5456D">
        <w:rPr>
          <w:rFonts w:ascii="Times New Roman" w:hAnsi="Times New Roman" w:cs="Times New Roman"/>
          <w:sz w:val="24"/>
          <w:szCs w:val="24"/>
        </w:rPr>
        <w:t>.</w:t>
      </w:r>
    </w:p>
    <w:p w:rsidR="00F852C0"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3-4</w:t>
      </w:r>
      <w:r w:rsidRPr="00E5456D">
        <w:rPr>
          <w:rFonts w:ascii="Times New Roman" w:hAnsi="Times New Roman" w:cs="Times New Roman"/>
          <w:sz w:val="24"/>
          <w:szCs w:val="24"/>
        </w:rPr>
        <w:t xml:space="preserve">: </w:t>
      </w:r>
      <w:r w:rsidR="00822A52">
        <w:rPr>
          <w:rFonts w:ascii="Times New Roman" w:hAnsi="Times New Roman" w:cs="Times New Roman"/>
          <w:sz w:val="24"/>
          <w:szCs w:val="24"/>
        </w:rPr>
        <w:t xml:space="preserve">System design (ERDs, DFDs, </w:t>
      </w:r>
      <w:r w:rsidR="00F852C0">
        <w:rPr>
          <w:rFonts w:ascii="Times New Roman" w:hAnsi="Times New Roman" w:cs="Times New Roman"/>
          <w:sz w:val="24"/>
          <w:szCs w:val="24"/>
        </w:rPr>
        <w:t>and flowcharts</w:t>
      </w:r>
      <w:r w:rsidR="00822A52">
        <w:rPr>
          <w:rFonts w:ascii="Times New Roman" w:hAnsi="Times New Roman" w:cs="Times New Roman"/>
          <w:sz w:val="24"/>
          <w:szCs w:val="24"/>
        </w:rPr>
        <w:t>).</w:t>
      </w:r>
    </w:p>
    <w:p w:rsidR="00F852C0" w:rsidRPr="00E5456D"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5-6</w:t>
      </w:r>
      <w:r w:rsidRPr="00E5456D">
        <w:rPr>
          <w:rFonts w:ascii="Times New Roman" w:hAnsi="Times New Roman" w:cs="Times New Roman"/>
          <w:sz w:val="24"/>
          <w:szCs w:val="24"/>
        </w:rPr>
        <w:t xml:space="preserve">: </w:t>
      </w:r>
      <w:r w:rsidR="00F852C0" w:rsidRPr="00E5456D">
        <w:rPr>
          <w:rFonts w:ascii="Times New Roman" w:hAnsi="Times New Roman" w:cs="Times New Roman"/>
          <w:sz w:val="24"/>
          <w:szCs w:val="24"/>
        </w:rPr>
        <w:t>Development of the Admin Dashboard.</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7-8</w:t>
      </w:r>
      <w:r w:rsidRPr="00E5456D">
        <w:rPr>
          <w:rFonts w:ascii="Times New Roman" w:hAnsi="Times New Roman" w:cs="Times New Roman"/>
          <w:sz w:val="24"/>
          <w:szCs w:val="24"/>
        </w:rPr>
        <w:t xml:space="preserve">: </w:t>
      </w:r>
      <w:r w:rsidR="00853589" w:rsidRPr="00E5456D">
        <w:rPr>
          <w:rFonts w:ascii="Times New Roman" w:hAnsi="Times New Roman" w:cs="Times New Roman"/>
          <w:sz w:val="24"/>
          <w:szCs w:val="24"/>
        </w:rPr>
        <w:t>Development of the User and Response Team Mobile Apps.</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9</w:t>
      </w:r>
      <w:r w:rsidR="00853589" w:rsidRPr="00E5456D">
        <w:rPr>
          <w:rFonts w:ascii="Times New Roman" w:hAnsi="Times New Roman" w:cs="Times New Roman"/>
          <w:sz w:val="24"/>
          <w:szCs w:val="24"/>
        </w:rPr>
        <w:t>: Integration of real-time features and mapping APIs.</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10-11</w:t>
      </w:r>
      <w:r w:rsidR="00853589" w:rsidRPr="00E5456D">
        <w:rPr>
          <w:rFonts w:ascii="Times New Roman" w:hAnsi="Times New Roman" w:cs="Times New Roman"/>
          <w:sz w:val="24"/>
          <w:szCs w:val="24"/>
        </w:rPr>
        <w:t>: Testing and debugging.</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 xml:space="preserve">Weeks </w:t>
      </w:r>
      <w:r w:rsidR="00853589" w:rsidRPr="00E5456D">
        <w:rPr>
          <w:rStyle w:val="Strong"/>
          <w:rFonts w:ascii="Times New Roman" w:hAnsi="Times New Roman" w:cs="Times New Roman"/>
          <w:sz w:val="24"/>
          <w:szCs w:val="24"/>
        </w:rPr>
        <w:t>12</w:t>
      </w:r>
      <w:r w:rsidR="00853589" w:rsidRPr="00E5456D">
        <w:rPr>
          <w:rFonts w:ascii="Times New Roman" w:hAnsi="Times New Roman" w:cs="Times New Roman"/>
          <w:sz w:val="24"/>
          <w:szCs w:val="24"/>
        </w:rPr>
        <w:t>: Finalizing documentation and system deployment.</w:t>
      </w:r>
    </w:p>
    <w:p w:rsidR="00CA2DEF" w:rsidRDefault="00853589" w:rsidP="00E5456D">
      <w:pPr>
        <w:pStyle w:val="NormalWeb"/>
        <w:spacing w:after="0" w:afterAutospacing="0" w:line="360" w:lineRule="auto"/>
      </w:pPr>
      <w:r w:rsidRPr="00E5456D">
        <w:rPr>
          <w:rStyle w:val="Strong"/>
        </w:rPr>
        <w:t xml:space="preserve">Gantt </w:t>
      </w:r>
      <w:r w:rsidR="00CA2DEF" w:rsidRPr="00E5456D">
        <w:rPr>
          <w:rStyle w:val="Strong"/>
        </w:rPr>
        <w:t>chart</w:t>
      </w:r>
      <w:r w:rsidRPr="00E5456D">
        <w:t>: Refer to Appendix A for the detailed Gantt chart and project network diagram.</w:t>
      </w:r>
    </w:p>
    <w:p w:rsidR="00DD2103" w:rsidRDefault="00DD2103" w:rsidP="00E5456D">
      <w:pPr>
        <w:pStyle w:val="NormalWeb"/>
        <w:spacing w:after="0" w:afterAutospacing="0" w:line="360" w:lineRule="auto"/>
      </w:pPr>
    </w:p>
    <w:p w:rsidR="00DD2103" w:rsidRDefault="00DD2103" w:rsidP="00E5456D">
      <w:pPr>
        <w:pStyle w:val="NormalWeb"/>
        <w:spacing w:after="0" w:afterAutospacing="0" w:line="360" w:lineRule="auto"/>
      </w:pPr>
    </w:p>
    <w:p w:rsidR="00AE124B" w:rsidRDefault="00DD2103" w:rsidP="00AE124B">
      <w:pPr>
        <w:pStyle w:val="NormalWeb"/>
        <w:keepNext/>
        <w:spacing w:after="0" w:afterAutospacing="0" w:line="360" w:lineRule="auto"/>
      </w:pPr>
      <w:r>
        <w:rPr>
          <w:noProof/>
        </w:rPr>
        <w:lastRenderedPageBreak/>
        <w:drawing>
          <wp:inline distT="0" distB="0" distL="0" distR="0">
            <wp:extent cx="60388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2103" w:rsidRDefault="00AE124B" w:rsidP="00AE124B">
      <w:pPr>
        <w:pStyle w:val="Caption"/>
      </w:pPr>
      <w:bookmarkStart w:id="38" w:name="_Toc198120709"/>
      <w:r>
        <w:t xml:space="preserve">Figure </w:t>
      </w:r>
      <w:fldSimple w:instr=" SEQ Figure \* ARABIC ">
        <w:r w:rsidR="004C1596">
          <w:rPr>
            <w:noProof/>
          </w:rPr>
          <w:t>2</w:t>
        </w:r>
      </w:fldSimple>
      <w:r>
        <w:t xml:space="preserve"> Project Schedule Gantt </w:t>
      </w:r>
      <w:r w:rsidR="00A20304">
        <w:t>chart</w:t>
      </w:r>
      <w:bookmarkEnd w:id="38"/>
    </w:p>
    <w:p w:rsidR="00853589" w:rsidRDefault="00853589" w:rsidP="00853589"/>
    <w:p w:rsidR="00853589" w:rsidRDefault="00853589" w:rsidP="00E5456D">
      <w:pPr>
        <w:pStyle w:val="Heading2"/>
      </w:pPr>
      <w:bookmarkStart w:id="39" w:name="_Toc199917514"/>
      <w:r>
        <w:rPr>
          <w:rStyle w:val="Strong"/>
          <w:b/>
          <w:bCs w:val="0"/>
        </w:rPr>
        <w:t>1.10 Budget and Resources</w:t>
      </w:r>
      <w:bookmarkEnd w:id="39"/>
    </w:p>
    <w:p w:rsidR="00853589" w:rsidRDefault="00853589" w:rsidP="007434F5">
      <w:pPr>
        <w:pStyle w:val="Heading3"/>
        <w:rPr>
          <w:rStyle w:val="Strong"/>
          <w:b/>
          <w:bCs w:val="0"/>
        </w:rPr>
      </w:pPr>
      <w:bookmarkStart w:id="40" w:name="_Toc199917515"/>
      <w:r w:rsidRPr="007434F5">
        <w:rPr>
          <w:rStyle w:val="Strong"/>
          <w:b/>
          <w:bCs w:val="0"/>
        </w:rPr>
        <w:t>Resources Required</w:t>
      </w:r>
      <w:bookmarkEnd w:id="40"/>
    </w:p>
    <w:p w:rsidR="00C110F3" w:rsidRPr="00C110F3" w:rsidRDefault="00C110F3" w:rsidP="00C110F3"/>
    <w:tbl>
      <w:tblPr>
        <w:tblStyle w:val="TableGrid"/>
        <w:tblW w:w="0" w:type="auto"/>
        <w:tblLook w:val="04A0" w:firstRow="1" w:lastRow="0" w:firstColumn="1" w:lastColumn="0" w:noHBand="0" w:noVBand="1"/>
      </w:tblPr>
      <w:tblGrid>
        <w:gridCol w:w="1996"/>
        <w:gridCol w:w="3562"/>
        <w:gridCol w:w="1536"/>
      </w:tblGrid>
      <w:tr w:rsidR="00853589" w:rsidRPr="00E5456D" w:rsidTr="007434F5">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Item</w:t>
            </w:r>
          </w:p>
        </w:tc>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Details</w:t>
            </w:r>
          </w:p>
        </w:tc>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Cost (</w:t>
            </w:r>
            <w:r w:rsidR="00E5456D" w:rsidRPr="00E5456D">
              <w:rPr>
                <w:rStyle w:val="Strong"/>
                <w:rFonts w:ascii="Times New Roman" w:hAnsi="Times New Roman" w:cs="Times New Roman"/>
                <w:sz w:val="24"/>
                <w:szCs w:val="24"/>
              </w:rPr>
              <w:t>Ksh</w:t>
            </w:r>
            <w:r w:rsidRPr="00E5456D">
              <w:rPr>
                <w:rStyle w:val="Strong"/>
                <w:rFonts w:ascii="Times New Roman" w:hAnsi="Times New Roman" w:cs="Times New Roman"/>
                <w:sz w:val="24"/>
                <w:szCs w:val="24"/>
              </w:rPr>
              <w:t>)</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Hardware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Laptop for development</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50,000</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Smartphone for testing</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15,000</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Software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Laravel Framework</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Android Studio</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Firebase / Pusher (Real-time tools)</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Free/Minimal</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Human Resource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Self-Development Effort</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Other Costs</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Internet and utilities</w:t>
            </w:r>
          </w:p>
        </w:tc>
        <w:tc>
          <w:tcPr>
            <w:tcW w:w="0" w:type="auto"/>
            <w:hideMark/>
          </w:tcPr>
          <w:p w:rsidR="00853589" w:rsidRPr="00E5456D" w:rsidRDefault="00853589" w:rsidP="00C110F3">
            <w:pPr>
              <w:keepNext/>
              <w:spacing w:line="360" w:lineRule="auto"/>
              <w:rPr>
                <w:rFonts w:ascii="Times New Roman" w:hAnsi="Times New Roman" w:cs="Times New Roman"/>
                <w:sz w:val="24"/>
                <w:szCs w:val="24"/>
              </w:rPr>
            </w:pPr>
            <w:r w:rsidRPr="00E5456D">
              <w:rPr>
                <w:rFonts w:ascii="Times New Roman" w:hAnsi="Times New Roman" w:cs="Times New Roman"/>
                <w:sz w:val="24"/>
                <w:szCs w:val="24"/>
              </w:rPr>
              <w:t>5,000</w:t>
            </w:r>
          </w:p>
        </w:tc>
      </w:tr>
    </w:tbl>
    <w:p w:rsidR="00C110F3" w:rsidRDefault="00C110F3">
      <w:pPr>
        <w:pStyle w:val="Caption"/>
      </w:pPr>
      <w:bookmarkStart w:id="41" w:name="_Toc198120700"/>
      <w:r>
        <w:t xml:space="preserve">Table </w:t>
      </w:r>
      <w:fldSimple w:instr=" SEQ Table \* ARABIC ">
        <w:r w:rsidR="008177C3">
          <w:rPr>
            <w:noProof/>
          </w:rPr>
          <w:t>2</w:t>
        </w:r>
      </w:fldSimple>
      <w:r>
        <w:t xml:space="preserve"> </w:t>
      </w:r>
      <w:r w:rsidRPr="00B620A8">
        <w:t>Budget Resources Required</w:t>
      </w:r>
      <w:bookmarkEnd w:id="41"/>
    </w:p>
    <w:p w:rsidR="00853589" w:rsidRPr="00E5456D" w:rsidRDefault="00853589" w:rsidP="00853589">
      <w:pPr>
        <w:pStyle w:val="NormalWeb"/>
      </w:pPr>
      <w:r w:rsidRPr="00E5456D">
        <w:rPr>
          <w:rStyle w:val="Strong"/>
        </w:rPr>
        <w:t>Total Estimated Cost</w:t>
      </w:r>
      <w:r w:rsidRPr="00E5456D">
        <w:t xml:space="preserve">: </w:t>
      </w:r>
      <w:r w:rsidR="00CA2DEF" w:rsidRPr="00E5456D">
        <w:rPr>
          <w:rStyle w:val="Strong"/>
        </w:rPr>
        <w:t>Ksh</w:t>
      </w:r>
      <w:r w:rsidRPr="00E5456D">
        <w:rPr>
          <w:rStyle w:val="Strong"/>
        </w:rPr>
        <w:t xml:space="preserve"> 70,000</w:t>
      </w:r>
    </w:p>
    <w:p w:rsidR="00853589" w:rsidRPr="00853589" w:rsidRDefault="00853589" w:rsidP="00853589">
      <w:pPr>
        <w:spacing w:before="100" w:beforeAutospacing="1" w:after="0" w:line="360" w:lineRule="auto"/>
        <w:rPr>
          <w:rFonts w:ascii="Times New Roman" w:hAnsi="Times New Roman" w:cs="Times New Roman"/>
          <w:sz w:val="24"/>
          <w:szCs w:val="24"/>
        </w:rPr>
      </w:pPr>
    </w:p>
    <w:p w:rsidR="00746B00" w:rsidRPr="00C15AA8" w:rsidRDefault="00746B00" w:rsidP="00D52054">
      <w:pPr>
        <w:spacing w:before="240" w:after="0" w:line="360" w:lineRule="auto"/>
        <w:rPr>
          <w:rFonts w:ascii="Times New Roman" w:eastAsia="Times New Roman" w:hAnsi="Times New Roman" w:cs="Times New Roman"/>
          <w:sz w:val="24"/>
          <w:szCs w:val="24"/>
        </w:rPr>
      </w:pPr>
    </w:p>
    <w:p w:rsidR="00C15AA8" w:rsidRDefault="00C15AA8" w:rsidP="00C15AA8">
      <w:pPr>
        <w:rPr>
          <w:rFonts w:ascii="Times New Roman" w:hAnsi="Times New Roman" w:cs="Times New Roman"/>
          <w:sz w:val="24"/>
          <w:szCs w:val="24"/>
        </w:rPr>
      </w:pPr>
    </w:p>
    <w:p w:rsidR="00727DB7" w:rsidRDefault="00727DB7" w:rsidP="00C15AA8">
      <w:pPr>
        <w:rPr>
          <w:rFonts w:ascii="Times New Roman" w:hAnsi="Times New Roman" w:cs="Times New Roman"/>
          <w:sz w:val="24"/>
          <w:szCs w:val="24"/>
        </w:rPr>
      </w:pPr>
    </w:p>
    <w:p w:rsidR="004C398D" w:rsidRDefault="004C398D" w:rsidP="00BC03C8">
      <w:pPr>
        <w:pStyle w:val="NormalWeb"/>
        <w:spacing w:before="0" w:beforeAutospacing="0" w:after="0" w:afterAutospacing="0" w:line="360" w:lineRule="auto"/>
      </w:pPr>
    </w:p>
    <w:p w:rsidR="00E13113" w:rsidRPr="00E13113" w:rsidRDefault="00E13113" w:rsidP="00E13113">
      <w:pPr>
        <w:pStyle w:val="Heading1"/>
      </w:pPr>
      <w:bookmarkStart w:id="42" w:name="_Toc199917516"/>
      <w:r w:rsidRPr="00E13113">
        <w:rPr>
          <w:rStyle w:val="Strong"/>
          <w:b/>
          <w:bCs w:val="0"/>
        </w:rPr>
        <w:lastRenderedPageBreak/>
        <w:t>CHAPTER TWO: LITERATURE REVIEW</w:t>
      </w:r>
      <w:bookmarkEnd w:id="42"/>
    </w:p>
    <w:p w:rsidR="00E13113" w:rsidRPr="00E13113" w:rsidRDefault="00E13113" w:rsidP="00E13113">
      <w:pPr>
        <w:pStyle w:val="NormalWeb"/>
        <w:spacing w:before="0" w:beforeAutospacing="0" w:after="0" w:afterAutospacing="0" w:line="360" w:lineRule="auto"/>
      </w:pPr>
      <w:r w:rsidRPr="00E13113">
        <w:t>Effective disaster management is critical for minimizing the impact of emergencies on communities. Recent advancements have led to the development of various systems aimed at enhancing emergency response and public alert mechanisms. This chapter reviews similar systems, discusses the tools and methodologies they employ, identifies gaps, and proposes solutions tailored to the Kenyan context.</w:t>
      </w:r>
    </w:p>
    <w:p w:rsidR="00E13113" w:rsidRDefault="00E13113" w:rsidP="00E13113">
      <w:pPr>
        <w:pStyle w:val="Heading2"/>
      </w:pPr>
      <w:bookmarkStart w:id="43" w:name="_Toc199917517"/>
      <w:r>
        <w:rPr>
          <w:rStyle w:val="Strong"/>
          <w:b/>
          <w:bCs w:val="0"/>
        </w:rPr>
        <w:t>2.1 Reviewed Similar Systems</w:t>
      </w:r>
      <w:bookmarkEnd w:id="43"/>
    </w:p>
    <w:p w:rsidR="00E13113" w:rsidRPr="00E13113" w:rsidRDefault="00E13113" w:rsidP="00AB3359">
      <w:pPr>
        <w:pStyle w:val="Heading3"/>
      </w:pPr>
      <w:bookmarkStart w:id="44" w:name="_Toc199917518"/>
      <w:r w:rsidRPr="00E13113">
        <w:rPr>
          <w:rStyle w:val="Strong"/>
          <w:rFonts w:cs="Times New Roman"/>
          <w:b/>
          <w:bCs w:val="0"/>
        </w:rPr>
        <w:t>GIS-Based Emergenc</w:t>
      </w:r>
      <w:r>
        <w:rPr>
          <w:rStyle w:val="Strong"/>
          <w:rFonts w:cs="Times New Roman"/>
          <w:b/>
          <w:bCs w:val="0"/>
        </w:rPr>
        <w:t xml:space="preserve">y Response Systems </w:t>
      </w:r>
      <w:sdt>
        <w:sdtPr>
          <w:rPr>
            <w:rStyle w:val="Strong"/>
            <w:rFonts w:cs="Times New Roman"/>
            <w:b/>
            <w:bCs w:val="0"/>
          </w:rPr>
          <w:id w:val="1028460559"/>
          <w:citation/>
        </w:sdtPr>
        <w:sdtContent>
          <w:r>
            <w:rPr>
              <w:rStyle w:val="Strong"/>
              <w:rFonts w:cs="Times New Roman"/>
              <w:b/>
              <w:bCs w:val="0"/>
            </w:rPr>
            <w:fldChar w:fldCharType="begin"/>
          </w:r>
          <w:r>
            <w:rPr>
              <w:rStyle w:val="Strong"/>
              <w:rFonts w:cs="Times New Roman"/>
              <w:b/>
              <w:bCs w:val="0"/>
            </w:rPr>
            <w:instrText xml:space="preserve"> CITATION Mos18 \l 1033 </w:instrText>
          </w:r>
          <w:r>
            <w:rPr>
              <w:rStyle w:val="Strong"/>
              <w:rFonts w:cs="Times New Roman"/>
              <w:b/>
              <w:bCs w:val="0"/>
            </w:rPr>
            <w:fldChar w:fldCharType="separate"/>
          </w:r>
          <w:r w:rsidR="00550295" w:rsidRPr="00550295">
            <w:rPr>
              <w:noProof/>
            </w:rPr>
            <w:t>(Ngigi, 2018)</w:t>
          </w:r>
          <w:r>
            <w:rPr>
              <w:rStyle w:val="Strong"/>
              <w:rFonts w:cs="Times New Roman"/>
              <w:b/>
              <w:bCs w:val="0"/>
            </w:rPr>
            <w:fldChar w:fldCharType="end"/>
          </w:r>
        </w:sdtContent>
      </w:sdt>
      <w:bookmarkEnd w:id="44"/>
    </w:p>
    <w:p w:rsidR="00550295" w:rsidRDefault="00E13113" w:rsidP="003E03B3">
      <w:pPr>
        <w:pStyle w:val="NormalWeb"/>
        <w:numPr>
          <w:ilvl w:val="2"/>
          <w:numId w:val="23"/>
        </w:numPr>
        <w:spacing w:before="0" w:beforeAutospacing="0" w:after="0" w:afterAutospacing="0" w:line="360" w:lineRule="auto"/>
      </w:pPr>
      <w:r w:rsidRPr="00E13113">
        <w:rPr>
          <w:rStyle w:val="Strong"/>
        </w:rPr>
        <w:t>The Author:</w:t>
      </w:r>
      <w:r>
        <w:t xml:space="preserve"> </w:t>
      </w:r>
      <w:r w:rsidRPr="00E13113">
        <w:t>Moses Murimi Ngigi.</w:t>
      </w:r>
    </w:p>
    <w:p w:rsidR="00550295" w:rsidRDefault="00E13113" w:rsidP="003E03B3">
      <w:pPr>
        <w:pStyle w:val="NormalWeb"/>
        <w:numPr>
          <w:ilvl w:val="2"/>
          <w:numId w:val="23"/>
        </w:numPr>
        <w:spacing w:before="0" w:beforeAutospacing="0" w:after="0" w:afterAutospacing="0" w:line="360" w:lineRule="auto"/>
      </w:pPr>
      <w:r w:rsidRPr="00E13113">
        <w:rPr>
          <w:rStyle w:val="Strong"/>
        </w:rPr>
        <w:t>The Date:</w:t>
      </w:r>
      <w:r>
        <w:rPr>
          <w:rStyle w:val="Strong"/>
        </w:rPr>
        <w:t xml:space="preserve"> </w:t>
      </w:r>
      <w:r w:rsidRPr="00E13113">
        <w:t>2018.</w:t>
      </w:r>
    </w:p>
    <w:p w:rsidR="00550295" w:rsidRDefault="00E13113" w:rsidP="003E03B3">
      <w:pPr>
        <w:pStyle w:val="NormalWeb"/>
        <w:numPr>
          <w:ilvl w:val="2"/>
          <w:numId w:val="23"/>
        </w:numPr>
        <w:spacing w:before="0" w:beforeAutospacing="0" w:after="0" w:afterAutospacing="0" w:line="360" w:lineRule="auto"/>
      </w:pPr>
      <w:r w:rsidRPr="00E13113">
        <w:rPr>
          <w:rStyle w:val="Strong"/>
        </w:rPr>
        <w:t xml:space="preserve"> The Approach Used to Solve the Problem:</w:t>
      </w:r>
      <w:r w:rsidRPr="00E13113">
        <w:br/>
        <w:t>Ngigi developed an integrated GIS-based emergency response system that leverages Geographic Information System (GIS) and Global Positioning System (GPS) technologies. The system enhances incident reporting and response by mapping disaster locations and identifying the nearest response teams for efficient deployment.</w:t>
      </w:r>
    </w:p>
    <w:p w:rsidR="00E13113" w:rsidRPr="00E13113" w:rsidRDefault="00550295" w:rsidP="003E03B3">
      <w:pPr>
        <w:pStyle w:val="NormalWeb"/>
        <w:numPr>
          <w:ilvl w:val="2"/>
          <w:numId w:val="23"/>
        </w:numPr>
        <w:spacing w:before="0" w:beforeAutospacing="0" w:after="0" w:afterAutospacing="0" w:line="360" w:lineRule="auto"/>
      </w:pPr>
      <w:r>
        <w:rPr>
          <w:rStyle w:val="Strong"/>
        </w:rPr>
        <w:t xml:space="preserve"> </w:t>
      </w:r>
      <w:r w:rsidR="00E13113" w:rsidRPr="00E13113">
        <w:rPr>
          <w:rStyle w:val="Strong"/>
        </w:rPr>
        <w:t>The Findings/Features of the System:</w:t>
      </w:r>
    </w:p>
    <w:p w:rsidR="00E13113" w:rsidRPr="00E13113"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Real-time mapping of disaster-prone areas.</w:t>
      </w:r>
    </w:p>
    <w:p w:rsidR="00E13113" w:rsidRPr="00E13113"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Geolocation features for accurate identification of incident locations.</w:t>
      </w:r>
    </w:p>
    <w:p w:rsidR="00550295"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Optimal resource allocation by determining the closest response teams to incidents.</w:t>
      </w:r>
    </w:p>
    <w:p w:rsidR="00550295" w:rsidRPr="00550295" w:rsidRDefault="00E13113" w:rsidP="003E03B3">
      <w:pPr>
        <w:pStyle w:val="ListParagraph"/>
        <w:numPr>
          <w:ilvl w:val="2"/>
          <w:numId w:val="23"/>
        </w:numPr>
        <w:spacing w:after="0" w:line="360" w:lineRule="auto"/>
        <w:rPr>
          <w:rStyle w:val="Strong"/>
          <w:rFonts w:ascii="Times New Roman" w:hAnsi="Times New Roman" w:cs="Times New Roman"/>
          <w:sz w:val="24"/>
          <w:szCs w:val="24"/>
        </w:rPr>
      </w:pPr>
      <w:r w:rsidRPr="00550295">
        <w:rPr>
          <w:rStyle w:val="Strong"/>
          <w:rFonts w:ascii="Times New Roman" w:hAnsi="Times New Roman" w:cs="Times New Roman"/>
          <w:sz w:val="24"/>
          <w:szCs w:val="24"/>
        </w:rPr>
        <w:t>Justification for Inadequacy in the Kenyan Context:</w:t>
      </w:r>
    </w:p>
    <w:p w:rsidR="00E13113" w:rsidRPr="00550295" w:rsidRDefault="00E13113" w:rsidP="00550295">
      <w:pPr>
        <w:pStyle w:val="ListParagraph"/>
        <w:spacing w:after="0" w:line="360" w:lineRule="auto"/>
        <w:ind w:left="0"/>
        <w:rPr>
          <w:rFonts w:ascii="Times New Roman" w:hAnsi="Times New Roman" w:cs="Times New Roman"/>
          <w:sz w:val="24"/>
          <w:szCs w:val="24"/>
        </w:rPr>
      </w:pPr>
      <w:r w:rsidRPr="00550295">
        <w:rPr>
          <w:rFonts w:ascii="Times New Roman" w:hAnsi="Times New Roman" w:cs="Times New Roman"/>
          <w:sz w:val="24"/>
          <w:szCs w:val="24"/>
        </w:rPr>
        <w:t>While GIS and GPS technologies significantly improve incident reporting, their reliance on high-speed internet and advanced devices makes them less accessible in informal settlements where digital literacy and resources are limited. Additionally, the system lacks real-time user feedback mechanisms and community engagement features</w:t>
      </w:r>
      <w:r w:rsidR="009B1CCE">
        <w:rPr>
          <w:rFonts w:ascii="Times New Roman" w:hAnsi="Times New Roman" w:cs="Times New Roman"/>
          <w:sz w:val="24"/>
          <w:szCs w:val="24"/>
        </w:rPr>
        <w:t xml:space="preserve"> like first aid resources</w:t>
      </w:r>
      <w:r w:rsidRPr="00550295">
        <w:rPr>
          <w:rFonts w:ascii="Times New Roman" w:hAnsi="Times New Roman" w:cs="Times New Roman"/>
          <w:sz w:val="24"/>
          <w:szCs w:val="24"/>
        </w:rPr>
        <w:t>, both of which are crucial for Kenya’s diverse socio-economic landscape.</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AB3359">
      <w:pPr>
        <w:pStyle w:val="Heading3"/>
      </w:pPr>
      <w:bookmarkStart w:id="45" w:name="_Toc199917519"/>
      <w:r w:rsidRPr="00E13113">
        <w:rPr>
          <w:rStyle w:val="Strong"/>
          <w:rFonts w:cs="Times New Roman"/>
          <w:b/>
          <w:bCs w:val="0"/>
        </w:rPr>
        <w:t xml:space="preserve">Community Fire Response in Informal Settlements </w:t>
      </w:r>
      <w:sdt>
        <w:sdtPr>
          <w:rPr>
            <w:rStyle w:val="Strong"/>
            <w:rFonts w:cs="Times New Roman"/>
            <w:bCs w:val="0"/>
            <w:color w:val="000000"/>
          </w:rPr>
          <w:tag w:val="MENDELEY_CITATION_v3_eyJjaXRhdGlvbklEIjoiTUVOREVMRVlfQ0lUQVRJT05fMTcxNmMxZDAtOWU4Ny00MzQ3LWJmZmMtZmY0MTdhNDQwYWYw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X1dfQ=="/>
          <w:id w:val="1180707290"/>
          <w:placeholder>
            <w:docPart w:val="DefaultPlaceholder_-1854013440"/>
          </w:placeholder>
        </w:sdtPr>
        <w:sdtContent>
          <w:r w:rsidR="00550295" w:rsidRPr="00550295">
            <w:rPr>
              <w:rFonts w:eastAsia="Times New Roman"/>
              <w:color w:val="000000"/>
            </w:rPr>
            <w:t>(Ngau &amp; Boit, 2020)</w:t>
          </w:r>
        </w:sdtContent>
      </w:sdt>
      <w:bookmarkEnd w:id="45"/>
    </w:p>
    <w:p w:rsidR="00550295" w:rsidRDefault="00E13113" w:rsidP="003E03B3">
      <w:pPr>
        <w:pStyle w:val="NormalWeb"/>
        <w:numPr>
          <w:ilvl w:val="0"/>
          <w:numId w:val="60"/>
        </w:numPr>
        <w:spacing w:before="0" w:beforeAutospacing="0" w:after="0" w:afterAutospacing="0" w:line="360" w:lineRule="auto"/>
      </w:pPr>
      <w:r w:rsidRPr="00E13113">
        <w:rPr>
          <w:rStyle w:val="Strong"/>
        </w:rPr>
        <w:t>The Authors:</w:t>
      </w:r>
      <w:r w:rsidR="00550295">
        <w:rPr>
          <w:rStyle w:val="Strong"/>
        </w:rPr>
        <w:t xml:space="preserve"> </w:t>
      </w:r>
      <w:r w:rsidRPr="00E13113">
        <w:t>Ngau and Boit.</w:t>
      </w:r>
    </w:p>
    <w:p w:rsidR="00550295" w:rsidRDefault="00E13113" w:rsidP="003E03B3">
      <w:pPr>
        <w:pStyle w:val="NormalWeb"/>
        <w:numPr>
          <w:ilvl w:val="0"/>
          <w:numId w:val="60"/>
        </w:numPr>
        <w:spacing w:before="0" w:beforeAutospacing="0" w:after="0" w:afterAutospacing="0" w:line="360" w:lineRule="auto"/>
      </w:pPr>
      <w:r w:rsidRPr="00E13113">
        <w:rPr>
          <w:rStyle w:val="Strong"/>
        </w:rPr>
        <w:t>The Date:</w:t>
      </w:r>
      <w:r w:rsidR="00550295">
        <w:rPr>
          <w:rStyle w:val="Strong"/>
        </w:rPr>
        <w:t xml:space="preserve"> </w:t>
      </w:r>
      <w:r w:rsidRPr="00E13113">
        <w:t>2020.</w:t>
      </w:r>
    </w:p>
    <w:p w:rsidR="00550295" w:rsidRDefault="00E13113" w:rsidP="003E03B3">
      <w:pPr>
        <w:pStyle w:val="NormalWeb"/>
        <w:numPr>
          <w:ilvl w:val="0"/>
          <w:numId w:val="60"/>
        </w:numPr>
        <w:spacing w:before="0" w:beforeAutospacing="0" w:after="0" w:afterAutospacing="0" w:line="360" w:lineRule="auto"/>
      </w:pPr>
      <w:r w:rsidRPr="00E13113">
        <w:rPr>
          <w:rStyle w:val="Strong"/>
        </w:rPr>
        <w:t>The Approach Used to Solve the Problem:</w:t>
      </w:r>
      <w:r w:rsidRPr="00E13113">
        <w:br/>
        <w:t>The study examined fire disaster responses in Nairobi's informal settlements, emphasizing community-driven mechanisms and external support to shift from passive to active response strategies.</w:t>
      </w:r>
    </w:p>
    <w:p w:rsidR="00E13113" w:rsidRPr="00E13113" w:rsidRDefault="00E13113" w:rsidP="003E03B3">
      <w:pPr>
        <w:pStyle w:val="NormalWeb"/>
        <w:numPr>
          <w:ilvl w:val="0"/>
          <w:numId w:val="60"/>
        </w:numPr>
        <w:spacing w:before="0" w:beforeAutospacing="0" w:after="0" w:afterAutospacing="0" w:line="360" w:lineRule="auto"/>
      </w:pPr>
      <w:r w:rsidRPr="00E13113">
        <w:rPr>
          <w:rStyle w:val="Strong"/>
        </w:rPr>
        <w:t>The Findings/Features of the System:</w:t>
      </w:r>
    </w:p>
    <w:p w:rsidR="00E13113" w:rsidRPr="00E13113"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lastRenderedPageBreak/>
        <w:t>Community engagement through the training of local residents as first responders.</w:t>
      </w:r>
    </w:p>
    <w:p w:rsidR="00E13113" w:rsidRPr="00E13113"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Utilization of community-organized firefighting equipment.</w:t>
      </w:r>
    </w:p>
    <w:p w:rsidR="00550295"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Collaboration with external actors like NGOs to enhance response capacity.</w:t>
      </w:r>
    </w:p>
    <w:p w:rsidR="00E13113" w:rsidRPr="00E13113" w:rsidRDefault="00E13113" w:rsidP="00550295">
      <w:pPr>
        <w:spacing w:after="0" w:line="360" w:lineRule="auto"/>
        <w:rPr>
          <w:rFonts w:ascii="Times New Roman" w:hAnsi="Times New Roman" w:cs="Times New Roman"/>
          <w:sz w:val="24"/>
          <w:szCs w:val="24"/>
        </w:rPr>
      </w:pPr>
      <w:r w:rsidRPr="00E13113">
        <w:rPr>
          <w:rStyle w:val="Strong"/>
          <w:rFonts w:ascii="Times New Roman" w:hAnsi="Times New Roman" w:cs="Times New Roman"/>
          <w:sz w:val="24"/>
          <w:szCs w:val="24"/>
        </w:rPr>
        <w:t>(v) Justification for Inadequacy in the Kenyan Context:</w:t>
      </w:r>
      <w:r w:rsidRPr="00E13113">
        <w:rPr>
          <w:rFonts w:ascii="Times New Roman" w:hAnsi="Times New Roman" w:cs="Times New Roman"/>
          <w:sz w:val="24"/>
          <w:szCs w:val="24"/>
        </w:rPr>
        <w:br/>
        <w:t>Although community engagement is a strong feature, the reliance on informal resources and inconsistent external support limits scalability and reliability. The system does not integrate technology to streamline communication or resource allocation, which hinders rapid and coordinated responses to incidents.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AB3359">
      <w:pPr>
        <w:pStyle w:val="Heading3"/>
      </w:pPr>
      <w:bookmarkStart w:id="46" w:name="_Toc199917520"/>
      <w:r w:rsidRPr="00E13113">
        <w:rPr>
          <w:rStyle w:val="Strong"/>
          <w:rFonts w:cs="Times New Roman"/>
          <w:b/>
          <w:bCs w:val="0"/>
        </w:rPr>
        <w:t xml:space="preserve">Disaster Response in Mathare Slums </w:t>
      </w:r>
      <w:sdt>
        <w:sdtPr>
          <w:rPr>
            <w:rStyle w:val="Strong"/>
            <w:rFonts w:cs="Times New Roman"/>
            <w:bCs w:val="0"/>
            <w:color w:val="000000"/>
          </w:rPr>
          <w:tag w:val="MENDELEY_CITATION_v3_eyJjaXRhdGlvbklEIjoiTUVOREVMRVlfQ0lUQVRJT05fOTRhYThlMGYtYzFkMS00NjdkLWI0ZGMtZmNlMzc0ZDA5N2Mx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V9XX0="/>
          <w:id w:val="752862835"/>
          <w:placeholder>
            <w:docPart w:val="DefaultPlaceholder_-1854013440"/>
          </w:placeholder>
        </w:sdtPr>
        <w:sdtContent>
          <w:r w:rsidR="00813821" w:rsidRPr="00813821">
            <w:rPr>
              <w:rStyle w:val="Strong"/>
              <w:rFonts w:cs="Times New Roman"/>
              <w:bCs w:val="0"/>
              <w:color w:val="000000"/>
            </w:rPr>
            <w:t>(Luambo Omoto et al., 2024)</w:t>
          </w:r>
        </w:sdtContent>
      </w:sdt>
      <w:bookmarkEnd w:id="46"/>
    </w:p>
    <w:p w:rsidR="00813821" w:rsidRDefault="00E13113" w:rsidP="003E03B3">
      <w:pPr>
        <w:pStyle w:val="NormalWeb"/>
        <w:numPr>
          <w:ilvl w:val="1"/>
          <w:numId w:val="52"/>
        </w:numPr>
        <w:spacing w:before="0" w:beforeAutospacing="0" w:after="0" w:afterAutospacing="0" w:line="360" w:lineRule="auto"/>
      </w:pPr>
      <w:r w:rsidRPr="00E13113">
        <w:rPr>
          <w:rStyle w:val="Strong"/>
        </w:rPr>
        <w:t xml:space="preserve"> The Authors:</w:t>
      </w:r>
      <w:r w:rsidR="00813821">
        <w:rPr>
          <w:rStyle w:val="Strong"/>
        </w:rPr>
        <w:t xml:space="preserve"> </w:t>
      </w:r>
      <w:r w:rsidRPr="00E13113">
        <w:t>Luambo Omoto and collaborators.</w:t>
      </w:r>
    </w:p>
    <w:p w:rsidR="00813821" w:rsidRDefault="00E13113" w:rsidP="003E03B3">
      <w:pPr>
        <w:pStyle w:val="NormalWeb"/>
        <w:numPr>
          <w:ilvl w:val="1"/>
          <w:numId w:val="52"/>
        </w:numPr>
        <w:spacing w:before="0" w:beforeAutospacing="0" w:after="0" w:afterAutospacing="0" w:line="360" w:lineRule="auto"/>
      </w:pPr>
      <w:r w:rsidRPr="00E13113">
        <w:rPr>
          <w:rStyle w:val="Strong"/>
        </w:rPr>
        <w:t>The Date:</w:t>
      </w:r>
      <w:r w:rsidR="00813821">
        <w:rPr>
          <w:rStyle w:val="Strong"/>
        </w:rPr>
        <w:t xml:space="preserve"> </w:t>
      </w:r>
      <w:r w:rsidRPr="00E13113">
        <w:t>2024.</w:t>
      </w:r>
    </w:p>
    <w:p w:rsidR="00813821" w:rsidRDefault="00E13113" w:rsidP="003E03B3">
      <w:pPr>
        <w:pStyle w:val="NormalWeb"/>
        <w:numPr>
          <w:ilvl w:val="1"/>
          <w:numId w:val="52"/>
        </w:numPr>
        <w:spacing w:before="0" w:beforeAutospacing="0" w:after="0" w:afterAutospacing="0" w:line="360" w:lineRule="auto"/>
      </w:pPr>
      <w:r w:rsidRPr="00E13113">
        <w:rPr>
          <w:rStyle w:val="Strong"/>
        </w:rPr>
        <w:t>The Approach Used to Solve the Problem:</w:t>
      </w:r>
      <w:r w:rsidRPr="00E13113">
        <w:br/>
        <w:t>The study evaluated disaster types, causes, and response strategies in Mathare, focusing on identifying patterns of disasters like fires, floods, and landslides and suggesting data-driven mitigation strategies.</w:t>
      </w:r>
    </w:p>
    <w:p w:rsidR="00E13113" w:rsidRPr="00E13113" w:rsidRDefault="00E13113" w:rsidP="003E03B3">
      <w:pPr>
        <w:pStyle w:val="NormalWeb"/>
        <w:numPr>
          <w:ilvl w:val="1"/>
          <w:numId w:val="52"/>
        </w:numPr>
        <w:spacing w:before="0" w:beforeAutospacing="0" w:after="0" w:afterAutospacing="0" w:line="360" w:lineRule="auto"/>
      </w:pPr>
      <w:r w:rsidRPr="00E13113">
        <w:rPr>
          <w:rStyle w:val="Strong"/>
        </w:rPr>
        <w:t>The Findings/Features of the System:</w:t>
      </w:r>
    </w:p>
    <w:p w:rsidR="00E13113" w:rsidRPr="00E13113"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Identification of disaster hotspots through retrospective data analysis.</w:t>
      </w:r>
    </w:p>
    <w:p w:rsidR="00E13113" w:rsidRPr="00E13113"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Insights into disaster patterns to inform preparedness and response.</w:t>
      </w:r>
    </w:p>
    <w:p w:rsidR="00813821"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Recommendations for infrastructure improvements to mitigate disaster risks.</w:t>
      </w:r>
    </w:p>
    <w:p w:rsidR="00E13113" w:rsidRPr="008846A7" w:rsidRDefault="00E13113" w:rsidP="008846A7">
      <w:pPr>
        <w:pStyle w:val="ListParagraph"/>
        <w:numPr>
          <w:ilvl w:val="1"/>
          <w:numId w:val="52"/>
        </w:numPr>
        <w:spacing w:after="0" w:line="360" w:lineRule="auto"/>
        <w:rPr>
          <w:rFonts w:ascii="Times New Roman" w:hAnsi="Times New Roman" w:cs="Times New Roman"/>
          <w:sz w:val="24"/>
          <w:szCs w:val="24"/>
        </w:rPr>
      </w:pPr>
      <w:r w:rsidRPr="008846A7">
        <w:rPr>
          <w:rStyle w:val="Strong"/>
          <w:rFonts w:ascii="Times New Roman" w:hAnsi="Times New Roman" w:cs="Times New Roman"/>
          <w:sz w:val="24"/>
          <w:szCs w:val="24"/>
        </w:rPr>
        <w:t>Justification for Inadequacy in the Kenyan Context:</w:t>
      </w:r>
      <w:r w:rsidRPr="008846A7">
        <w:rPr>
          <w:rFonts w:ascii="Times New Roman" w:hAnsi="Times New Roman" w:cs="Times New Roman"/>
          <w:sz w:val="24"/>
          <w:szCs w:val="24"/>
        </w:rPr>
        <w:br/>
        <w:t>While the use of data analysis provides valuable insights, the lack of a real-time reporting mechanism limits its effectiveness during emergencies. Moreover, the system does not address how citizens and response teams can communicate and coordinate in real time to minimize the impact of disasters.</w:t>
      </w:r>
    </w:p>
    <w:p w:rsidR="008846A7" w:rsidRPr="008846A7" w:rsidRDefault="008846A7" w:rsidP="008846A7">
      <w:pPr>
        <w:pStyle w:val="Heading3"/>
        <w:rPr>
          <w:rStyle w:val="Heading3Char"/>
          <w:b/>
        </w:rPr>
      </w:pPr>
      <w:bookmarkStart w:id="47" w:name="_Toc199917521"/>
      <w:r w:rsidRPr="008846A7">
        <w:t xml:space="preserve">Delay-Aware Accident Detection and Response System Using Fog Computing </w:t>
      </w:r>
      <w:sdt>
        <w:sdtPr>
          <w:id w:val="543019185"/>
          <w:citation/>
        </w:sdtPr>
        <w:sdtContent>
          <w:r w:rsidR="00B652C8">
            <w:fldChar w:fldCharType="begin"/>
          </w:r>
          <w:r w:rsidR="00B652C8">
            <w:instrText xml:space="preserve"> CITATION Bil19 \l 1033 </w:instrText>
          </w:r>
          <w:r w:rsidR="00B652C8">
            <w:fldChar w:fldCharType="separate"/>
          </w:r>
          <w:r w:rsidR="00B652C8">
            <w:rPr>
              <w:noProof/>
            </w:rPr>
            <w:t>(Bilal Khalid Dar, 2019)</w:t>
          </w:r>
          <w:r w:rsidR="00B652C8">
            <w:fldChar w:fldCharType="end"/>
          </w:r>
        </w:sdtContent>
      </w:sdt>
      <w:bookmarkEnd w:id="47"/>
    </w:p>
    <w:p w:rsid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Authors</w:t>
      </w:r>
      <w:r w:rsidRPr="008846A7">
        <w:rPr>
          <w:rFonts w:ascii="Times New Roman" w:eastAsia="Times New Roman" w:hAnsi="Times New Roman" w:cs="Times New Roman"/>
          <w:sz w:val="24"/>
          <w:szCs w:val="24"/>
        </w:rPr>
        <w:t>: Bilal Khalid Dar, Munam Ali Shah, Saif Ul Islam, Castren Maple, Shafaq Mussadiq, and Suleman Khan.</w:t>
      </w:r>
    </w:p>
    <w:p w:rsid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Date</w:t>
      </w:r>
      <w:r w:rsidRPr="008846A7">
        <w:rPr>
          <w:rFonts w:ascii="Times New Roman" w:eastAsia="Times New Roman" w:hAnsi="Times New Roman" w:cs="Times New Roman"/>
          <w:sz w:val="24"/>
          <w:szCs w:val="24"/>
        </w:rPr>
        <w:t>: 2019.</w:t>
      </w:r>
    </w:p>
    <w:p w:rsidR="008846A7" w:rsidRP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Approach Used to Solve the Problem</w:t>
      </w:r>
      <w:r w:rsidRPr="008846A7">
        <w:rPr>
          <w:rFonts w:ascii="Times New Roman" w:eastAsia="Times New Roman" w:hAnsi="Times New Roman" w:cs="Times New Roman"/>
          <w:sz w:val="24"/>
          <w:szCs w:val="24"/>
        </w:rPr>
        <w:t>:</w:t>
      </w:r>
      <w:r w:rsidRPr="008846A7">
        <w:rPr>
          <w:rFonts w:ascii="Times New Roman" w:eastAsia="Times New Roman" w:hAnsi="Times New Roman" w:cs="Times New Roman"/>
          <w:sz w:val="24"/>
          <w:szCs w:val="24"/>
        </w:rPr>
        <w:br/>
        <w:t xml:space="preserve">The authors proposed the </w:t>
      </w:r>
      <w:r w:rsidRPr="008846A7">
        <w:rPr>
          <w:rFonts w:ascii="Times New Roman" w:eastAsia="Times New Roman" w:hAnsi="Times New Roman" w:cs="Times New Roman"/>
          <w:i/>
          <w:iCs/>
          <w:sz w:val="24"/>
          <w:szCs w:val="24"/>
        </w:rPr>
        <w:t>Emergency Response and Disaster Management System (ERDMS)</w:t>
      </w:r>
      <w:r w:rsidRPr="008846A7">
        <w:rPr>
          <w:rFonts w:ascii="Times New Roman" w:eastAsia="Times New Roman" w:hAnsi="Times New Roman" w:cs="Times New Roman"/>
          <w:sz w:val="24"/>
          <w:szCs w:val="24"/>
        </w:rPr>
        <w:t xml:space="preserve">, which utilizes fog computing to minimize delays in accident detection and emergency response. The system uses an Android application that leverages built-in </w:t>
      </w:r>
      <w:r w:rsidRPr="008846A7">
        <w:rPr>
          <w:rFonts w:ascii="Times New Roman" w:eastAsia="Times New Roman" w:hAnsi="Times New Roman" w:cs="Times New Roman"/>
          <w:sz w:val="24"/>
          <w:szCs w:val="24"/>
        </w:rPr>
        <w:lastRenderedPageBreak/>
        <w:t>smartphone sensors (accelerometer, GPS, and microphone) to detect accidents. Once detected, data is processed locally on fog nodes rather than the cloud, significantly reducing latency. A notification system then alerts nearby hospitals, ambulances, and designated emergency contacts.</w:t>
      </w:r>
    </w:p>
    <w:p w:rsidR="008846A7" w:rsidRPr="008846A7" w:rsidRDefault="008846A7" w:rsidP="008846A7">
      <w:pPr>
        <w:spacing w:before="100" w:beforeAutospacing="1" w:after="100" w:afterAutospacing="1" w:line="360" w:lineRule="auto"/>
        <w:ind w:left="360"/>
        <w:rPr>
          <w:rFonts w:ascii="Times New Roman" w:eastAsia="Times New Roman" w:hAnsi="Times New Roman" w:cs="Times New Roman"/>
          <w:sz w:val="24"/>
          <w:szCs w:val="24"/>
        </w:rPr>
      </w:pPr>
      <w:r w:rsidRPr="008846A7">
        <w:rPr>
          <w:rFonts w:ascii="Times New Roman" w:eastAsia="Times New Roman" w:hAnsi="Times New Roman" w:cs="Times New Roman"/>
          <w:sz w:val="24"/>
          <w:szCs w:val="24"/>
        </w:rPr>
        <w:t xml:space="preserve">(iv) </w:t>
      </w:r>
      <w:r w:rsidRPr="008846A7">
        <w:rPr>
          <w:rFonts w:ascii="Times New Roman" w:eastAsia="Times New Roman" w:hAnsi="Times New Roman" w:cs="Times New Roman"/>
          <w:b/>
          <w:bCs/>
          <w:sz w:val="24"/>
          <w:szCs w:val="24"/>
        </w:rPr>
        <w:t>The Findings/Features of the System</w:t>
      </w:r>
      <w:r w:rsidRPr="008846A7">
        <w:rPr>
          <w:rFonts w:ascii="Times New Roman" w:eastAsia="Times New Roman" w:hAnsi="Times New Roman" w:cs="Times New Roman"/>
          <w:sz w:val="24"/>
          <w:szCs w:val="24"/>
        </w:rPr>
        <w:t>:</w:t>
      </w:r>
      <w:r w:rsidRPr="008846A7">
        <w:rPr>
          <w:rFonts w:ascii="Times New Roman" w:eastAsia="Times New Roman" w:hAnsi="Times New Roman" w:cs="Times New Roman"/>
          <w:sz w:val="24"/>
          <w:szCs w:val="24"/>
        </w:rPr>
        <w:br/>
        <w:t>• Use of smartphone sensors to detect accidents without additional hardware.</w:t>
      </w:r>
      <w:r w:rsidRPr="008846A7">
        <w:rPr>
          <w:rFonts w:ascii="Times New Roman" w:eastAsia="Times New Roman" w:hAnsi="Times New Roman" w:cs="Times New Roman"/>
          <w:sz w:val="24"/>
          <w:szCs w:val="24"/>
        </w:rPr>
        <w:br/>
        <w:t>• Real-time processing on nearby fog nodes to minimize latency.</w:t>
      </w:r>
      <w:r w:rsidRPr="008846A7">
        <w:rPr>
          <w:rFonts w:ascii="Times New Roman" w:eastAsia="Times New Roman" w:hAnsi="Times New Roman" w:cs="Times New Roman"/>
          <w:sz w:val="24"/>
          <w:szCs w:val="24"/>
        </w:rPr>
        <w:br/>
        <w:t>• Automated notification of nearby hospitals and dispatch of ambulances.</w:t>
      </w:r>
      <w:r w:rsidRPr="008846A7">
        <w:rPr>
          <w:rFonts w:ascii="Times New Roman" w:eastAsia="Times New Roman" w:hAnsi="Times New Roman" w:cs="Times New Roman"/>
          <w:sz w:val="24"/>
          <w:szCs w:val="24"/>
        </w:rPr>
        <w:br/>
        <w:t>• SMS alerts to emergency contacts of the victim.</w:t>
      </w:r>
      <w:r w:rsidRPr="008846A7">
        <w:rPr>
          <w:rFonts w:ascii="Times New Roman" w:eastAsia="Times New Roman" w:hAnsi="Times New Roman" w:cs="Times New Roman"/>
          <w:sz w:val="24"/>
          <w:szCs w:val="24"/>
        </w:rPr>
        <w:br/>
        <w:t>• A 10-second user confirmation to prevent false positives.</w:t>
      </w:r>
      <w:r w:rsidRPr="008846A7">
        <w:rPr>
          <w:rFonts w:ascii="Times New Roman" w:eastAsia="Times New Roman" w:hAnsi="Times New Roman" w:cs="Times New Roman"/>
          <w:sz w:val="24"/>
          <w:szCs w:val="24"/>
        </w:rPr>
        <w:br/>
        <w:t>• Simulation using iFogSim shows improved latency and reduced network usage compared to cloud-based systems.</w:t>
      </w:r>
    </w:p>
    <w:p w:rsidR="008846A7" w:rsidRPr="008846A7" w:rsidRDefault="008846A7" w:rsidP="008846A7">
      <w:pPr>
        <w:spacing w:before="100" w:beforeAutospacing="1" w:after="100" w:afterAutospacing="1" w:line="360" w:lineRule="auto"/>
        <w:ind w:left="360"/>
        <w:rPr>
          <w:rFonts w:ascii="Times New Roman" w:eastAsia="Times New Roman" w:hAnsi="Times New Roman" w:cs="Times New Roman"/>
          <w:sz w:val="24"/>
          <w:szCs w:val="24"/>
        </w:rPr>
      </w:pPr>
      <w:r w:rsidRPr="008846A7">
        <w:rPr>
          <w:rFonts w:ascii="Times New Roman" w:eastAsia="Times New Roman" w:hAnsi="Times New Roman" w:cs="Times New Roman"/>
          <w:sz w:val="24"/>
          <w:szCs w:val="24"/>
        </w:rPr>
        <w:t xml:space="preserve">(v) </w:t>
      </w:r>
      <w:r w:rsidRPr="008846A7">
        <w:rPr>
          <w:rFonts w:ascii="Times New Roman" w:eastAsia="Times New Roman" w:hAnsi="Times New Roman" w:cs="Times New Roman"/>
          <w:b/>
          <w:bCs/>
          <w:sz w:val="24"/>
          <w:szCs w:val="24"/>
        </w:rPr>
        <w:t>Justification for Inadequacy in the Kenyan Context</w:t>
      </w:r>
      <w:r w:rsidRPr="008846A7">
        <w:rPr>
          <w:rFonts w:ascii="Times New Roman" w:eastAsia="Times New Roman" w:hAnsi="Times New Roman" w:cs="Times New Roman"/>
          <w:sz w:val="24"/>
          <w:szCs w:val="24"/>
        </w:rPr>
        <w:t>:</w:t>
      </w:r>
      <w:r w:rsidRPr="008846A7">
        <w:rPr>
          <w:rFonts w:ascii="Times New Roman" w:eastAsia="Times New Roman" w:hAnsi="Times New Roman" w:cs="Times New Roman"/>
          <w:sz w:val="24"/>
          <w:szCs w:val="24"/>
        </w:rPr>
        <w:br/>
        <w:t>Although the ERDMS offers an innovative and cost-effective emergency response system by using smartphones and fog computing, its reliance on stable network connectivity and GPS infrastructure could pose challenges in remote or underserved regions of Kenya. Moreover, the system assumes the availability of responsive hospital networks and ambulances, which may not be consistently accessible in many rural or informal settlements. It also lacks integration with local community-based reporting mechanisms and does not fully address the variability in digital literacy levels among the population.</w:t>
      </w:r>
    </w:p>
    <w:p w:rsidR="008846A7" w:rsidRPr="008846A7" w:rsidRDefault="008846A7" w:rsidP="008846A7">
      <w:pPr>
        <w:spacing w:after="0" w:line="360" w:lineRule="auto"/>
        <w:rPr>
          <w:rFonts w:ascii="Times New Roman" w:hAnsi="Times New Roman" w:cs="Times New Roman"/>
          <w:sz w:val="24"/>
          <w:szCs w:val="24"/>
        </w:rPr>
      </w:pP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48" w:name="_Toc199917522"/>
      <w:r w:rsidRPr="00E13113">
        <w:rPr>
          <w:rStyle w:val="Strong"/>
          <w:rFonts w:cs="Times New Roman"/>
          <w:b/>
          <w:bCs w:val="0"/>
          <w:szCs w:val="24"/>
        </w:rPr>
        <w:t>2.2 Tools and Methodologies Used in Reviewed Systems</w:t>
      </w:r>
      <w:bookmarkEnd w:id="48"/>
    </w:p>
    <w:p w:rsidR="00E13113" w:rsidRPr="00AB3359" w:rsidRDefault="00E13113" w:rsidP="00813821">
      <w:r w:rsidRPr="00AB3359">
        <w:rPr>
          <w:rStyle w:val="Strong"/>
          <w:rFonts w:ascii="Times New Roman" w:hAnsi="Times New Roman" w:cs="Times New Roman"/>
          <w:bCs w:val="0"/>
          <w:sz w:val="24"/>
          <w:szCs w:val="24"/>
        </w:rPr>
        <w:t>GIS-Based Emergency Response Systems</w:t>
      </w:r>
    </w:p>
    <w:p w:rsidR="00E13113" w:rsidRPr="00E13113" w:rsidRDefault="00E13113" w:rsidP="00E13113">
      <w:pPr>
        <w:pStyle w:val="NormalWeb"/>
        <w:spacing w:before="0" w:beforeAutospacing="0" w:after="0" w:afterAutospacing="0" w:line="360" w:lineRule="auto"/>
      </w:pPr>
      <w:r w:rsidRPr="00E13113">
        <w:rPr>
          <w:rStyle w:val="Strong"/>
        </w:rPr>
        <w:t>Tools and Methodologies</w:t>
      </w:r>
      <w:r w:rsidRPr="00E13113">
        <w:t>:</w:t>
      </w:r>
    </w:p>
    <w:p w:rsidR="00E13113" w:rsidRPr="00E13113" w:rsidRDefault="00E13113" w:rsidP="003E03B3">
      <w:pPr>
        <w:numPr>
          <w:ilvl w:val="0"/>
          <w:numId w:val="55"/>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GIS and GPS technologies for mapping and geolocation.</w:t>
      </w:r>
    </w:p>
    <w:p w:rsidR="00E13113" w:rsidRPr="00E13113" w:rsidRDefault="00E13113" w:rsidP="003E03B3">
      <w:pPr>
        <w:numPr>
          <w:ilvl w:val="0"/>
          <w:numId w:val="55"/>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Database systems for storing incident and response data.</w:t>
      </w:r>
    </w:p>
    <w:p w:rsidR="00E13113" w:rsidRPr="00E13113" w:rsidRDefault="00E13113" w:rsidP="00E13113">
      <w:pPr>
        <w:pStyle w:val="NormalWeb"/>
        <w:spacing w:before="0" w:beforeAutospacing="0" w:after="0" w:afterAutospacing="0" w:line="360" w:lineRule="auto"/>
      </w:pPr>
      <w:r w:rsidRPr="00E13113">
        <w:rPr>
          <w:rStyle w:val="Strong"/>
        </w:rPr>
        <w:t>Advantages</w:t>
      </w:r>
      <w:r w:rsidRPr="00E13113">
        <w:t>:</w:t>
      </w:r>
    </w:p>
    <w:p w:rsidR="00E13113" w:rsidRPr="00E13113" w:rsidRDefault="00E13113" w:rsidP="003E03B3">
      <w:pPr>
        <w:numPr>
          <w:ilvl w:val="0"/>
          <w:numId w:val="56"/>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Accurate geolocation and visualization of disaster areas.</w:t>
      </w:r>
    </w:p>
    <w:p w:rsidR="00E13113" w:rsidRPr="00E13113" w:rsidRDefault="00E13113" w:rsidP="003E03B3">
      <w:pPr>
        <w:numPr>
          <w:ilvl w:val="0"/>
          <w:numId w:val="56"/>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Improved resource allocation.</w:t>
      </w:r>
    </w:p>
    <w:p w:rsidR="00E13113" w:rsidRPr="00E13113" w:rsidRDefault="00E13113" w:rsidP="001338EE">
      <w:pPr>
        <w:pStyle w:val="NormalWeb"/>
        <w:spacing w:before="0" w:beforeAutospacing="0" w:after="0" w:afterAutospacing="0" w:line="360" w:lineRule="auto"/>
      </w:pPr>
      <w:r w:rsidRPr="00E13113">
        <w:rPr>
          <w:rStyle w:val="Strong"/>
        </w:rPr>
        <w:t>Challenges</w:t>
      </w:r>
      <w:r w:rsidRPr="00E13113">
        <w:t>:</w:t>
      </w:r>
      <w:r w:rsidR="001338EE">
        <w:t xml:space="preserve"> High implementation costs and r</w:t>
      </w:r>
      <w:r w:rsidRPr="00E13113">
        <w:t>equires skilled personnel and reliable internet access.</w:t>
      </w:r>
    </w:p>
    <w:p w:rsidR="00E13113" w:rsidRPr="00E13113" w:rsidRDefault="00E13113" w:rsidP="00E13113">
      <w:pPr>
        <w:spacing w:after="0" w:line="360" w:lineRule="auto"/>
        <w:rPr>
          <w:rFonts w:ascii="Times New Roman" w:hAnsi="Times New Roman" w:cs="Times New Roman"/>
          <w:sz w:val="24"/>
          <w:szCs w:val="24"/>
        </w:rPr>
      </w:pPr>
    </w:p>
    <w:p w:rsidR="00E13113" w:rsidRPr="00AB3359" w:rsidRDefault="00E13113" w:rsidP="00813821">
      <w:r w:rsidRPr="00AB3359">
        <w:rPr>
          <w:rStyle w:val="Strong"/>
          <w:rFonts w:ascii="Times New Roman" w:hAnsi="Times New Roman" w:cs="Times New Roman"/>
          <w:bCs w:val="0"/>
          <w:sz w:val="24"/>
          <w:szCs w:val="24"/>
        </w:rPr>
        <w:t>Community Fire Response in Informal Settlements</w:t>
      </w:r>
    </w:p>
    <w:p w:rsidR="00E13113" w:rsidRPr="00E13113" w:rsidRDefault="00E13113" w:rsidP="00E13113">
      <w:pPr>
        <w:pStyle w:val="NormalWeb"/>
        <w:spacing w:before="0" w:beforeAutospacing="0" w:after="0" w:afterAutospacing="0" w:line="360" w:lineRule="auto"/>
      </w:pPr>
      <w:r w:rsidRPr="00E13113">
        <w:rPr>
          <w:rStyle w:val="Strong"/>
        </w:rPr>
        <w:t>Tools and Methodologies</w:t>
      </w:r>
      <w:r w:rsidRPr="00E13113">
        <w:t>:</w:t>
      </w:r>
    </w:p>
    <w:p w:rsidR="00E13113" w:rsidRPr="00E13113" w:rsidRDefault="00E13113" w:rsidP="003E03B3">
      <w:pPr>
        <w:numPr>
          <w:ilvl w:val="0"/>
          <w:numId w:val="57"/>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Community-based approaches involving local training and equipment.</w:t>
      </w:r>
    </w:p>
    <w:p w:rsidR="00E13113" w:rsidRPr="00E13113" w:rsidRDefault="00E13113" w:rsidP="003E03B3">
      <w:pPr>
        <w:numPr>
          <w:ilvl w:val="0"/>
          <w:numId w:val="57"/>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Collaboration with NGOs for resource mobilization.</w:t>
      </w:r>
    </w:p>
    <w:p w:rsidR="00E13113" w:rsidRPr="001338EE" w:rsidRDefault="00E13113" w:rsidP="001338EE">
      <w:pPr>
        <w:pStyle w:val="NormalWeb"/>
        <w:spacing w:before="0" w:beforeAutospacing="0" w:after="0" w:afterAutospacing="0" w:line="360" w:lineRule="auto"/>
      </w:pPr>
      <w:r w:rsidRPr="00E13113">
        <w:rPr>
          <w:rStyle w:val="Strong"/>
        </w:rPr>
        <w:t>Advantages</w:t>
      </w:r>
      <w:r w:rsidRPr="00E13113">
        <w:t>:</w:t>
      </w:r>
      <w:r w:rsidR="001338EE">
        <w:t xml:space="preserve"> </w:t>
      </w:r>
      <w:r w:rsidRPr="001338EE">
        <w:t>Enhances lo</w:t>
      </w:r>
      <w:r w:rsidR="001338EE">
        <w:t>cal resilience and preparedness and le</w:t>
      </w:r>
      <w:r w:rsidRPr="001338EE">
        <w:t>verages community knowledge for effective responses.</w:t>
      </w:r>
    </w:p>
    <w:p w:rsidR="00E13113" w:rsidRPr="00E13113" w:rsidRDefault="00E13113" w:rsidP="001338EE">
      <w:pPr>
        <w:pStyle w:val="NormalWeb"/>
        <w:spacing w:before="0" w:beforeAutospacing="0" w:after="0" w:afterAutospacing="0" w:line="360" w:lineRule="auto"/>
      </w:pPr>
      <w:r w:rsidRPr="00E13113">
        <w:rPr>
          <w:rStyle w:val="Strong"/>
        </w:rPr>
        <w:t>Challenges</w:t>
      </w:r>
      <w:r w:rsidRPr="00E13113">
        <w:t>:</w:t>
      </w:r>
      <w:r w:rsidR="001338EE">
        <w:t xml:space="preserve"> Limited funding resources and i</w:t>
      </w:r>
      <w:r w:rsidRPr="00E13113">
        <w:t>nconsistent implementation across different communities.</w:t>
      </w:r>
    </w:p>
    <w:p w:rsidR="00E13113" w:rsidRPr="00E13113" w:rsidRDefault="00E13113" w:rsidP="00E13113">
      <w:pPr>
        <w:spacing w:after="0" w:line="360" w:lineRule="auto"/>
        <w:rPr>
          <w:rFonts w:ascii="Times New Roman" w:hAnsi="Times New Roman" w:cs="Times New Roman"/>
          <w:sz w:val="24"/>
          <w:szCs w:val="24"/>
        </w:rPr>
      </w:pPr>
    </w:p>
    <w:p w:rsidR="00E13113" w:rsidRPr="00AB3359" w:rsidRDefault="00E13113" w:rsidP="00813821">
      <w:r w:rsidRPr="00AB3359">
        <w:rPr>
          <w:rStyle w:val="Strong"/>
          <w:rFonts w:ascii="Times New Roman" w:hAnsi="Times New Roman" w:cs="Times New Roman"/>
          <w:bCs w:val="0"/>
          <w:sz w:val="24"/>
          <w:szCs w:val="24"/>
        </w:rPr>
        <w:t>Disaster Response in Mathare Slums</w:t>
      </w:r>
    </w:p>
    <w:p w:rsidR="00E13113" w:rsidRPr="00E13113" w:rsidRDefault="00E13113" w:rsidP="001338EE">
      <w:pPr>
        <w:pStyle w:val="NormalWeb"/>
        <w:spacing w:before="0" w:beforeAutospacing="0" w:after="0" w:afterAutospacing="0" w:line="360" w:lineRule="auto"/>
      </w:pPr>
      <w:r w:rsidRPr="00E13113">
        <w:rPr>
          <w:rStyle w:val="Strong"/>
        </w:rPr>
        <w:t>Tools and Methodologies</w:t>
      </w:r>
      <w:r w:rsidRPr="00E13113">
        <w:t>:</w:t>
      </w:r>
      <w:r w:rsidR="001338EE">
        <w:t xml:space="preserve"> </w:t>
      </w:r>
      <w:r w:rsidRPr="00E13113">
        <w:t>Data analysis technique</w:t>
      </w:r>
      <w:r w:rsidR="001338EE">
        <w:t xml:space="preserve">s to identify disaster patterns and </w:t>
      </w:r>
      <w:r w:rsidRPr="00E13113">
        <w:t>Surveys and observation for data collection.</w:t>
      </w:r>
    </w:p>
    <w:p w:rsidR="00E13113" w:rsidRPr="001338EE" w:rsidRDefault="00E13113" w:rsidP="001338EE">
      <w:pPr>
        <w:pStyle w:val="NormalWeb"/>
        <w:spacing w:before="0" w:beforeAutospacing="0" w:after="0" w:afterAutospacing="0" w:line="360" w:lineRule="auto"/>
      </w:pPr>
      <w:r w:rsidRPr="00E13113">
        <w:rPr>
          <w:rStyle w:val="Strong"/>
        </w:rPr>
        <w:t>Advantages</w:t>
      </w:r>
      <w:r w:rsidRPr="00E13113">
        <w:t>:</w:t>
      </w:r>
      <w:r w:rsidR="001338EE">
        <w:t xml:space="preserve"> </w:t>
      </w:r>
      <w:r w:rsidRPr="001338EE">
        <w:t>Provides actionable ins</w:t>
      </w:r>
      <w:r w:rsidR="001338EE" w:rsidRPr="001338EE">
        <w:t>ights for disaster preparedness and helps identify high-risk areas.</w:t>
      </w:r>
    </w:p>
    <w:p w:rsidR="00E13113" w:rsidRPr="00E13113" w:rsidRDefault="00E13113" w:rsidP="00E13113">
      <w:pPr>
        <w:pStyle w:val="NormalWeb"/>
        <w:spacing w:before="0" w:beforeAutospacing="0" w:after="0" w:afterAutospacing="0" w:line="360" w:lineRule="auto"/>
      </w:pPr>
      <w:r w:rsidRPr="00E13113">
        <w:rPr>
          <w:rStyle w:val="Strong"/>
        </w:rPr>
        <w:t>Challenges</w:t>
      </w:r>
      <w:r w:rsidRPr="00E13113">
        <w:t>:</w:t>
      </w:r>
    </w:p>
    <w:p w:rsidR="00E13113" w:rsidRPr="001338EE" w:rsidRDefault="00E13113" w:rsidP="001338EE">
      <w:p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Limit</w:t>
      </w:r>
      <w:r w:rsidR="001338EE">
        <w:rPr>
          <w:rFonts w:ascii="Times New Roman" w:hAnsi="Times New Roman" w:cs="Times New Roman"/>
          <w:sz w:val="24"/>
          <w:szCs w:val="24"/>
        </w:rPr>
        <w:t>ed access to comprehensive data and l</w:t>
      </w:r>
      <w:r w:rsidR="001338EE" w:rsidRPr="00E13113">
        <w:rPr>
          <w:rFonts w:ascii="Times New Roman" w:hAnsi="Times New Roman" w:cs="Times New Roman"/>
          <w:sz w:val="24"/>
          <w:szCs w:val="24"/>
        </w:rPr>
        <w:t>ack of integration wit</w:t>
      </w:r>
      <w:r w:rsidR="001338EE">
        <w:rPr>
          <w:rFonts w:ascii="Times New Roman" w:hAnsi="Times New Roman" w:cs="Times New Roman"/>
          <w:sz w:val="24"/>
          <w:szCs w:val="24"/>
        </w:rPr>
        <w:t>h real-time response mechanisms.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49" w:name="_Toc199917523"/>
      <w:r w:rsidRPr="00E13113">
        <w:rPr>
          <w:rStyle w:val="Strong"/>
          <w:rFonts w:cs="Times New Roman"/>
          <w:b/>
          <w:bCs w:val="0"/>
          <w:szCs w:val="24"/>
        </w:rPr>
        <w:t>2.3 Gaps in Existing Systems</w:t>
      </w:r>
      <w:bookmarkEnd w:id="49"/>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Integration Challenges</w:t>
      </w:r>
      <w:r w:rsidRPr="00AB3359">
        <w:t>:</w:t>
      </w:r>
      <w:r w:rsidR="00AB3359">
        <w:t xml:space="preserve"> </w:t>
      </w:r>
      <w:r w:rsidRPr="00AB3359">
        <w:t>Systems operate in silos, with little interconnectivity between agencies and stakeholders, leading to inefficiencies in disaster response.</w:t>
      </w:r>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Limited Accessibility</w:t>
      </w:r>
      <w:r w:rsidRPr="00AB3359">
        <w:t>:</w:t>
      </w:r>
      <w:r w:rsidR="00AB3359">
        <w:t xml:space="preserve"> </w:t>
      </w:r>
      <w:r w:rsidRPr="00AB3359">
        <w:t>Technologies like GIS often exclude communities with low digital literacy or access to resources, leaving significant portions of the population underserved.</w:t>
      </w:r>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Inconsistent Community Involvement</w:t>
      </w:r>
      <w:r w:rsidRPr="00AB3359">
        <w:t>:</w:t>
      </w:r>
      <w:r w:rsidR="00AB3359">
        <w:t xml:space="preserve"> </w:t>
      </w:r>
      <w:r w:rsidRPr="00AB3359">
        <w:t>While community-based approaches are promising, their implementation varies, often resulting in unprepared communities during disasters.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50" w:name="_Toc199917524"/>
      <w:r w:rsidRPr="00E13113">
        <w:rPr>
          <w:rStyle w:val="Strong"/>
          <w:rFonts w:cs="Times New Roman"/>
          <w:b/>
          <w:bCs w:val="0"/>
          <w:szCs w:val="24"/>
        </w:rPr>
        <w:t>2.4 The Proposed Solution</w:t>
      </w:r>
      <w:bookmarkEnd w:id="50"/>
    </w:p>
    <w:p w:rsidR="00E13113" w:rsidRPr="00E13113" w:rsidRDefault="00E13113" w:rsidP="00E13113">
      <w:pPr>
        <w:pStyle w:val="NormalWeb"/>
        <w:spacing w:before="0" w:beforeAutospacing="0" w:after="0" w:afterAutospacing="0" w:line="360" w:lineRule="auto"/>
      </w:pPr>
      <w:r w:rsidRPr="00E13113">
        <w:t xml:space="preserve">To address these gaps, the proposed </w:t>
      </w:r>
      <w:r w:rsidRPr="00723E10">
        <w:rPr>
          <w:rStyle w:val="Strong"/>
          <w:b w:val="0"/>
        </w:rPr>
        <w:t>Community Disaster Alert and Emergency Response</w:t>
      </w:r>
      <w:r w:rsidRPr="00E13113">
        <w:rPr>
          <w:rStyle w:val="Strong"/>
        </w:rPr>
        <w:t xml:space="preserve"> System</w:t>
      </w:r>
      <w:r w:rsidRPr="00E13113">
        <w:t xml:space="preserve"> incorporates the following features:</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Real-Time Incident Reporting and Navigation</w:t>
      </w:r>
      <w:r w:rsidRPr="00E13113">
        <w:t>:</w:t>
      </w:r>
    </w:p>
    <w:p w:rsidR="00E13113" w:rsidRPr="00E13113" w:rsidRDefault="00E13113" w:rsidP="003E03B3">
      <w:pPr>
        <w:numPr>
          <w:ilvl w:val="1"/>
          <w:numId w:val="61"/>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lastRenderedPageBreak/>
        <w:t>Leveraging GIS and GPS technologies for accurate incident reporting and resource allocation.</w:t>
      </w:r>
    </w:p>
    <w:p w:rsidR="00E13113" w:rsidRPr="00E13113" w:rsidRDefault="00E13113" w:rsidP="003E03B3">
      <w:pPr>
        <w:numPr>
          <w:ilvl w:val="1"/>
          <w:numId w:val="61"/>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Enabling bystanders to provide real-time information through media uploads (e.g., photos and videos).</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Enhanced Community Engagement</w:t>
      </w:r>
      <w:r w:rsidRPr="00E13113">
        <w:t>:</w:t>
      </w:r>
    </w:p>
    <w:p w:rsidR="00E13113" w:rsidRPr="00E13113" w:rsidRDefault="00E13113" w:rsidP="003E03B3">
      <w:pPr>
        <w:numPr>
          <w:ilvl w:val="1"/>
          <w:numId w:val="6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Conducting training programs for local volunteers and bystanders.</w:t>
      </w:r>
    </w:p>
    <w:p w:rsidR="00E13113" w:rsidRPr="00E13113" w:rsidRDefault="00E13113" w:rsidP="003E03B3">
      <w:pPr>
        <w:numPr>
          <w:ilvl w:val="1"/>
          <w:numId w:val="6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Integrating community feedback to provide disaster-specific first-aid guidance.</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Data Integration and Visualization</w:t>
      </w:r>
      <w:r w:rsidRPr="00E13113">
        <w:t>:</w:t>
      </w:r>
    </w:p>
    <w:p w:rsidR="00E13113" w:rsidRPr="00E13113" w:rsidRDefault="00E13113" w:rsidP="003E03B3">
      <w:pPr>
        <w:numPr>
          <w:ilvl w:val="1"/>
          <w:numId w:val="6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Consolidating data from multiple sources into a centralized dashboard platform.</w:t>
      </w:r>
    </w:p>
    <w:p w:rsidR="00813821" w:rsidRPr="00813821" w:rsidRDefault="00E13113" w:rsidP="003E03B3">
      <w:pPr>
        <w:numPr>
          <w:ilvl w:val="1"/>
          <w:numId w:val="63"/>
        </w:numPr>
        <w:spacing w:after="0" w:line="360" w:lineRule="auto"/>
        <w:rPr>
          <w:rFonts w:ascii="Times New Roman" w:hAnsi="Times New Roman" w:cs="Times New Roman"/>
          <w:b/>
          <w:sz w:val="24"/>
          <w:szCs w:val="24"/>
        </w:rPr>
      </w:pPr>
      <w:r w:rsidRPr="00813821">
        <w:rPr>
          <w:rFonts w:ascii="Times New Roman" w:hAnsi="Times New Roman" w:cs="Times New Roman"/>
          <w:sz w:val="24"/>
          <w:szCs w:val="24"/>
        </w:rPr>
        <w:t>Enhancing decision-making by analyzing reports and visualizing disaster data for admins and response teams.</w:t>
      </w: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B652C8" w:rsidRDefault="00B652C8" w:rsidP="00813821">
      <w:pPr>
        <w:spacing w:after="0" w:line="360" w:lineRule="auto"/>
        <w:rPr>
          <w:rFonts w:ascii="Times New Roman" w:hAnsi="Times New Roman" w:cs="Times New Roman"/>
          <w:sz w:val="24"/>
          <w:szCs w:val="24"/>
        </w:rPr>
      </w:pPr>
    </w:p>
    <w:p w:rsidR="00B652C8" w:rsidRDefault="00B652C8"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Pr="00813821" w:rsidRDefault="00813821" w:rsidP="00813821">
      <w:pPr>
        <w:spacing w:after="0" w:line="360" w:lineRule="auto"/>
        <w:rPr>
          <w:rStyle w:val="Strong"/>
          <w:rFonts w:ascii="Times New Roman" w:hAnsi="Times New Roman" w:cs="Times New Roman"/>
          <w:bCs w:val="0"/>
          <w:sz w:val="24"/>
          <w:szCs w:val="24"/>
        </w:rPr>
      </w:pPr>
    </w:p>
    <w:p w:rsidR="00AD2242" w:rsidRPr="00813821" w:rsidRDefault="00AD2242" w:rsidP="00813821">
      <w:pPr>
        <w:pStyle w:val="Heading1"/>
      </w:pPr>
      <w:bookmarkStart w:id="51" w:name="_Toc199917525"/>
      <w:r w:rsidRPr="00813821">
        <w:rPr>
          <w:rStyle w:val="Strong"/>
          <w:b/>
          <w:bCs w:val="0"/>
        </w:rPr>
        <w:lastRenderedPageBreak/>
        <w:t>CHAPTER THREE: METHODOLOGY</w:t>
      </w:r>
      <w:bookmarkEnd w:id="51"/>
    </w:p>
    <w:p w:rsidR="00AD2242" w:rsidRPr="00AD2242" w:rsidRDefault="00AD2242" w:rsidP="00AD2242">
      <w:pPr>
        <w:pStyle w:val="NormalWeb"/>
        <w:spacing w:after="0" w:afterAutospacing="0" w:line="360" w:lineRule="auto"/>
      </w:pPr>
      <w:r w:rsidRPr="00AD2242">
        <w:t xml:space="preserve">This chapter outlines the methodology used in the development of the </w:t>
      </w:r>
      <w:r w:rsidRPr="00AD2242">
        <w:rPr>
          <w:rStyle w:val="Strong"/>
        </w:rPr>
        <w:t>Community Disaster Alert and Emergency Response System</w:t>
      </w:r>
      <w:r w:rsidRPr="00AD2242">
        <w:t>, detailing the techniques for data collection, tools for analysis, system development phases, resources required, and the rationale for choosing the selected methodology.</w:t>
      </w:r>
    </w:p>
    <w:p w:rsidR="00AD2242" w:rsidRPr="00AD2242" w:rsidRDefault="00AD2242" w:rsidP="00AD2242">
      <w:pPr>
        <w:pStyle w:val="Heading2"/>
      </w:pPr>
      <w:bookmarkStart w:id="52" w:name="_Toc199917526"/>
      <w:r w:rsidRPr="00AD2242">
        <w:rPr>
          <w:rStyle w:val="Strong"/>
          <w:rFonts w:cs="Times New Roman"/>
          <w:b/>
          <w:bCs w:val="0"/>
          <w:szCs w:val="24"/>
        </w:rPr>
        <w:t>3.1 Methodology and Tools</w:t>
      </w:r>
      <w:bookmarkEnd w:id="52"/>
    </w:p>
    <w:p w:rsidR="00AD2242" w:rsidRPr="00AD2242" w:rsidRDefault="00AD2242" w:rsidP="00AD2242">
      <w:pPr>
        <w:pStyle w:val="Heading3"/>
      </w:pPr>
      <w:bookmarkStart w:id="53" w:name="_Toc199917527"/>
      <w:r w:rsidRPr="00AD2242">
        <w:rPr>
          <w:rStyle w:val="Strong"/>
          <w:rFonts w:cs="Times New Roman"/>
          <w:b/>
          <w:bCs w:val="0"/>
        </w:rPr>
        <w:t>System Development Methodology</w:t>
      </w:r>
      <w:bookmarkEnd w:id="53"/>
    </w:p>
    <w:p w:rsidR="00AD2242" w:rsidRPr="00AD2242" w:rsidRDefault="00AD2242" w:rsidP="00AD2242">
      <w:pPr>
        <w:pStyle w:val="NormalWeb"/>
        <w:spacing w:after="0" w:afterAutospacing="0" w:line="360" w:lineRule="auto"/>
      </w:pPr>
      <w:r w:rsidRPr="00AD2242">
        <w:t xml:space="preserve">The </w:t>
      </w:r>
      <w:r w:rsidR="005D5A66">
        <w:rPr>
          <w:rStyle w:val="Strong"/>
        </w:rPr>
        <w:t>Agile</w:t>
      </w:r>
      <w:r w:rsidRPr="00AD2242">
        <w:rPr>
          <w:rStyle w:val="Strong"/>
        </w:rPr>
        <w:t xml:space="preserve"> Model</w:t>
      </w:r>
      <w:r w:rsidRPr="00AD2242">
        <w:t xml:space="preserve"> is adopted for this project. This methodology ensures that </w:t>
      </w:r>
      <w:r w:rsidR="005D5A66">
        <w:t>the project is broke down into smaller iterations or phases, where work is completed in cycles</w:t>
      </w:r>
      <w:r w:rsidRPr="00AD2242">
        <w:t>. The phases include:</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Requirement Analysis</w:t>
      </w:r>
      <w:r w:rsidRPr="00AD2242">
        <w:t>:</w:t>
      </w:r>
    </w:p>
    <w:p w:rsidR="00AD2242" w:rsidRPr="00AD2242" w:rsidRDefault="00AD2242" w:rsidP="003E03B3">
      <w:pPr>
        <w:pStyle w:val="ListParagraph"/>
        <w:numPr>
          <w:ilvl w:val="0"/>
          <w:numId w:val="3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Understanding the needs of users, admins, and response teams.</w:t>
      </w:r>
    </w:p>
    <w:p w:rsidR="00AD2242" w:rsidRPr="00AD2242" w:rsidRDefault="00AD2242" w:rsidP="003E03B3">
      <w:pPr>
        <w:pStyle w:val="ListParagraph"/>
        <w:numPr>
          <w:ilvl w:val="0"/>
          <w:numId w:val="3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Collecting detailed requirements through interviews and questionnaires.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System Design</w:t>
      </w:r>
      <w:r w:rsidRPr="00AD2242">
        <w:t>:</w:t>
      </w:r>
    </w:p>
    <w:p w:rsidR="00AD2242" w:rsidRPr="00AD2242" w:rsidRDefault="00AD2242" w:rsidP="003E03B3">
      <w:pPr>
        <w:pStyle w:val="ListParagraph"/>
        <w:numPr>
          <w:ilvl w:val="0"/>
          <w:numId w:val="35"/>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Developing </w:t>
      </w:r>
      <w:r w:rsidRPr="00AD2242">
        <w:rPr>
          <w:rStyle w:val="Strong"/>
          <w:rFonts w:ascii="Times New Roman" w:hAnsi="Times New Roman" w:cs="Times New Roman"/>
          <w:sz w:val="24"/>
          <w:szCs w:val="24"/>
        </w:rPr>
        <w:t>entity-relationship diagrams (ERD)</w:t>
      </w:r>
      <w:r w:rsidRPr="00AD2242">
        <w:rPr>
          <w:rFonts w:ascii="Times New Roman" w:hAnsi="Times New Roman" w:cs="Times New Roman"/>
          <w:sz w:val="24"/>
          <w:szCs w:val="24"/>
        </w:rPr>
        <w:t xml:space="preserve"> to model the database structure.</w:t>
      </w:r>
    </w:p>
    <w:p w:rsidR="00AD2242" w:rsidRPr="00AD2242" w:rsidRDefault="00AD2242" w:rsidP="003E03B3">
      <w:pPr>
        <w:pStyle w:val="ListParagraph"/>
        <w:numPr>
          <w:ilvl w:val="0"/>
          <w:numId w:val="35"/>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Creating </w:t>
      </w:r>
      <w:r w:rsidRPr="00AD2242">
        <w:rPr>
          <w:rStyle w:val="Strong"/>
          <w:rFonts w:ascii="Times New Roman" w:hAnsi="Times New Roman" w:cs="Times New Roman"/>
          <w:sz w:val="24"/>
          <w:szCs w:val="24"/>
        </w:rPr>
        <w:t>data flow diagrams (DFD)</w:t>
      </w:r>
      <w:r w:rsidRPr="00AD2242">
        <w:rPr>
          <w:rFonts w:ascii="Times New Roman" w:hAnsi="Times New Roman" w:cs="Times New Roman"/>
          <w:sz w:val="24"/>
          <w:szCs w:val="24"/>
        </w:rPr>
        <w:t xml:space="preserve"> and flowcharts to visualize system processes.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Implementation</w:t>
      </w:r>
      <w:r w:rsidRPr="00AD2242">
        <w:t>:</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Developing the system components: Admin Dashboard, User App, and Response Team App, using tools like Laravel for the backend and Android Studio for the mobile apps.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Testing</w:t>
      </w:r>
      <w:r w:rsidRPr="00AD2242">
        <w:t>:</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Conducting </w:t>
      </w:r>
      <w:r w:rsidRPr="00AD2242">
        <w:rPr>
          <w:rStyle w:val="Strong"/>
          <w:rFonts w:ascii="Times New Roman" w:hAnsi="Times New Roman" w:cs="Times New Roman"/>
          <w:sz w:val="24"/>
          <w:szCs w:val="24"/>
        </w:rPr>
        <w:t>unit testing</w:t>
      </w:r>
      <w:r w:rsidRPr="00AD2242">
        <w:rPr>
          <w:rFonts w:ascii="Times New Roman" w:hAnsi="Times New Roman" w:cs="Times New Roman"/>
          <w:sz w:val="24"/>
          <w:szCs w:val="24"/>
        </w:rPr>
        <w:t xml:space="preserve"> on individual modules.</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Performing </w:t>
      </w:r>
      <w:r w:rsidRPr="00AD2242">
        <w:rPr>
          <w:rStyle w:val="Strong"/>
          <w:rFonts w:ascii="Times New Roman" w:hAnsi="Times New Roman" w:cs="Times New Roman"/>
          <w:sz w:val="24"/>
          <w:szCs w:val="24"/>
        </w:rPr>
        <w:t>integration testing</w:t>
      </w:r>
      <w:r w:rsidRPr="00AD2242">
        <w:rPr>
          <w:rFonts w:ascii="Times New Roman" w:hAnsi="Times New Roman" w:cs="Times New Roman"/>
          <w:sz w:val="24"/>
          <w:szCs w:val="24"/>
        </w:rPr>
        <w:t xml:space="preserve"> to ensure components work together seamlessly.</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Deployment and Maintenance</w:t>
      </w:r>
      <w:r w:rsidRPr="00AD2242">
        <w:t>:</w:t>
      </w:r>
    </w:p>
    <w:p w:rsidR="00AD2242" w:rsidRPr="00AD2242" w:rsidRDefault="00AD2242" w:rsidP="003E03B3">
      <w:pPr>
        <w:pStyle w:val="ListParagraph"/>
        <w:numPr>
          <w:ilvl w:val="0"/>
          <w:numId w:val="37"/>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Hosting the system on a cloud platform for accessibility.</w:t>
      </w:r>
    </w:p>
    <w:p w:rsidR="00AD2242" w:rsidRPr="00AD2242" w:rsidRDefault="00AD2242" w:rsidP="003E03B3">
      <w:pPr>
        <w:pStyle w:val="ListParagraph"/>
        <w:numPr>
          <w:ilvl w:val="0"/>
          <w:numId w:val="37"/>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Ensuring regular updates and bug fixes.</w:t>
      </w:r>
    </w:p>
    <w:p w:rsidR="00AD2242" w:rsidRPr="00AD2242" w:rsidRDefault="00AD2242" w:rsidP="00AD2242">
      <w:pPr>
        <w:pStyle w:val="Heading3"/>
      </w:pPr>
      <w:bookmarkStart w:id="54" w:name="_Toc199917528"/>
      <w:r w:rsidRPr="00AD2242">
        <w:rPr>
          <w:rStyle w:val="Strong"/>
          <w:rFonts w:cs="Times New Roman"/>
          <w:b/>
          <w:bCs w:val="0"/>
        </w:rPr>
        <w:t xml:space="preserve">Reasons for Choosing </w:t>
      </w:r>
      <w:r w:rsidR="003D3385">
        <w:rPr>
          <w:rStyle w:val="Strong"/>
          <w:rFonts w:cs="Times New Roman"/>
          <w:b/>
          <w:bCs w:val="0"/>
        </w:rPr>
        <w:t>Agile</w:t>
      </w:r>
      <w:r w:rsidRPr="00AD2242">
        <w:t>:</w:t>
      </w:r>
      <w:bookmarkEnd w:id="54"/>
    </w:p>
    <w:p w:rsidR="00AD2242" w:rsidRDefault="00AD2242" w:rsidP="003D3385">
      <w:pPr>
        <w:numPr>
          <w:ilvl w:val="0"/>
          <w:numId w:val="29"/>
        </w:numPr>
        <w:spacing w:before="100" w:beforeAutospacing="1"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Its </w:t>
      </w:r>
      <w:r w:rsidR="003D3385">
        <w:rPr>
          <w:rFonts w:ascii="Times New Roman" w:hAnsi="Times New Roman" w:cs="Times New Roman"/>
          <w:sz w:val="24"/>
          <w:szCs w:val="24"/>
        </w:rPr>
        <w:t>flexibility and adaptability.</w:t>
      </w:r>
    </w:p>
    <w:p w:rsidR="003D3385" w:rsidRPr="003D3385" w:rsidRDefault="003D3385" w:rsidP="003D3385">
      <w:pPr>
        <w:numPr>
          <w:ilvl w:val="0"/>
          <w:numId w:val="29"/>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Operates on iterative progress through small, manageable units of work.</w:t>
      </w:r>
    </w:p>
    <w:p w:rsidR="00AD2242" w:rsidRPr="00AD2242" w:rsidRDefault="00AD2242" w:rsidP="00AD2242">
      <w:pPr>
        <w:spacing w:before="100" w:beforeAutospacing="1" w:after="0" w:line="360" w:lineRule="auto"/>
        <w:ind w:left="720"/>
        <w:rPr>
          <w:rStyle w:val="Strong"/>
          <w:rFonts w:ascii="Times New Roman" w:hAnsi="Times New Roman" w:cs="Times New Roman"/>
          <w:b w:val="0"/>
          <w:bCs w:val="0"/>
          <w:sz w:val="24"/>
          <w:szCs w:val="24"/>
        </w:rPr>
      </w:pPr>
    </w:p>
    <w:p w:rsidR="00AD2242" w:rsidRPr="00AD2242" w:rsidRDefault="00AD2242" w:rsidP="00AD2242">
      <w:pPr>
        <w:pStyle w:val="Heading2"/>
      </w:pPr>
      <w:bookmarkStart w:id="55" w:name="_Toc199917529"/>
      <w:r w:rsidRPr="00AD2242">
        <w:rPr>
          <w:rStyle w:val="Strong"/>
          <w:rFonts w:cs="Times New Roman"/>
          <w:b/>
          <w:bCs w:val="0"/>
          <w:szCs w:val="24"/>
        </w:rPr>
        <w:lastRenderedPageBreak/>
        <w:t>3.2 Source of Data</w:t>
      </w:r>
      <w:bookmarkEnd w:id="55"/>
    </w:p>
    <w:p w:rsidR="00AD2242" w:rsidRPr="00AD2242" w:rsidRDefault="00AD2242" w:rsidP="00AD2242">
      <w:pPr>
        <w:pStyle w:val="Heading3"/>
      </w:pPr>
      <w:bookmarkStart w:id="56" w:name="_Toc199917530"/>
      <w:r w:rsidRPr="00AD2242">
        <w:rPr>
          <w:rStyle w:val="Strong"/>
          <w:rFonts w:cs="Times New Roman"/>
          <w:b/>
          <w:bCs w:val="0"/>
        </w:rPr>
        <w:t>Primary Data</w:t>
      </w:r>
      <w:r w:rsidRPr="00AD2242">
        <w:t>:</w:t>
      </w:r>
      <w:bookmarkEnd w:id="56"/>
    </w:p>
    <w:p w:rsidR="00AD2242" w:rsidRPr="00AD2242" w:rsidRDefault="00AD2242" w:rsidP="003E03B3">
      <w:pPr>
        <w:pStyle w:val="NormalWeb"/>
        <w:numPr>
          <w:ilvl w:val="0"/>
          <w:numId w:val="30"/>
        </w:numPr>
        <w:spacing w:before="0" w:beforeAutospacing="0" w:after="0" w:afterAutospacing="0" w:line="360" w:lineRule="auto"/>
      </w:pPr>
      <w:r w:rsidRPr="00AD2242">
        <w:rPr>
          <w:rStyle w:val="Strong"/>
        </w:rPr>
        <w:t>Interviews</w:t>
      </w:r>
      <w:r w:rsidRPr="00AD2242">
        <w:t>:</w:t>
      </w:r>
    </w:p>
    <w:p w:rsidR="00AD2242" w:rsidRPr="00AD2242" w:rsidRDefault="00AD2242" w:rsidP="003E03B3">
      <w:pPr>
        <w:pStyle w:val="ListParagraph"/>
        <w:numPr>
          <w:ilvl w:val="1"/>
          <w:numId w:val="38"/>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Conducted with stakeholders such as NDOC personnel, first responders (fire brigades, ambulance services), and community leaders to understand their challenges and requirements.</w:t>
      </w:r>
    </w:p>
    <w:p w:rsidR="00AD2242" w:rsidRPr="00AD2242" w:rsidRDefault="00AD2242" w:rsidP="003E03B3">
      <w:pPr>
        <w:pStyle w:val="NormalWeb"/>
        <w:numPr>
          <w:ilvl w:val="0"/>
          <w:numId w:val="30"/>
        </w:numPr>
        <w:spacing w:before="0" w:beforeAutospacing="0" w:after="0" w:afterAutospacing="0" w:line="360" w:lineRule="auto"/>
      </w:pPr>
      <w:r w:rsidRPr="00AD2242">
        <w:rPr>
          <w:rStyle w:val="Strong"/>
        </w:rPr>
        <w:t>Questionnaires</w:t>
      </w:r>
      <w:r w:rsidRPr="00AD2242">
        <w:t>:</w:t>
      </w:r>
    </w:p>
    <w:p w:rsidR="00AD2242" w:rsidRPr="00AD2242" w:rsidRDefault="00AD2242" w:rsidP="003E03B3">
      <w:pPr>
        <w:pStyle w:val="ListParagraph"/>
        <w:numPr>
          <w:ilvl w:val="1"/>
          <w:numId w:val="3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Distributed to bystanders and community members to gather feedback on their experiences during emergencies.</w:t>
      </w:r>
    </w:p>
    <w:p w:rsidR="00AD2242" w:rsidRPr="00AD2242" w:rsidRDefault="00AD2242" w:rsidP="00AD2242">
      <w:pPr>
        <w:pStyle w:val="Heading3"/>
      </w:pPr>
      <w:bookmarkStart w:id="57" w:name="_Toc199917531"/>
      <w:r w:rsidRPr="00AD2242">
        <w:rPr>
          <w:rStyle w:val="Strong"/>
          <w:rFonts w:cs="Times New Roman"/>
          <w:b/>
          <w:bCs w:val="0"/>
        </w:rPr>
        <w:t>Secondary Data</w:t>
      </w:r>
      <w:r w:rsidRPr="00AD2242">
        <w:t>:</w:t>
      </w:r>
      <w:bookmarkEnd w:id="57"/>
    </w:p>
    <w:p w:rsidR="00AD2242" w:rsidRPr="00AD2242" w:rsidRDefault="00AD2242" w:rsidP="003E03B3">
      <w:pPr>
        <w:numPr>
          <w:ilvl w:val="0"/>
          <w:numId w:val="3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Existing reports and research papers on disaster management in Kenya, such as:</w:t>
      </w:r>
    </w:p>
    <w:p w:rsidR="00AD2242" w:rsidRPr="00AD2242" w:rsidRDefault="00AD2242" w:rsidP="003E03B3">
      <w:pPr>
        <w:numPr>
          <w:ilvl w:val="1"/>
          <w:numId w:val="4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Ngigi (2018), which discusses GIS-based emergency response systems.</w:t>
      </w:r>
    </w:p>
    <w:p w:rsidR="00AD2242" w:rsidRPr="00AD2242" w:rsidRDefault="00AD2242" w:rsidP="003E03B3">
      <w:pPr>
        <w:numPr>
          <w:ilvl w:val="1"/>
          <w:numId w:val="4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Ngau &amp; Boit (2020), which explores community fire response mechanisms.</w:t>
      </w:r>
    </w:p>
    <w:p w:rsidR="00AD2242" w:rsidRPr="00AD2242" w:rsidRDefault="00AD2242" w:rsidP="003E03B3">
      <w:pPr>
        <w:numPr>
          <w:ilvl w:val="1"/>
          <w:numId w:val="4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Omoto et al. (2024): Disaster response challenges in Mathare slums</w:t>
      </w:r>
      <w:r>
        <w:rPr>
          <w:rFonts w:ascii="Times New Roman" w:hAnsi="Times New Roman" w:cs="Times New Roman"/>
          <w:sz w:val="24"/>
          <w:szCs w:val="24"/>
        </w:rPr>
        <w:t>.</w:t>
      </w:r>
    </w:p>
    <w:p w:rsidR="00AD2242" w:rsidRPr="00AD2242" w:rsidRDefault="00AD2242" w:rsidP="00AD2242">
      <w:pPr>
        <w:spacing w:after="0"/>
        <w:rPr>
          <w:rFonts w:ascii="Times New Roman" w:hAnsi="Times New Roman" w:cs="Times New Roman"/>
          <w:sz w:val="24"/>
          <w:szCs w:val="24"/>
        </w:rPr>
      </w:pPr>
    </w:p>
    <w:p w:rsidR="00AD2242" w:rsidRPr="00AD2242" w:rsidRDefault="00AD2242" w:rsidP="00AD2242">
      <w:pPr>
        <w:pStyle w:val="Heading2"/>
      </w:pPr>
      <w:bookmarkStart w:id="58" w:name="_Toc199917532"/>
      <w:r w:rsidRPr="00AD2242">
        <w:rPr>
          <w:rStyle w:val="Strong"/>
          <w:rFonts w:cs="Times New Roman"/>
          <w:b/>
          <w:bCs w:val="0"/>
          <w:szCs w:val="24"/>
        </w:rPr>
        <w:t>3.3 Data Collection Methods</w:t>
      </w:r>
      <w:bookmarkEnd w:id="58"/>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Interviews</w:t>
      </w:r>
      <w:r w:rsidRPr="00AD2242">
        <w:t>:</w:t>
      </w:r>
    </w:p>
    <w:p w:rsidR="00AD2242" w:rsidRPr="00AD2242" w:rsidRDefault="00AD2242" w:rsidP="003E03B3">
      <w:pPr>
        <w:numPr>
          <w:ilvl w:val="1"/>
          <w:numId w:val="4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Structured interviews with NDOC staff to identify current operational challenges.</w:t>
      </w:r>
    </w:p>
    <w:p w:rsidR="00AD2242" w:rsidRPr="00AD2242" w:rsidRDefault="00AD2242" w:rsidP="003E03B3">
      <w:pPr>
        <w:numPr>
          <w:ilvl w:val="1"/>
          <w:numId w:val="4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Semi-structured interviews with first responders to understand their requirements.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Questionnaires</w:t>
      </w:r>
      <w:r w:rsidRPr="00AD2242">
        <w:t>:</w:t>
      </w:r>
    </w:p>
    <w:p w:rsidR="00AD2242" w:rsidRPr="00AD2242" w:rsidRDefault="00AD2242" w:rsidP="003E03B3">
      <w:pPr>
        <w:numPr>
          <w:ilvl w:val="1"/>
          <w:numId w:val="42"/>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Designed using Google Forms and distributed digitally to collect quantitative data from users.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Observation</w:t>
      </w:r>
      <w:r w:rsidRPr="00AD2242">
        <w:t>:</w:t>
      </w:r>
    </w:p>
    <w:p w:rsidR="00AD2242" w:rsidRPr="00AD2242" w:rsidRDefault="00AD2242" w:rsidP="003E03B3">
      <w:pPr>
        <w:numPr>
          <w:ilvl w:val="1"/>
          <w:numId w:val="43"/>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Observing emergency response scenarios to analyze response workflows and identify bottlenecks.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Document Review</w:t>
      </w:r>
      <w:r w:rsidRPr="00AD2242">
        <w:t>:</w:t>
      </w:r>
    </w:p>
    <w:p w:rsidR="00AD2242" w:rsidRDefault="00AD2242" w:rsidP="003E03B3">
      <w:pPr>
        <w:numPr>
          <w:ilvl w:val="1"/>
          <w:numId w:val="4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Reviewing NDOC incident reports to identify patterns and resource allocation issues.</w:t>
      </w:r>
    </w:p>
    <w:p w:rsidR="00AD2242" w:rsidRDefault="00AD2242" w:rsidP="00AD2242">
      <w:pPr>
        <w:spacing w:after="0" w:line="360" w:lineRule="auto"/>
        <w:rPr>
          <w:rFonts w:ascii="Times New Roman" w:hAnsi="Times New Roman" w:cs="Times New Roman"/>
          <w:sz w:val="24"/>
          <w:szCs w:val="24"/>
        </w:rPr>
      </w:pPr>
    </w:p>
    <w:p w:rsidR="00AD2242" w:rsidRDefault="00AD2242" w:rsidP="00AD2242">
      <w:pPr>
        <w:spacing w:after="0" w:line="360" w:lineRule="auto"/>
        <w:rPr>
          <w:rFonts w:ascii="Times New Roman" w:hAnsi="Times New Roman" w:cs="Times New Roman"/>
          <w:sz w:val="24"/>
          <w:szCs w:val="24"/>
        </w:rPr>
      </w:pPr>
    </w:p>
    <w:p w:rsidR="003C6FA6" w:rsidRDefault="003C6FA6" w:rsidP="00AD2242">
      <w:pPr>
        <w:spacing w:after="0" w:line="360" w:lineRule="auto"/>
        <w:rPr>
          <w:rFonts w:ascii="Times New Roman" w:hAnsi="Times New Roman" w:cs="Times New Roman"/>
          <w:sz w:val="24"/>
          <w:szCs w:val="24"/>
        </w:rPr>
      </w:pPr>
    </w:p>
    <w:p w:rsidR="003C6FA6" w:rsidRPr="00AD2242" w:rsidRDefault="003C6FA6" w:rsidP="00AD2242">
      <w:pPr>
        <w:spacing w:after="0" w:line="360" w:lineRule="auto"/>
        <w:rPr>
          <w:rFonts w:ascii="Times New Roman" w:hAnsi="Times New Roman" w:cs="Times New Roman"/>
          <w:sz w:val="24"/>
          <w:szCs w:val="24"/>
        </w:rPr>
      </w:pPr>
    </w:p>
    <w:p w:rsidR="00AD2242" w:rsidRPr="00AD2242" w:rsidRDefault="00AD2242" w:rsidP="00AD2242">
      <w:pPr>
        <w:spacing w:after="0"/>
        <w:rPr>
          <w:rFonts w:ascii="Times New Roman" w:hAnsi="Times New Roman" w:cs="Times New Roman"/>
          <w:sz w:val="24"/>
          <w:szCs w:val="24"/>
        </w:rPr>
      </w:pPr>
    </w:p>
    <w:p w:rsidR="00AD2242" w:rsidRPr="00AD2242" w:rsidRDefault="00AD2242" w:rsidP="00AD2242">
      <w:pPr>
        <w:pStyle w:val="Heading2"/>
      </w:pPr>
      <w:bookmarkStart w:id="59" w:name="_Toc199917533"/>
      <w:r w:rsidRPr="00AD2242">
        <w:rPr>
          <w:rStyle w:val="Strong"/>
          <w:rFonts w:cs="Times New Roman"/>
          <w:b/>
          <w:bCs w:val="0"/>
          <w:szCs w:val="24"/>
        </w:rPr>
        <w:lastRenderedPageBreak/>
        <w:t>3.4 Resources Required / Materials</w:t>
      </w:r>
      <w:bookmarkEnd w:id="59"/>
    </w:p>
    <w:p w:rsidR="00AD2242" w:rsidRPr="003C6FA6" w:rsidRDefault="00AD2242" w:rsidP="003C6FA6">
      <w:pPr>
        <w:pStyle w:val="Heading3"/>
      </w:pPr>
      <w:bookmarkStart w:id="60" w:name="_Toc199917534"/>
      <w:r w:rsidRPr="003C6FA6">
        <w:rPr>
          <w:rStyle w:val="Strong"/>
          <w:b/>
          <w:bCs w:val="0"/>
        </w:rPr>
        <w:t>Hardware Specifications</w:t>
      </w:r>
      <w:r w:rsidRPr="003C6FA6">
        <w:t>:</w:t>
      </w:r>
      <w:bookmarkEnd w:id="60"/>
    </w:p>
    <w:p w:rsidR="003C6FA6" w:rsidRPr="003C6FA6" w:rsidRDefault="003C6FA6" w:rsidP="003C6FA6"/>
    <w:tbl>
      <w:tblPr>
        <w:tblStyle w:val="TableGrid"/>
        <w:tblW w:w="0" w:type="auto"/>
        <w:tblLook w:val="04A0" w:firstRow="1" w:lastRow="0" w:firstColumn="1" w:lastColumn="0" w:noHBand="0" w:noVBand="1"/>
      </w:tblPr>
      <w:tblGrid>
        <w:gridCol w:w="2249"/>
        <w:gridCol w:w="6395"/>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Component</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Specification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Development Laptop</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Minimum 8GB RAM, Intel i5 Processor, 512GB SSD.</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Mobile Devices</w:t>
            </w:r>
          </w:p>
        </w:tc>
        <w:tc>
          <w:tcPr>
            <w:tcW w:w="0" w:type="auto"/>
            <w:hideMark/>
          </w:tcPr>
          <w:p w:rsidR="00AD2242" w:rsidRPr="00AD2242" w:rsidRDefault="00AD2242" w:rsidP="00C110F3">
            <w:pPr>
              <w:keepNext/>
              <w:spacing w:line="360" w:lineRule="auto"/>
              <w:rPr>
                <w:rFonts w:ascii="Times New Roman" w:hAnsi="Times New Roman" w:cs="Times New Roman"/>
                <w:sz w:val="24"/>
                <w:szCs w:val="24"/>
              </w:rPr>
            </w:pPr>
            <w:r w:rsidRPr="00AD2242">
              <w:rPr>
                <w:rFonts w:ascii="Times New Roman" w:hAnsi="Times New Roman" w:cs="Times New Roman"/>
                <w:sz w:val="24"/>
                <w:szCs w:val="24"/>
              </w:rPr>
              <w:t>Android smartphones for testing User and Response Team apps.</w:t>
            </w:r>
          </w:p>
        </w:tc>
      </w:tr>
    </w:tbl>
    <w:p w:rsidR="003C6FA6" w:rsidRDefault="00C110F3" w:rsidP="00C110F3">
      <w:pPr>
        <w:pStyle w:val="Caption"/>
        <w:rPr>
          <w:rStyle w:val="Strong"/>
          <w:b w:val="0"/>
          <w:bCs w:val="0"/>
        </w:rPr>
      </w:pPr>
      <w:bookmarkStart w:id="61" w:name="_Toc198120701"/>
      <w:r>
        <w:t xml:space="preserve">Table </w:t>
      </w:r>
      <w:fldSimple w:instr=" SEQ Table \* ARABIC ">
        <w:r w:rsidR="008177C3">
          <w:rPr>
            <w:noProof/>
          </w:rPr>
          <w:t>3</w:t>
        </w:r>
      </w:fldSimple>
      <w:r>
        <w:t xml:space="preserve"> Hardware Specification</w:t>
      </w:r>
      <w:bookmarkEnd w:id="61"/>
    </w:p>
    <w:p w:rsidR="00AD2242" w:rsidRDefault="00AD2242" w:rsidP="003C6FA6">
      <w:pPr>
        <w:pStyle w:val="Heading3"/>
      </w:pPr>
      <w:bookmarkStart w:id="62" w:name="_Toc199917535"/>
      <w:r w:rsidRPr="003C6FA6">
        <w:rPr>
          <w:rStyle w:val="Strong"/>
          <w:b/>
          <w:bCs w:val="0"/>
        </w:rPr>
        <w:t>Software Specifications</w:t>
      </w:r>
      <w:r w:rsidRPr="003C6FA6">
        <w:t>:</w:t>
      </w:r>
      <w:bookmarkEnd w:id="62"/>
    </w:p>
    <w:p w:rsidR="003C6FA6" w:rsidRPr="003C6FA6" w:rsidRDefault="003C6FA6" w:rsidP="003C6FA6"/>
    <w:tbl>
      <w:tblPr>
        <w:tblStyle w:val="TableGrid"/>
        <w:tblW w:w="0" w:type="auto"/>
        <w:tblLook w:val="04A0" w:firstRow="1" w:lastRow="0" w:firstColumn="1" w:lastColumn="0" w:noHBand="0" w:noVBand="1"/>
      </w:tblPr>
      <w:tblGrid>
        <w:gridCol w:w="2409"/>
        <w:gridCol w:w="6642"/>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Component</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Specification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Operating System</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Windows 10 for development; Android 10+ for mobile apps.</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Backend Framework</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Laravel 10 for robust API and Admin Dashboard development.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Mobile Development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Android Studio with Java and XML for Android app development.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Database Management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MySQL for scalable database management.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Mapping APIs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Google Maps API for geolocation and real-time navigation.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Version Control</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Git and GitHub for code management and collaboration.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Testing Tools</w:t>
            </w:r>
          </w:p>
        </w:tc>
        <w:tc>
          <w:tcPr>
            <w:tcW w:w="0" w:type="auto"/>
            <w:hideMark/>
          </w:tcPr>
          <w:p w:rsidR="00AD2242" w:rsidRPr="00AD2242" w:rsidRDefault="00AD2242" w:rsidP="00D80736">
            <w:pPr>
              <w:keepNext/>
              <w:spacing w:line="360" w:lineRule="auto"/>
              <w:rPr>
                <w:rFonts w:ascii="Times New Roman" w:hAnsi="Times New Roman" w:cs="Times New Roman"/>
                <w:sz w:val="24"/>
                <w:szCs w:val="24"/>
              </w:rPr>
            </w:pPr>
            <w:r w:rsidRPr="00AD2242">
              <w:rPr>
                <w:rFonts w:ascii="Times New Roman" w:hAnsi="Times New Roman" w:cs="Times New Roman"/>
                <w:sz w:val="24"/>
                <w:szCs w:val="24"/>
              </w:rPr>
              <w:t>JUnit for unit testing; Postman for API testing.</w:t>
            </w:r>
          </w:p>
        </w:tc>
      </w:tr>
    </w:tbl>
    <w:p w:rsidR="00AD2242" w:rsidRPr="00AD2242" w:rsidRDefault="00D80736" w:rsidP="00D80736">
      <w:pPr>
        <w:pStyle w:val="Caption"/>
        <w:rPr>
          <w:rFonts w:ascii="Times New Roman" w:hAnsi="Times New Roman" w:cs="Times New Roman"/>
          <w:sz w:val="24"/>
          <w:szCs w:val="24"/>
        </w:rPr>
      </w:pPr>
      <w:bookmarkStart w:id="63" w:name="_Toc198120702"/>
      <w:r>
        <w:t xml:space="preserve">Table </w:t>
      </w:r>
      <w:fldSimple w:instr=" SEQ Table \* ARABIC ">
        <w:r w:rsidR="008177C3">
          <w:rPr>
            <w:noProof/>
          </w:rPr>
          <w:t>4</w:t>
        </w:r>
      </w:fldSimple>
      <w:r>
        <w:t xml:space="preserve"> Software specifications</w:t>
      </w:r>
      <w:bookmarkEnd w:id="63"/>
    </w:p>
    <w:p w:rsidR="00AD2242" w:rsidRPr="00AD2242" w:rsidRDefault="00AD2242" w:rsidP="003C6FA6">
      <w:pPr>
        <w:pStyle w:val="Heading2"/>
      </w:pPr>
      <w:bookmarkStart w:id="64" w:name="_Toc199917536"/>
      <w:r w:rsidRPr="00AD2242">
        <w:rPr>
          <w:rStyle w:val="Strong"/>
          <w:rFonts w:cs="Times New Roman"/>
          <w:b/>
          <w:bCs w:val="0"/>
          <w:szCs w:val="24"/>
        </w:rPr>
        <w:t>3.5 Time Schedule and Project Cost</w:t>
      </w:r>
      <w:bookmarkEnd w:id="64"/>
    </w:p>
    <w:p w:rsidR="00AD2242" w:rsidRPr="00AD2242" w:rsidRDefault="00AD2242" w:rsidP="003C6FA6">
      <w:pPr>
        <w:pStyle w:val="Heading3"/>
      </w:pPr>
      <w:bookmarkStart w:id="65" w:name="_Toc199917537"/>
      <w:r w:rsidRPr="00AD2242">
        <w:rPr>
          <w:rStyle w:val="Strong"/>
          <w:rFonts w:cs="Times New Roman"/>
          <w:b/>
          <w:bCs w:val="0"/>
        </w:rPr>
        <w:t>Time Schedule</w:t>
      </w:r>
      <w:r w:rsidRPr="00AD2242">
        <w:t>:</w:t>
      </w:r>
      <w:bookmarkEnd w:id="65"/>
    </w:p>
    <w:p w:rsidR="00AD2242" w:rsidRPr="00AD2242" w:rsidRDefault="00AD2242" w:rsidP="003C6FA6">
      <w:pPr>
        <w:pStyle w:val="NormalWeb"/>
        <w:spacing w:before="0" w:beforeAutospacing="0" w:after="0" w:afterAutospacing="0" w:line="360" w:lineRule="auto"/>
      </w:pPr>
      <w:r w:rsidRPr="00AD2242">
        <w:t xml:space="preserve">The project is estimated to take </w:t>
      </w:r>
      <w:r w:rsidRPr="00AD2242">
        <w:rPr>
          <w:rStyle w:val="Strong"/>
        </w:rPr>
        <w:t>12 weeks</w:t>
      </w:r>
      <w:r w:rsidRPr="00AD2242">
        <w:t>:</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1-2</w:t>
      </w:r>
      <w:r w:rsidRPr="00E5456D">
        <w:rPr>
          <w:rFonts w:ascii="Times New Roman" w:hAnsi="Times New Roman" w:cs="Times New Roman"/>
          <w:sz w:val="24"/>
          <w:szCs w:val="24"/>
        </w:rPr>
        <w:t xml:space="preserve">: Requirements gathering and </w:t>
      </w:r>
      <w:r>
        <w:rPr>
          <w:rFonts w:ascii="Times New Roman" w:hAnsi="Times New Roman" w:cs="Times New Roman"/>
          <w:sz w:val="24"/>
          <w:szCs w:val="24"/>
        </w:rPr>
        <w:t>planning</w:t>
      </w:r>
      <w:r w:rsidRPr="00E5456D">
        <w:rPr>
          <w:rFonts w:ascii="Times New Roman" w:hAnsi="Times New Roman" w:cs="Times New Roman"/>
          <w:sz w:val="24"/>
          <w:szCs w:val="24"/>
        </w:rPr>
        <w:t>.</w:t>
      </w:r>
    </w:p>
    <w:p w:rsidR="009648BB"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3-4</w:t>
      </w:r>
      <w:r w:rsidRPr="00E5456D">
        <w:rPr>
          <w:rFonts w:ascii="Times New Roman" w:hAnsi="Times New Roman" w:cs="Times New Roman"/>
          <w:sz w:val="24"/>
          <w:szCs w:val="24"/>
        </w:rPr>
        <w:t xml:space="preserve">: </w:t>
      </w:r>
      <w:r>
        <w:rPr>
          <w:rFonts w:ascii="Times New Roman" w:hAnsi="Times New Roman" w:cs="Times New Roman"/>
          <w:sz w:val="24"/>
          <w:szCs w:val="24"/>
        </w:rPr>
        <w:t>System design (ERDs, DFDs, and flowcharts).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5-6</w:t>
      </w:r>
      <w:r w:rsidRPr="00E5456D">
        <w:rPr>
          <w:rFonts w:ascii="Times New Roman" w:hAnsi="Times New Roman" w:cs="Times New Roman"/>
          <w:sz w:val="24"/>
          <w:szCs w:val="24"/>
        </w:rPr>
        <w:t>: Development of the Admin Dashboard.</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7-8</w:t>
      </w:r>
      <w:r w:rsidRPr="00E5456D">
        <w:rPr>
          <w:rFonts w:ascii="Times New Roman" w:hAnsi="Times New Roman" w:cs="Times New Roman"/>
          <w:sz w:val="24"/>
          <w:szCs w:val="24"/>
        </w:rPr>
        <w:t>: Development of the User and Response Team Mobile Apps.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9</w:t>
      </w:r>
      <w:r w:rsidRPr="00E5456D">
        <w:rPr>
          <w:rFonts w:ascii="Times New Roman" w:hAnsi="Times New Roman" w:cs="Times New Roman"/>
          <w:sz w:val="24"/>
          <w:szCs w:val="24"/>
        </w:rPr>
        <w:t>: Integration of real-time features and mapping APIs.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10-11</w:t>
      </w:r>
      <w:r w:rsidRPr="00E5456D">
        <w:rPr>
          <w:rFonts w:ascii="Times New Roman" w:hAnsi="Times New Roman" w:cs="Times New Roman"/>
          <w:sz w:val="24"/>
          <w:szCs w:val="24"/>
        </w:rPr>
        <w:t>: Testing and debugging.</w:t>
      </w:r>
    </w:p>
    <w:p w:rsidR="009648BB" w:rsidRPr="009648BB" w:rsidRDefault="009648BB" w:rsidP="003E03B3">
      <w:pPr>
        <w:numPr>
          <w:ilvl w:val="0"/>
          <w:numId w:val="51"/>
        </w:numPr>
        <w:spacing w:after="0" w:line="360" w:lineRule="auto"/>
        <w:rPr>
          <w:rFonts w:cs="Times New Roman"/>
          <w:b/>
        </w:rPr>
      </w:pPr>
      <w:r w:rsidRPr="009648BB">
        <w:rPr>
          <w:rStyle w:val="Strong"/>
          <w:rFonts w:ascii="Times New Roman" w:hAnsi="Times New Roman" w:cs="Times New Roman"/>
          <w:sz w:val="24"/>
          <w:szCs w:val="24"/>
        </w:rPr>
        <w:t>Weeks 12</w:t>
      </w:r>
      <w:r w:rsidRPr="009648BB">
        <w:rPr>
          <w:rFonts w:ascii="Times New Roman" w:hAnsi="Times New Roman" w:cs="Times New Roman"/>
          <w:sz w:val="24"/>
          <w:szCs w:val="24"/>
        </w:rPr>
        <w:t>: Finalizing documentation and system deployment.</w:t>
      </w:r>
    </w:p>
    <w:p w:rsidR="009648BB" w:rsidRDefault="009648BB" w:rsidP="009648BB"/>
    <w:p w:rsidR="009648BB" w:rsidRDefault="009648BB" w:rsidP="009648BB"/>
    <w:p w:rsidR="009648BB" w:rsidRDefault="009648BB" w:rsidP="009648BB"/>
    <w:p w:rsidR="009648BB" w:rsidRDefault="009648BB" w:rsidP="009648BB"/>
    <w:p w:rsidR="009648BB" w:rsidRPr="009648BB" w:rsidRDefault="009648BB" w:rsidP="009648BB"/>
    <w:p w:rsidR="00AD2242" w:rsidRDefault="00AD2242" w:rsidP="009648BB">
      <w:pPr>
        <w:pStyle w:val="Heading3"/>
      </w:pPr>
      <w:bookmarkStart w:id="66" w:name="_Toc199917538"/>
      <w:r w:rsidRPr="00AD2242">
        <w:rPr>
          <w:rStyle w:val="Strong"/>
          <w:rFonts w:cs="Times New Roman"/>
          <w:b/>
          <w:bCs w:val="0"/>
        </w:rPr>
        <w:lastRenderedPageBreak/>
        <w:t>Project Cost</w:t>
      </w:r>
      <w:r w:rsidRPr="00AD2242">
        <w:t>:</w:t>
      </w:r>
      <w:bookmarkEnd w:id="66"/>
    </w:p>
    <w:p w:rsidR="009648BB" w:rsidRPr="009648BB" w:rsidRDefault="009648BB" w:rsidP="009648BB"/>
    <w:tbl>
      <w:tblPr>
        <w:tblStyle w:val="TableGrid"/>
        <w:tblW w:w="0" w:type="auto"/>
        <w:tblLook w:val="04A0" w:firstRow="1" w:lastRow="0" w:firstColumn="1" w:lastColumn="0" w:noHBand="0" w:noVBand="1"/>
      </w:tblPr>
      <w:tblGrid>
        <w:gridCol w:w="1863"/>
        <w:gridCol w:w="4103"/>
        <w:gridCol w:w="1317"/>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Category</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Details</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Cost (</w:t>
            </w:r>
            <w:r w:rsidR="003C6FA6" w:rsidRPr="00AD2242">
              <w:rPr>
                <w:rStyle w:val="Strong"/>
                <w:rFonts w:ascii="Times New Roman" w:hAnsi="Times New Roman" w:cs="Times New Roman"/>
                <w:sz w:val="24"/>
                <w:szCs w:val="24"/>
              </w:rPr>
              <w:t>Ksh</w:t>
            </w:r>
            <w:r w:rsidRPr="00AD2242">
              <w:rPr>
                <w:rStyle w:val="Strong"/>
                <w:rFonts w:ascii="Times New Roman" w:hAnsi="Times New Roman" w:cs="Times New Roman"/>
                <w:sz w:val="24"/>
                <w:szCs w:val="24"/>
              </w:rPr>
              <w: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Hardware</w:t>
            </w:r>
          </w:p>
        </w:tc>
        <w:tc>
          <w:tcPr>
            <w:tcW w:w="0" w:type="auto"/>
            <w:hideMark/>
          </w:tcPr>
          <w:p w:rsidR="00AD2242" w:rsidRPr="00AD2242" w:rsidRDefault="007F2A73" w:rsidP="003C6FA6">
            <w:pPr>
              <w:spacing w:line="360" w:lineRule="auto"/>
              <w:rPr>
                <w:rFonts w:ascii="Times New Roman" w:hAnsi="Times New Roman" w:cs="Times New Roman"/>
                <w:sz w:val="24"/>
                <w:szCs w:val="24"/>
              </w:rPr>
            </w:pPr>
            <w:r>
              <w:rPr>
                <w:rFonts w:ascii="Times New Roman" w:hAnsi="Times New Roman" w:cs="Times New Roman"/>
                <w:sz w:val="24"/>
                <w:szCs w:val="24"/>
              </w:rPr>
              <w:t>T</w:t>
            </w:r>
            <w:r w:rsidR="00AD2242" w:rsidRPr="00AD2242">
              <w:rPr>
                <w:rFonts w:ascii="Times New Roman" w:hAnsi="Times New Roman" w:cs="Times New Roman"/>
                <w:sz w:val="24"/>
                <w:szCs w:val="24"/>
              </w:rPr>
              <w:t>esting devices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50,000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Software</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APIs (Google Maps), development tools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20,000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Personnel</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Self-development effort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Miscellaneous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Internet and utilities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5,000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Style w:val="Strong"/>
                <w:rFonts w:ascii="Times New Roman" w:hAnsi="Times New Roman" w:cs="Times New Roman"/>
                <w:sz w:val="24"/>
                <w:szCs w:val="24"/>
              </w:rPr>
              <w:t>Total Estimated</w:t>
            </w:r>
          </w:p>
        </w:tc>
        <w:tc>
          <w:tcPr>
            <w:tcW w:w="0" w:type="auto"/>
            <w:hideMark/>
          </w:tcPr>
          <w:p w:rsidR="00AD2242" w:rsidRPr="00AD2242" w:rsidRDefault="00AD2242" w:rsidP="003C6FA6">
            <w:pPr>
              <w:spacing w:line="360" w:lineRule="auto"/>
              <w:rPr>
                <w:rFonts w:ascii="Times New Roman" w:hAnsi="Times New Roman" w:cs="Times New Roman"/>
                <w:sz w:val="24"/>
                <w:szCs w:val="24"/>
              </w:rPr>
            </w:pPr>
          </w:p>
        </w:tc>
        <w:tc>
          <w:tcPr>
            <w:tcW w:w="0" w:type="auto"/>
            <w:hideMark/>
          </w:tcPr>
          <w:p w:rsidR="00AD2242" w:rsidRPr="00AD2242" w:rsidRDefault="00AD2242" w:rsidP="00D80736">
            <w:pPr>
              <w:keepNext/>
              <w:spacing w:line="360" w:lineRule="auto"/>
              <w:rPr>
                <w:rFonts w:ascii="Times New Roman" w:hAnsi="Times New Roman" w:cs="Times New Roman"/>
                <w:sz w:val="24"/>
                <w:szCs w:val="24"/>
              </w:rPr>
            </w:pPr>
            <w:r w:rsidRPr="00AD2242">
              <w:rPr>
                <w:rStyle w:val="Strong"/>
                <w:rFonts w:ascii="Times New Roman" w:hAnsi="Times New Roman" w:cs="Times New Roman"/>
                <w:sz w:val="24"/>
                <w:szCs w:val="24"/>
              </w:rPr>
              <w:t>75,000</w:t>
            </w:r>
          </w:p>
        </w:tc>
      </w:tr>
    </w:tbl>
    <w:p w:rsidR="009648BB" w:rsidRDefault="00D80736" w:rsidP="00D80736">
      <w:pPr>
        <w:pStyle w:val="Caption"/>
        <w:rPr>
          <w:rStyle w:val="Strong"/>
          <w:b w:val="0"/>
          <w:bCs w:val="0"/>
        </w:rPr>
      </w:pPr>
      <w:bookmarkStart w:id="67" w:name="_Toc198120703"/>
      <w:r>
        <w:t xml:space="preserve">Table </w:t>
      </w:r>
      <w:fldSimple w:instr=" SEQ Table \* ARABIC ">
        <w:r w:rsidR="008177C3">
          <w:rPr>
            <w:noProof/>
          </w:rPr>
          <w:t>5</w:t>
        </w:r>
      </w:fldSimple>
      <w:r>
        <w:t xml:space="preserve"> Project Cost</w:t>
      </w:r>
      <w:bookmarkEnd w:id="67"/>
    </w:p>
    <w:p w:rsidR="00AD2242" w:rsidRPr="003C6FA6" w:rsidRDefault="00AD2242" w:rsidP="009648BB">
      <w:pPr>
        <w:pStyle w:val="Heading2"/>
      </w:pPr>
      <w:bookmarkStart w:id="68" w:name="_Toc199917539"/>
      <w:r w:rsidRPr="003C6FA6">
        <w:rPr>
          <w:rStyle w:val="Strong"/>
          <w:b/>
          <w:bCs w:val="0"/>
        </w:rPr>
        <w:t>3.6 Tools for Analysis and Design</w:t>
      </w:r>
      <w:bookmarkEnd w:id="68"/>
    </w:p>
    <w:p w:rsidR="00AD2242" w:rsidRPr="00AD2242" w:rsidRDefault="00AD2242" w:rsidP="003C6FA6">
      <w:pPr>
        <w:pStyle w:val="Heading3"/>
      </w:pPr>
      <w:bookmarkStart w:id="69" w:name="_Toc199917540"/>
      <w:r w:rsidRPr="00AD2242">
        <w:rPr>
          <w:rStyle w:val="Strong"/>
          <w:rFonts w:cs="Times New Roman"/>
          <w:b/>
          <w:bCs w:val="0"/>
        </w:rPr>
        <w:t>Entity-Relationship Diagram (ERD)</w:t>
      </w:r>
      <w:r w:rsidRPr="00AD2242">
        <w:t>:</w:t>
      </w:r>
      <w:bookmarkEnd w:id="69"/>
    </w:p>
    <w:p w:rsidR="00AD2242" w:rsidRPr="00AD2242" w:rsidRDefault="00AD2242" w:rsidP="00822A52">
      <w:pPr>
        <w:pStyle w:val="NormalWeb"/>
        <w:spacing w:before="0" w:beforeAutospacing="0" w:after="0" w:afterAutospacing="0" w:line="360" w:lineRule="auto"/>
      </w:pPr>
      <w:r w:rsidRPr="00AD2242">
        <w:t>Used to model the relationships between users, admins, incidents, and response teams.</w:t>
      </w:r>
    </w:p>
    <w:p w:rsidR="00AD2242" w:rsidRPr="00AD2242" w:rsidRDefault="00AD2242" w:rsidP="00822A52">
      <w:pPr>
        <w:pStyle w:val="Heading3"/>
      </w:pPr>
      <w:bookmarkStart w:id="70" w:name="_Toc199917541"/>
      <w:r w:rsidRPr="00AD2242">
        <w:rPr>
          <w:rStyle w:val="Strong"/>
          <w:rFonts w:cs="Times New Roman"/>
          <w:b/>
          <w:bCs w:val="0"/>
        </w:rPr>
        <w:t>Data Flow Diagram (DFD)</w:t>
      </w:r>
      <w:r w:rsidRPr="00AD2242">
        <w:t>:</w:t>
      </w:r>
      <w:bookmarkEnd w:id="70"/>
    </w:p>
    <w:p w:rsidR="00AD2242" w:rsidRPr="00AD2242" w:rsidRDefault="00AD2242" w:rsidP="00822A52">
      <w:pPr>
        <w:pStyle w:val="NormalWeb"/>
        <w:spacing w:before="0" w:beforeAutospacing="0" w:after="0" w:afterAutospacing="0" w:line="360" w:lineRule="auto"/>
      </w:pPr>
      <w:r w:rsidRPr="00AD2242">
        <w:t>Depicts how data flows through the system, from incident reporting to response team deployment.</w:t>
      </w:r>
    </w:p>
    <w:p w:rsidR="00AD2242" w:rsidRPr="00AD2242" w:rsidRDefault="00AD2242" w:rsidP="00822A52">
      <w:pPr>
        <w:pStyle w:val="Heading3"/>
      </w:pPr>
      <w:bookmarkStart w:id="71" w:name="_Toc199917542"/>
      <w:r w:rsidRPr="00AD2242">
        <w:rPr>
          <w:rStyle w:val="Strong"/>
          <w:rFonts w:cs="Times New Roman"/>
          <w:b/>
          <w:bCs w:val="0"/>
        </w:rPr>
        <w:t>Flowcharts</w:t>
      </w:r>
      <w:r w:rsidRPr="00AD2242">
        <w:t>:</w:t>
      </w:r>
      <w:bookmarkEnd w:id="71"/>
    </w:p>
    <w:p w:rsidR="00AD2242" w:rsidRPr="00AD2242" w:rsidRDefault="00AD2242" w:rsidP="00822A52">
      <w:pPr>
        <w:pStyle w:val="NormalWeb"/>
        <w:spacing w:before="0" w:beforeAutospacing="0" w:after="0" w:afterAutospacing="0" w:line="360" w:lineRule="auto"/>
      </w:pPr>
      <w:r w:rsidRPr="00AD2242">
        <w:t>Illustrates the workflows for key processes like incident reporting, team allocation, and navigation.</w:t>
      </w:r>
    </w:p>
    <w:p w:rsidR="00AD2242" w:rsidRPr="00AD2242" w:rsidRDefault="00AD2242" w:rsidP="00822A52">
      <w:pPr>
        <w:pStyle w:val="Heading2"/>
      </w:pPr>
      <w:bookmarkStart w:id="72" w:name="_Toc199917543"/>
      <w:r w:rsidRPr="00AD2242">
        <w:rPr>
          <w:rStyle w:val="Strong"/>
          <w:rFonts w:cs="Times New Roman"/>
          <w:b/>
          <w:bCs w:val="0"/>
        </w:rPr>
        <w:t>3.7 Possible Outcomes and Contributions</w:t>
      </w:r>
      <w:bookmarkEnd w:id="72"/>
    </w:p>
    <w:p w:rsidR="00AD2242" w:rsidRPr="00AD2242" w:rsidRDefault="00AD2242" w:rsidP="00822A52">
      <w:pPr>
        <w:pStyle w:val="NormalWeb"/>
        <w:spacing w:before="0" w:beforeAutospacing="0" w:after="0" w:afterAutospacing="0" w:line="360" w:lineRule="auto"/>
      </w:pPr>
      <w:r w:rsidRPr="00AD2242">
        <w:t>The system is expected to yield the following:</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Final Product</w:t>
      </w:r>
      <w:r w:rsidRPr="00AD2242">
        <w:t>:</w:t>
      </w:r>
    </w:p>
    <w:p w:rsidR="00AD2242" w:rsidRPr="00AD2242" w:rsidRDefault="00AD2242" w:rsidP="003E03B3">
      <w:pPr>
        <w:numPr>
          <w:ilvl w:val="1"/>
          <w:numId w:val="48"/>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A fully functional </w:t>
      </w:r>
      <w:r w:rsidRPr="00AD2242">
        <w:rPr>
          <w:rStyle w:val="Strong"/>
          <w:rFonts w:ascii="Times New Roman" w:hAnsi="Times New Roman" w:cs="Times New Roman"/>
          <w:sz w:val="24"/>
          <w:szCs w:val="24"/>
        </w:rPr>
        <w:t>Community Disaster Alert and Emergency Response System</w:t>
      </w:r>
      <w:r w:rsidRPr="00AD2242">
        <w:rPr>
          <w:rFonts w:ascii="Times New Roman" w:hAnsi="Times New Roman" w:cs="Times New Roman"/>
          <w:sz w:val="24"/>
          <w:szCs w:val="24"/>
        </w:rPr>
        <w:t>, including mobile apps and an admin dashboard.</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Contributions</w:t>
      </w:r>
      <w:r w:rsidRPr="00AD2242">
        <w:t>:</w:t>
      </w:r>
    </w:p>
    <w:p w:rsidR="00AD2242" w:rsidRPr="00AD2242" w:rsidRDefault="00AD2242" w:rsidP="003E03B3">
      <w:pPr>
        <w:numPr>
          <w:ilvl w:val="1"/>
          <w:numId w:val="4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Improved emergency response efficiency, saving lives and property.</w:t>
      </w:r>
    </w:p>
    <w:p w:rsidR="00AD2242" w:rsidRPr="00AD2242" w:rsidRDefault="00AD2242" w:rsidP="003E03B3">
      <w:pPr>
        <w:numPr>
          <w:ilvl w:val="1"/>
          <w:numId w:val="4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Enhanced community engagement and preparedness during disasters.</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Sharing Results</w:t>
      </w:r>
      <w:r w:rsidRPr="00AD2242">
        <w:t>:</w:t>
      </w:r>
    </w:p>
    <w:p w:rsidR="00AD2242" w:rsidRPr="00AD2242" w:rsidRDefault="00AD2242" w:rsidP="003E03B3">
      <w:pPr>
        <w:numPr>
          <w:ilvl w:val="1"/>
          <w:numId w:val="5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The system will be presented at local ICT forums.</w:t>
      </w:r>
    </w:p>
    <w:p w:rsidR="00AD2242" w:rsidRPr="00AD2242" w:rsidRDefault="00AD2242" w:rsidP="003E03B3">
      <w:pPr>
        <w:numPr>
          <w:ilvl w:val="1"/>
          <w:numId w:val="5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It may serve as a case study for disaster management courses and workshops in Kenya.</w:t>
      </w: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9648BB" w:rsidRDefault="009648BB" w:rsidP="009648BB">
      <w:pPr>
        <w:pStyle w:val="Heading1"/>
      </w:pPr>
      <w:bookmarkStart w:id="73" w:name="_Toc199917544"/>
      <w:r>
        <w:lastRenderedPageBreak/>
        <w:t>CHAPTER FOUR: SYSTEM ANALYSIS AND REQUIREMENT MODELING</w:t>
      </w:r>
      <w:bookmarkEnd w:id="73"/>
    </w:p>
    <w:p w:rsidR="00323227" w:rsidRDefault="00323227" w:rsidP="00AE6BD5">
      <w:pPr>
        <w:pStyle w:val="Heading2"/>
        <w:spacing w:before="0"/>
        <w:rPr>
          <w:rFonts w:ascii="TimesNewRomanPS-BoldMT" w:hAnsi="TimesNewRomanPS-BoldMT" w:cs="TimesNewRomanPS-BoldMT"/>
          <w:bCs/>
          <w:szCs w:val="24"/>
        </w:rPr>
      </w:pPr>
      <w:bookmarkStart w:id="74" w:name="_Toc199917545"/>
      <w:r>
        <w:rPr>
          <w:rFonts w:ascii="GoudyOldStyleT-Bold" w:hAnsi="GoudyOldStyleT-Bold" w:cs="GoudyOldStyleT-Bold"/>
          <w:bCs/>
          <w:szCs w:val="24"/>
        </w:rPr>
        <w:t xml:space="preserve">4.1 </w:t>
      </w:r>
      <w:r>
        <w:rPr>
          <w:rFonts w:ascii="TimesNewRomanPS-BoldMT" w:hAnsi="TimesNewRomanPS-BoldMT" w:cs="TimesNewRomanPS-BoldMT"/>
          <w:bCs/>
          <w:szCs w:val="24"/>
        </w:rPr>
        <w:t>Introduction to the system analysis</w:t>
      </w:r>
      <w:bookmarkEnd w:id="74"/>
    </w:p>
    <w:p w:rsidR="005E08C8" w:rsidRPr="005E08C8" w:rsidRDefault="006D42D6" w:rsidP="00AE6BD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analysis</w:t>
      </w:r>
      <w:r w:rsidR="005E08C8" w:rsidRPr="005E08C8">
        <w:rPr>
          <w:rFonts w:ascii="Times New Roman" w:eastAsia="Times New Roman" w:hAnsi="Times New Roman" w:cs="Times New Roman"/>
          <w:sz w:val="24"/>
          <w:szCs w:val="24"/>
        </w:rPr>
        <w:t xml:space="preserve"> focuses on evaluating the existing methods of handling disaster alerts and responses, particularly identifying gaps that affect timeliness and efficiency. System analysis provides a structured approach to understanding the current processes, pinpointing areas of weakness, and determining what improvements are necessary to design a better solution. It helps to outline both the functional and technical needs for the proposed Community Disaster Alert and Emergency Response System. By using various modeling tools and investigative techniques, this analysis lays the foundation for building a system that ensures fast, coordinated, and community-involved disaster management.</w:t>
      </w:r>
    </w:p>
    <w:p w:rsidR="005E08C8" w:rsidRPr="005E08C8" w:rsidRDefault="005E08C8" w:rsidP="00AE6BD5">
      <w:pPr>
        <w:spacing w:after="0" w:line="360" w:lineRule="auto"/>
        <w:rPr>
          <w:rFonts w:ascii="Times New Roman" w:hAnsi="Times New Roman" w:cs="Times New Roman"/>
          <w:sz w:val="24"/>
          <w:szCs w:val="24"/>
        </w:rPr>
      </w:pPr>
    </w:p>
    <w:p w:rsidR="00323227" w:rsidRPr="0094657D" w:rsidRDefault="00EF7EE4" w:rsidP="00AE6BD5">
      <w:pPr>
        <w:pStyle w:val="Heading2"/>
        <w:spacing w:before="0"/>
      </w:pPr>
      <w:bookmarkStart w:id="75" w:name="_Toc199917546"/>
      <w:r w:rsidRPr="0094657D">
        <w:t>4.2 Objectives of the system analysis</w:t>
      </w:r>
      <w:bookmarkEnd w:id="75"/>
    </w:p>
    <w:p w:rsidR="004C398D" w:rsidRDefault="00D51F8B" w:rsidP="00CC1968">
      <w:pPr>
        <w:pStyle w:val="NormalWeb"/>
        <w:numPr>
          <w:ilvl w:val="0"/>
          <w:numId w:val="65"/>
        </w:numPr>
        <w:spacing w:before="0" w:beforeAutospacing="0" w:after="0" w:afterAutospacing="0" w:line="360" w:lineRule="auto"/>
      </w:pPr>
      <w:r>
        <w:t>To Identify System Inefficiencies in the current manual and disjointed methods of incident reporting and coordination.</w:t>
      </w:r>
    </w:p>
    <w:p w:rsidR="00D51F8B" w:rsidRDefault="00D51F8B" w:rsidP="00CC1968">
      <w:pPr>
        <w:pStyle w:val="NormalWeb"/>
        <w:numPr>
          <w:ilvl w:val="0"/>
          <w:numId w:val="65"/>
        </w:numPr>
        <w:spacing w:before="0" w:beforeAutospacing="0" w:after="0" w:afterAutospacing="0" w:line="360" w:lineRule="auto"/>
      </w:pPr>
      <w:r>
        <w:t>To Define System Requirement both functional and non-functional for the new system.</w:t>
      </w:r>
    </w:p>
    <w:p w:rsidR="00D91AEC" w:rsidRDefault="00D91AEC" w:rsidP="00CC1968">
      <w:pPr>
        <w:pStyle w:val="NormalWeb"/>
        <w:numPr>
          <w:ilvl w:val="0"/>
          <w:numId w:val="65"/>
        </w:numPr>
        <w:spacing w:before="0" w:beforeAutospacing="0" w:after="0" w:afterAutospacing="0" w:line="360" w:lineRule="auto"/>
      </w:pPr>
      <w:r>
        <w:t>To model data flow and processes which visualizes how data moves within the system to guide in system design and implementation.</w:t>
      </w:r>
    </w:p>
    <w:p w:rsidR="00D91AEC" w:rsidRDefault="00D91AEC" w:rsidP="00CC1968">
      <w:pPr>
        <w:pStyle w:val="NormalWeb"/>
        <w:numPr>
          <w:ilvl w:val="0"/>
          <w:numId w:val="65"/>
        </w:numPr>
        <w:spacing w:before="0" w:beforeAutospacing="0" w:after="0" w:afterAutospacing="0" w:line="360" w:lineRule="auto"/>
      </w:pPr>
      <w:r>
        <w:t xml:space="preserve">To </w:t>
      </w:r>
      <w:r w:rsidR="0094657D">
        <w:t>analyze</w:t>
      </w:r>
      <w:r>
        <w:t xml:space="preserve"> technical, operational, economic and schedule constraints to ensure feasibility and relevance of the proposed system.</w:t>
      </w:r>
    </w:p>
    <w:p w:rsidR="0094657D" w:rsidRDefault="0094657D" w:rsidP="00AE6BD5">
      <w:pPr>
        <w:pStyle w:val="Heading2"/>
        <w:spacing w:before="0"/>
      </w:pPr>
      <w:bookmarkStart w:id="76" w:name="_Toc199917547"/>
      <w:r w:rsidRPr="0094657D">
        <w:t>4.3 Problem definition</w:t>
      </w:r>
      <w:bookmarkEnd w:id="76"/>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Kenya continues to experience recurring disasters such as floods, fires, landslides, and road accidents. Yet, the current response mechanisms are outdated, fragmented, and lack real-time communication. There is no unified platform to support instant reporting, verify incident locations, or coordinate response teams efficiently. Most citizens share emergency events on social media, which raises awareness but rarely results in quick, organized response efforts.</w:t>
      </w:r>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This situation has led to delays, confusion, and misallocation of critical emergency resources. Emergency services often work independently without synchronized coordination, resulting in duplicated efforts or failure to respond at all. Furthermore, many community members lack awareness or tools to act during emergencies.</w:t>
      </w:r>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 xml:space="preserve">Research supports these concerns. </w:t>
      </w:r>
      <w:r w:rsidRPr="0094657D">
        <w:rPr>
          <w:rFonts w:ascii="Times New Roman" w:eastAsia="Times New Roman" w:hAnsi="Times New Roman" w:cs="Times New Roman"/>
          <w:b/>
          <w:bCs/>
          <w:sz w:val="24"/>
          <w:szCs w:val="24"/>
        </w:rPr>
        <w:t>Ngigi (2018)</w:t>
      </w:r>
      <w:r w:rsidRPr="0094657D">
        <w:rPr>
          <w:rFonts w:ascii="Times New Roman" w:eastAsia="Times New Roman" w:hAnsi="Times New Roman" w:cs="Times New Roman"/>
          <w:sz w:val="24"/>
          <w:szCs w:val="24"/>
        </w:rPr>
        <w:t xml:space="preserve"> emphasized the limitations of traditional emergency response models, particularly in identifying accurate incident locations and assigning nearby teams due to lack of GIS integration. </w:t>
      </w:r>
      <w:r w:rsidRPr="0094657D">
        <w:rPr>
          <w:rFonts w:ascii="Times New Roman" w:eastAsia="Times New Roman" w:hAnsi="Times New Roman" w:cs="Times New Roman"/>
          <w:b/>
          <w:bCs/>
          <w:sz w:val="24"/>
          <w:szCs w:val="24"/>
        </w:rPr>
        <w:t>Ngau and Boit (2020)</w:t>
      </w:r>
      <w:r w:rsidRPr="0094657D">
        <w:rPr>
          <w:rFonts w:ascii="Times New Roman" w:eastAsia="Times New Roman" w:hAnsi="Times New Roman" w:cs="Times New Roman"/>
          <w:sz w:val="24"/>
          <w:szCs w:val="24"/>
        </w:rPr>
        <w:t xml:space="preserve"> revealed that in </w:t>
      </w:r>
      <w:r w:rsidRPr="0094657D">
        <w:rPr>
          <w:rFonts w:ascii="Times New Roman" w:eastAsia="Times New Roman" w:hAnsi="Times New Roman" w:cs="Times New Roman"/>
          <w:sz w:val="24"/>
          <w:szCs w:val="24"/>
        </w:rPr>
        <w:lastRenderedPageBreak/>
        <w:t xml:space="preserve">Nairobi’s informal settlements, communities remain heavily dependent on informal fire response measures due to poor formal engagement. Similarly, </w:t>
      </w:r>
      <w:r w:rsidRPr="0094657D">
        <w:rPr>
          <w:rFonts w:ascii="Times New Roman" w:eastAsia="Times New Roman" w:hAnsi="Times New Roman" w:cs="Times New Roman"/>
          <w:b/>
          <w:bCs/>
          <w:sz w:val="24"/>
          <w:szCs w:val="24"/>
        </w:rPr>
        <w:t>Omoto et al. (2024)</w:t>
      </w:r>
      <w:r w:rsidRPr="0094657D">
        <w:rPr>
          <w:rFonts w:ascii="Times New Roman" w:eastAsia="Times New Roman" w:hAnsi="Times New Roman" w:cs="Times New Roman"/>
          <w:sz w:val="24"/>
          <w:szCs w:val="24"/>
        </w:rPr>
        <w:t xml:space="preserve"> highlighted frequent disasters in Mathare slums and attributed their impact to poor infrastructure and inadequate response coordination.</w:t>
      </w:r>
    </w:p>
    <w:p w:rsid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Together, these studies illustrate the need for a system that integrates mobile reporting, location tracking, centralized team coordination, and public guidance—objectives that this project seeks to achieve.</w:t>
      </w:r>
    </w:p>
    <w:p w:rsidR="008177C3" w:rsidRPr="0094657D" w:rsidRDefault="008177C3" w:rsidP="00AE6BD5">
      <w:pPr>
        <w:spacing w:after="0" w:line="360" w:lineRule="auto"/>
        <w:rPr>
          <w:rFonts w:ascii="Times New Roman" w:eastAsia="Times New Roman" w:hAnsi="Times New Roman" w:cs="Times New Roman"/>
          <w:sz w:val="24"/>
          <w:szCs w:val="24"/>
        </w:rPr>
      </w:pPr>
    </w:p>
    <w:p w:rsidR="00016F32" w:rsidRDefault="00016F32" w:rsidP="00AE6BD5">
      <w:pPr>
        <w:pStyle w:val="Heading2"/>
        <w:spacing w:before="0"/>
      </w:pPr>
      <w:bookmarkStart w:id="77" w:name="_Toc199917548"/>
      <w:r w:rsidRPr="00016F32">
        <w:t>4.4 Feasibility Study</w:t>
      </w:r>
      <w:bookmarkEnd w:id="77"/>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To assess the viability of the proposed Community Disaster Alert and Emergency Response System, a feasibility study was conducted focusing on four core dimensions: technical, economic, operational, and schedule feasibility. This evaluation compares current system limitations with the proposed solution to determine whether the system can be effectively developed and deployed.</w:t>
      </w:r>
    </w:p>
    <w:p w:rsidR="008177C3" w:rsidRPr="00B31A73" w:rsidRDefault="008177C3" w:rsidP="00AE6BD5">
      <w:pPr>
        <w:spacing w:after="0" w:line="360" w:lineRule="auto"/>
        <w:rPr>
          <w:rFonts w:ascii="Times New Roman" w:hAnsi="Times New Roman" w:cs="Times New Roman"/>
          <w:sz w:val="24"/>
          <w:szCs w:val="24"/>
        </w:rPr>
      </w:pPr>
    </w:p>
    <w:p w:rsidR="00B31A73" w:rsidRDefault="00B31A73" w:rsidP="00AE6BD5">
      <w:pPr>
        <w:spacing w:after="0" w:line="360" w:lineRule="auto"/>
        <w:rPr>
          <w:rFonts w:ascii="Times New Roman" w:hAnsi="Times New Roman" w:cs="Times New Roman"/>
          <w:sz w:val="24"/>
          <w:szCs w:val="24"/>
        </w:rPr>
      </w:pPr>
      <w:bookmarkStart w:id="78" w:name="_Toc199917549"/>
      <w:r w:rsidRPr="00B31A73">
        <w:rPr>
          <w:rStyle w:val="Heading3Char"/>
        </w:rPr>
        <w:t>4.4.1 Technical Feasibility</w:t>
      </w:r>
      <w:bookmarkEnd w:id="78"/>
      <w:r w:rsidRPr="00B31A73">
        <w:rPr>
          <w:rStyle w:val="Heading3Char"/>
        </w:rPr>
        <w:br/>
      </w:r>
      <w:r w:rsidRPr="00B31A73">
        <w:rPr>
          <w:rFonts w:ascii="Times New Roman" w:hAnsi="Times New Roman" w:cs="Times New Roman"/>
          <w:sz w:val="24"/>
          <w:szCs w:val="24"/>
        </w:rPr>
        <w:t>Currently, disaster reporting in Kenya lacks a centralized, responsive digital system. The reliance on phone calls, word of mouth, or social media makes it difficult for emergency teams to locate incidents quickly and allocate resources efficiently.</w:t>
      </w:r>
      <w:r w:rsidRPr="00B31A73">
        <w:rPr>
          <w:rFonts w:ascii="Times New Roman" w:hAnsi="Times New Roman" w:cs="Times New Roman"/>
          <w:sz w:val="24"/>
          <w:szCs w:val="24"/>
        </w:rPr>
        <w:br/>
        <w:t>The proposed system utilizes widely adopted and technically proven tools, including:-</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Laravel for developing a secure backend API</w:t>
      </w:r>
      <w:r w:rsidR="006D42D6">
        <w:rPr>
          <w:rFonts w:ascii="Times New Roman" w:hAnsi="Times New Roman" w:cs="Times New Roman"/>
          <w:sz w:val="24"/>
          <w:szCs w:val="24"/>
        </w:rPr>
        <w:t xml:space="preserve"> and web admin dashboard</w:t>
      </w:r>
      <w:r w:rsidRPr="00B31A73">
        <w:rPr>
          <w:rFonts w:ascii="Times New Roman" w:hAnsi="Times New Roman" w:cs="Times New Roman"/>
          <w:sz w:val="24"/>
          <w:szCs w:val="24"/>
        </w:rPr>
        <w:t>.</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Android Studio for building two mobile apps (User and Response Team).</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Firebase for push notifications.</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Google Maps API for location detection and navigation.</w:t>
      </w:r>
    </w:p>
    <w:p w:rsidR="00B31A73" w:rsidRDefault="00B31A73" w:rsidP="00CC1968">
      <w:pPr>
        <w:pStyle w:val="ListParagraph"/>
        <w:numPr>
          <w:ilvl w:val="0"/>
          <w:numId w:val="66"/>
        </w:numPr>
        <w:spacing w:after="0" w:line="360" w:lineRule="auto"/>
        <w:rPr>
          <w:rFonts w:ascii="Times New Roman" w:hAnsi="Times New Roman" w:cs="Times New Roman"/>
          <w:sz w:val="24"/>
          <w:szCs w:val="24"/>
        </w:rPr>
      </w:pPr>
      <w:r>
        <w:rPr>
          <w:rFonts w:ascii="Times New Roman" w:hAnsi="Times New Roman" w:cs="Times New Roman"/>
          <w:sz w:val="24"/>
          <w:szCs w:val="24"/>
        </w:rPr>
        <w:t>MySQL for data management.</w:t>
      </w:r>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These tools are open-source or free for educational use, well-documented, and compatible with readily available hardware (smartphones, laptops). Hence, the system is deemed technically feasible for both development and use in Kenya’s current digital landscape.</w:t>
      </w:r>
    </w:p>
    <w:p w:rsidR="008177C3" w:rsidRPr="00B31A73" w:rsidRDefault="008177C3" w:rsidP="00AE6BD5">
      <w:pPr>
        <w:spacing w:after="0" w:line="360" w:lineRule="auto"/>
        <w:rPr>
          <w:rFonts w:ascii="Times New Roman" w:hAnsi="Times New Roman" w:cs="Times New Roman"/>
          <w:sz w:val="24"/>
          <w:szCs w:val="24"/>
        </w:rPr>
      </w:pPr>
    </w:p>
    <w:p w:rsidR="00B31A73" w:rsidRDefault="00B31A73" w:rsidP="00AE6BD5">
      <w:pPr>
        <w:spacing w:after="0" w:line="360" w:lineRule="auto"/>
        <w:rPr>
          <w:rFonts w:ascii="Times New Roman" w:hAnsi="Times New Roman" w:cs="Times New Roman"/>
          <w:sz w:val="24"/>
          <w:szCs w:val="24"/>
        </w:rPr>
      </w:pPr>
      <w:bookmarkStart w:id="79" w:name="_Toc199917550"/>
      <w:r w:rsidRPr="008177C3">
        <w:rPr>
          <w:rStyle w:val="Heading3Char"/>
        </w:rPr>
        <w:t>4.4.2 Economic Feasibility</w:t>
      </w:r>
      <w:bookmarkEnd w:id="79"/>
      <w:r w:rsidRPr="00B31A73">
        <w:rPr>
          <w:rFonts w:ascii="Times New Roman" w:hAnsi="Times New Roman" w:cs="Times New Roman"/>
          <w:sz w:val="24"/>
          <w:szCs w:val="24"/>
        </w:rPr>
        <w:br/>
        <w:t>The total cost of developing and testing the system is estimated at approximately KSh 75,000. The breakdown is as follows:</w:t>
      </w:r>
    </w:p>
    <w:p w:rsidR="008177C3" w:rsidRDefault="008177C3" w:rsidP="00AE6BD5">
      <w:pPr>
        <w:spacing w:after="0" w:line="360" w:lineRule="auto"/>
        <w:rPr>
          <w:rFonts w:ascii="Times New Roman" w:hAnsi="Times New Roman" w:cs="Times New Roman"/>
          <w:sz w:val="24"/>
          <w:szCs w:val="24"/>
        </w:rPr>
      </w:pPr>
    </w:p>
    <w:p w:rsidR="008177C3" w:rsidRPr="00B31A73" w:rsidRDefault="008177C3" w:rsidP="00AE6BD5">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80"/>
        <w:gridCol w:w="4580"/>
      </w:tblGrid>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lastRenderedPageBreak/>
              <w:t>Resource</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Estimated Cost (KSh)</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Internet Access &amp; Hosting</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10,000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Android Smartphones (testing)</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20,000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Power Backup &amp; Testing Tools</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5,000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Software &amp; APIs (mostly free/open-source)</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Developer Time (self-developed)</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Miscellaneous</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5,000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Total Estimated Cost</w:t>
            </w:r>
          </w:p>
        </w:tc>
        <w:tc>
          <w:tcPr>
            <w:tcW w:w="4585" w:type="dxa"/>
          </w:tcPr>
          <w:p w:rsidR="00B31A73" w:rsidRPr="00B31A73" w:rsidRDefault="00B31A73" w:rsidP="00AE6BD5">
            <w:pPr>
              <w:keepNext/>
              <w:spacing w:line="360" w:lineRule="auto"/>
              <w:rPr>
                <w:rFonts w:ascii="Times New Roman" w:hAnsi="Times New Roman" w:cs="Times New Roman"/>
                <w:sz w:val="24"/>
                <w:szCs w:val="24"/>
              </w:rPr>
            </w:pPr>
            <w:r w:rsidRPr="00B31A73">
              <w:rPr>
                <w:rFonts w:ascii="Times New Roman" w:hAnsi="Times New Roman" w:cs="Times New Roman"/>
                <w:sz w:val="24"/>
                <w:szCs w:val="24"/>
              </w:rPr>
              <w:t>≈ 75,000</w:t>
            </w:r>
          </w:p>
        </w:tc>
      </w:tr>
    </w:tbl>
    <w:p w:rsidR="008177C3" w:rsidRDefault="008177C3" w:rsidP="00AE6BD5">
      <w:pPr>
        <w:pStyle w:val="Caption"/>
        <w:spacing w:line="360" w:lineRule="auto"/>
      </w:pPr>
      <w:bookmarkStart w:id="80" w:name="_Toc198120704"/>
      <w:r>
        <w:t xml:space="preserve">Table </w:t>
      </w:r>
      <w:fldSimple w:instr=" SEQ Table \* ARABIC ">
        <w:r>
          <w:rPr>
            <w:noProof/>
          </w:rPr>
          <w:t>6</w:t>
        </w:r>
      </w:fldSimple>
      <w:r>
        <w:t xml:space="preserve"> Economic Feasibility</w:t>
      </w:r>
      <w:bookmarkEnd w:id="80"/>
    </w:p>
    <w:p w:rsidR="008177C3" w:rsidRDefault="00B31A73" w:rsidP="00AE6BD5">
      <w:pPr>
        <w:spacing w:after="0" w:line="360" w:lineRule="auto"/>
        <w:rPr>
          <w:rFonts w:ascii="Times New Roman" w:hAnsi="Times New Roman" w:cs="Times New Roman"/>
          <w:sz w:val="24"/>
          <w:szCs w:val="24"/>
        </w:rPr>
      </w:pPr>
      <w:bookmarkStart w:id="81" w:name="_Toc199917551"/>
      <w:r w:rsidRPr="008177C3">
        <w:rPr>
          <w:rStyle w:val="Heading3Char"/>
        </w:rPr>
        <w:t>4.4.3 Operational Feasibility</w:t>
      </w:r>
      <w:bookmarkEnd w:id="81"/>
      <w:r w:rsidRPr="00B31A73">
        <w:rPr>
          <w:rFonts w:ascii="Times New Roman" w:hAnsi="Times New Roman" w:cs="Times New Roman"/>
          <w:sz w:val="24"/>
          <w:szCs w:val="24"/>
        </w:rPr>
        <w:br/>
        <w:t>The current emergency response model involves manual processes, minimal community engagement, and a lack of coordination among stakeholders. This results in delays, inefficient resource use, and higher disaster impact.</w:t>
      </w:r>
      <w:r w:rsidRPr="00B31A73">
        <w:rPr>
          <w:rFonts w:ascii="Times New Roman" w:hAnsi="Times New Roman" w:cs="Times New Roman"/>
          <w:sz w:val="24"/>
          <w:szCs w:val="24"/>
        </w:rPr>
        <w:br/>
        <w:t>The proposed system:</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 xml:space="preserve">Empowers bystanders to submit </w:t>
      </w:r>
      <w:r w:rsidR="008177C3">
        <w:rPr>
          <w:rFonts w:ascii="Times New Roman" w:hAnsi="Times New Roman" w:cs="Times New Roman"/>
          <w:sz w:val="24"/>
          <w:szCs w:val="24"/>
        </w:rPr>
        <w:t>location</w:t>
      </w:r>
      <w:r w:rsidRPr="008177C3">
        <w:rPr>
          <w:rFonts w:ascii="Times New Roman" w:hAnsi="Times New Roman" w:cs="Times New Roman"/>
          <w:sz w:val="24"/>
          <w:szCs w:val="24"/>
        </w:rPr>
        <w:t xml:space="preserve"> incident rep</w:t>
      </w:r>
      <w:r w:rsidR="009846DB">
        <w:rPr>
          <w:rFonts w:ascii="Times New Roman" w:hAnsi="Times New Roman" w:cs="Times New Roman"/>
          <w:sz w:val="24"/>
          <w:szCs w:val="24"/>
        </w:rPr>
        <w:t>orts.</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 xml:space="preserve">Provides </w:t>
      </w:r>
      <w:r w:rsidR="008177C3" w:rsidRPr="008177C3">
        <w:rPr>
          <w:rFonts w:ascii="Times New Roman" w:hAnsi="Times New Roman" w:cs="Times New Roman"/>
          <w:sz w:val="24"/>
          <w:szCs w:val="24"/>
        </w:rPr>
        <w:t>first-aid instructions to users.</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Allows admin users to</w:t>
      </w:r>
      <w:r w:rsidR="008177C3" w:rsidRPr="008177C3">
        <w:rPr>
          <w:rFonts w:ascii="Times New Roman" w:hAnsi="Times New Roman" w:cs="Times New Roman"/>
          <w:sz w:val="24"/>
          <w:szCs w:val="24"/>
        </w:rPr>
        <w:t xml:space="preserve"> assign response teams promptly.</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Guides emergency teams t</w:t>
      </w:r>
      <w:r w:rsidR="008177C3" w:rsidRPr="008177C3">
        <w:rPr>
          <w:rFonts w:ascii="Times New Roman" w:hAnsi="Times New Roman" w:cs="Times New Roman"/>
          <w:sz w:val="24"/>
          <w:szCs w:val="24"/>
        </w:rPr>
        <w:t>o incident locations using maps.</w:t>
      </w:r>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 xml:space="preserve">The system is designed for usability, featuring clean interfaces and mobile optimization to accommodate users with basic digital literacy. This ensures smooth adoption in both urban and </w:t>
      </w:r>
      <w:r w:rsidR="009846DB">
        <w:rPr>
          <w:rFonts w:ascii="Times New Roman" w:hAnsi="Times New Roman" w:cs="Times New Roman"/>
          <w:sz w:val="24"/>
          <w:szCs w:val="24"/>
        </w:rPr>
        <w:t>rural</w:t>
      </w:r>
      <w:r w:rsidRPr="00B31A73">
        <w:rPr>
          <w:rFonts w:ascii="Times New Roman" w:hAnsi="Times New Roman" w:cs="Times New Roman"/>
          <w:sz w:val="24"/>
          <w:szCs w:val="24"/>
        </w:rPr>
        <w:t xml:space="preserve"> areas. As a result, the solution is operationally viable and aligns with real-world emergency workflows in Kenya.</w:t>
      </w:r>
    </w:p>
    <w:p w:rsidR="00B31A73" w:rsidRPr="00B31A73" w:rsidRDefault="00B31A73" w:rsidP="00AE6BD5">
      <w:pPr>
        <w:spacing w:after="0" w:line="360" w:lineRule="auto"/>
        <w:rPr>
          <w:rFonts w:ascii="Times New Roman" w:hAnsi="Times New Roman" w:cs="Times New Roman"/>
          <w:sz w:val="24"/>
          <w:szCs w:val="24"/>
        </w:rPr>
      </w:pPr>
      <w:bookmarkStart w:id="82" w:name="_Toc199917552"/>
      <w:r w:rsidRPr="008177C3">
        <w:rPr>
          <w:rStyle w:val="Heading3Char"/>
        </w:rPr>
        <w:t>4.4.4 Schedule Feasibility</w:t>
      </w:r>
      <w:bookmarkEnd w:id="82"/>
      <w:r w:rsidRPr="00B31A73">
        <w:rPr>
          <w:rFonts w:ascii="Times New Roman" w:hAnsi="Times New Roman" w:cs="Times New Roman"/>
          <w:sz w:val="24"/>
          <w:szCs w:val="24"/>
        </w:rPr>
        <w:br/>
        <w:t>The project is planned for implementation over 12 weeks, divided into focused development phases. The timeline is shown below (see also Figure 4.1: Project Timeline Gantt Chart):</w:t>
      </w:r>
    </w:p>
    <w:p w:rsidR="009846DB" w:rsidRDefault="00B31A73" w:rsidP="00AE6BD5">
      <w:pPr>
        <w:keepNext/>
        <w:spacing w:after="0" w:line="360" w:lineRule="auto"/>
      </w:pPr>
      <w:r w:rsidRPr="00B31A73">
        <w:rPr>
          <w:rFonts w:ascii="Times New Roman" w:hAnsi="Times New Roman" w:cs="Times New Roman"/>
          <w:noProof/>
          <w:sz w:val="24"/>
          <w:szCs w:val="24"/>
        </w:rPr>
        <w:drawing>
          <wp:inline distT="0" distB="0" distL="0" distR="0" wp14:anchorId="2A92DF7E" wp14:editId="5F94B34C">
            <wp:extent cx="5623113" cy="201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1_gantt_chart.png"/>
                    <pic:cNvPicPr/>
                  </pic:nvPicPr>
                  <pic:blipFill rotWithShape="1">
                    <a:blip r:embed="rId17"/>
                    <a:srcRect l="-1" t="9207" r="-17"/>
                    <a:stretch/>
                  </pic:blipFill>
                  <pic:spPr bwMode="auto">
                    <a:xfrm>
                      <a:off x="0" y="0"/>
                      <a:ext cx="5687169" cy="2042638"/>
                    </a:xfrm>
                    <a:prstGeom prst="rect">
                      <a:avLst/>
                    </a:prstGeom>
                    <a:ln>
                      <a:noFill/>
                    </a:ln>
                    <a:extLst>
                      <a:ext uri="{53640926-AAD7-44D8-BBD7-CCE9431645EC}">
                        <a14:shadowObscured xmlns:a14="http://schemas.microsoft.com/office/drawing/2010/main"/>
                      </a:ext>
                    </a:extLst>
                  </pic:spPr>
                </pic:pic>
              </a:graphicData>
            </a:graphic>
          </wp:inline>
        </w:drawing>
      </w:r>
    </w:p>
    <w:p w:rsidR="00B31A73" w:rsidRPr="00B31A73" w:rsidRDefault="009846DB" w:rsidP="00AE6BD5">
      <w:pPr>
        <w:pStyle w:val="Caption"/>
        <w:spacing w:line="360" w:lineRule="auto"/>
        <w:rPr>
          <w:rFonts w:ascii="Times New Roman" w:hAnsi="Times New Roman" w:cs="Times New Roman"/>
          <w:sz w:val="24"/>
          <w:szCs w:val="24"/>
        </w:rPr>
      </w:pPr>
      <w:bookmarkStart w:id="83" w:name="_Toc198120710"/>
      <w:r>
        <w:t xml:space="preserve">Figure </w:t>
      </w:r>
      <w:fldSimple w:instr=" SEQ Figure \* ARABIC ">
        <w:r w:rsidR="004C1596">
          <w:rPr>
            <w:noProof/>
          </w:rPr>
          <w:t>3</w:t>
        </w:r>
      </w:fldSimple>
      <w:r>
        <w:t xml:space="preserve"> Project timeline Gantt chart</w:t>
      </w:r>
      <w:bookmarkEnd w:id="83"/>
    </w:p>
    <w:p w:rsidR="00702704" w:rsidRDefault="00702704" w:rsidP="00AE6BD5">
      <w:pPr>
        <w:pStyle w:val="Heading2"/>
        <w:spacing w:before="0"/>
      </w:pPr>
      <w:bookmarkStart w:id="84" w:name="_Toc199917553"/>
      <w:r>
        <w:lastRenderedPageBreak/>
        <w:t>4.5. System analysis tools</w:t>
      </w:r>
      <w:bookmarkEnd w:id="84"/>
    </w:p>
    <w:p w:rsidR="00702704" w:rsidRPr="00702704" w:rsidRDefault="00702704" w:rsidP="00AE6BD5">
      <w:pPr>
        <w:pStyle w:val="NormalWeb"/>
        <w:spacing w:before="0" w:beforeAutospacing="0" w:after="0" w:afterAutospacing="0" w:line="360" w:lineRule="auto"/>
      </w:pPr>
      <w:r w:rsidRPr="00702704">
        <w:t>To design and model the proposed Community Disaster Alert and Emergency Response System, several structured system analysis tools were employed. These tools help in visualizing system interactions, user roles, and the flow of data within the system. They also form a bridge between the requirements identified and the final system design, ensuring clarity for both developers and stakeholders.</w:t>
      </w:r>
    </w:p>
    <w:p w:rsidR="00702704" w:rsidRPr="00702704" w:rsidRDefault="00702704" w:rsidP="00AE6BD5">
      <w:pPr>
        <w:pStyle w:val="NormalWeb"/>
        <w:spacing w:before="0" w:beforeAutospacing="0" w:after="0" w:afterAutospacing="0" w:line="360" w:lineRule="auto"/>
      </w:pPr>
      <w:r w:rsidRPr="00702704">
        <w:t xml:space="preserve">The choice of tools aligns with the </w:t>
      </w:r>
      <w:r w:rsidR="00AE6BD5" w:rsidRPr="00702704">
        <w:rPr>
          <w:rStyle w:val="Strong"/>
        </w:rPr>
        <w:t>agile</w:t>
      </w:r>
      <w:r w:rsidRPr="00702704">
        <w:rPr>
          <w:rStyle w:val="Strong"/>
        </w:rPr>
        <w:t xml:space="preserve"> methodology</w:t>
      </w:r>
      <w:r w:rsidRPr="00702704">
        <w:t xml:space="preserve"> adopted for the project, which supports iterative and incremental development, encouraging continuous analysis and refinement. The major tools used include:</w:t>
      </w:r>
    </w:p>
    <w:p w:rsidR="00702704" w:rsidRPr="00702704" w:rsidRDefault="00702704" w:rsidP="00AE6BD5">
      <w:pPr>
        <w:pStyle w:val="Heading3"/>
        <w:spacing w:before="0" w:line="360" w:lineRule="auto"/>
      </w:pPr>
      <w:bookmarkStart w:id="85" w:name="_Toc199917554"/>
      <w:r w:rsidRPr="00702704">
        <w:rPr>
          <w:rStyle w:val="Strong"/>
          <w:b/>
          <w:bCs w:val="0"/>
        </w:rPr>
        <w:t>4.5.1 Data Flow Diagrams (DFDs)</w:t>
      </w:r>
      <w:bookmarkEnd w:id="85"/>
    </w:p>
    <w:p w:rsidR="00702704" w:rsidRPr="00702704" w:rsidRDefault="00702704" w:rsidP="00AE6BD5">
      <w:pPr>
        <w:pStyle w:val="NormalWeb"/>
        <w:spacing w:before="0" w:beforeAutospacing="0" w:after="0" w:afterAutospacing="0" w:line="360" w:lineRule="auto"/>
      </w:pPr>
      <w:r w:rsidRPr="00702704">
        <w:t>Data Flow Diagrams are used to map how information moves through the system. Two levels of DFDs were created:</w:t>
      </w:r>
    </w:p>
    <w:p w:rsidR="00702704" w:rsidRPr="00702704" w:rsidRDefault="00702704" w:rsidP="00CC1968">
      <w:pPr>
        <w:pStyle w:val="NormalWeb"/>
        <w:numPr>
          <w:ilvl w:val="0"/>
          <w:numId w:val="68"/>
        </w:numPr>
        <w:spacing w:before="0" w:beforeAutospacing="0" w:after="0" w:afterAutospacing="0" w:line="360" w:lineRule="auto"/>
      </w:pPr>
      <w:r w:rsidRPr="00702704">
        <w:rPr>
          <w:rStyle w:val="Strong"/>
        </w:rPr>
        <w:t>Level 0 (Context Level DFD):</w:t>
      </w:r>
      <w:r w:rsidRPr="00702704">
        <w:t xml:space="preserve"> Shows the major processes in the system and the data flow between external entities and the system.</w:t>
      </w:r>
    </w:p>
    <w:p w:rsidR="00702704" w:rsidRPr="00702704" w:rsidRDefault="00702704" w:rsidP="00CC1968">
      <w:pPr>
        <w:pStyle w:val="NormalWeb"/>
        <w:numPr>
          <w:ilvl w:val="0"/>
          <w:numId w:val="68"/>
        </w:numPr>
        <w:spacing w:before="0" w:beforeAutospacing="0" w:after="0" w:afterAutospacing="0" w:line="360" w:lineRule="auto"/>
      </w:pPr>
      <w:r w:rsidRPr="00702704">
        <w:rPr>
          <w:rStyle w:val="Strong"/>
        </w:rPr>
        <w:t>Level 1 DFD:</w:t>
      </w:r>
      <w:r w:rsidRPr="00702704">
        <w:t xml:space="preserve"> Breaks down major processes into sub-processes, providing a more detailed view of how data is handled during incident reporting, response allocation, and user notifications.</w:t>
      </w:r>
    </w:p>
    <w:p w:rsidR="000971AB" w:rsidRDefault="00702704" w:rsidP="000971AB">
      <w:pPr>
        <w:pStyle w:val="NormalWeb"/>
        <w:spacing w:before="0" w:beforeAutospacing="0" w:after="0" w:afterAutospacing="0" w:line="360" w:lineRule="auto"/>
        <w:rPr>
          <w:rStyle w:val="Strong"/>
          <w:b w:val="0"/>
          <w:bCs w:val="0"/>
        </w:rPr>
      </w:pPr>
      <w:r w:rsidRPr="00702704">
        <w:t>These diagrams are essential for highlighting the interaction between system components and ensuring that data management is streamlined and logical.</w:t>
      </w:r>
    </w:p>
    <w:p w:rsidR="00702704" w:rsidRPr="00702704" w:rsidRDefault="001C605A" w:rsidP="00AE6BD5">
      <w:pPr>
        <w:pStyle w:val="Heading3"/>
        <w:spacing w:before="0" w:line="360" w:lineRule="auto"/>
      </w:pPr>
      <w:bookmarkStart w:id="86" w:name="_Toc199917555"/>
      <w:r>
        <w:rPr>
          <w:rStyle w:val="Strong"/>
          <w:b/>
          <w:bCs w:val="0"/>
        </w:rPr>
        <w:t>4.5.2</w:t>
      </w:r>
      <w:r w:rsidR="00702704" w:rsidRPr="00702704">
        <w:rPr>
          <w:rStyle w:val="Strong"/>
          <w:b/>
          <w:bCs w:val="0"/>
        </w:rPr>
        <w:t xml:space="preserve"> Entity-Relationship Diagram (ERD)</w:t>
      </w:r>
      <w:bookmarkEnd w:id="86"/>
    </w:p>
    <w:p w:rsidR="00B501A5" w:rsidRDefault="00702704" w:rsidP="00AE6BD5">
      <w:pPr>
        <w:pStyle w:val="NormalWeb"/>
        <w:spacing w:before="0" w:beforeAutospacing="0" w:after="0" w:afterAutospacing="0" w:line="360" w:lineRule="auto"/>
      </w:pPr>
      <w:r w:rsidRPr="00702704">
        <w:t>The ERD was developed to map the database structure. It shows how entities such as users, incidents, response teams, and reports relate to one another. This tool was crucial in designing a scalable and normalized database schema to support system performance and integrity.</w:t>
      </w:r>
    </w:p>
    <w:p w:rsidR="00B501A5" w:rsidRDefault="00B501A5" w:rsidP="00B501A5"/>
    <w:p w:rsidR="001C691B" w:rsidRDefault="001C691B" w:rsidP="00AE6BD5">
      <w:pPr>
        <w:pStyle w:val="NormalWeb"/>
        <w:spacing w:before="0" w:beforeAutospacing="0" w:after="0" w:afterAutospacing="0" w:line="360" w:lineRule="auto"/>
      </w:pPr>
    </w:p>
    <w:p w:rsidR="00AE6BD5" w:rsidRPr="00AE6BD5" w:rsidRDefault="00AE6BD5" w:rsidP="00AE6BD5">
      <w:pPr>
        <w:pStyle w:val="Heading3"/>
        <w:spacing w:before="0" w:line="360" w:lineRule="auto"/>
      </w:pPr>
      <w:bookmarkStart w:id="87" w:name="_Toc199917556"/>
      <w:r w:rsidRPr="00AE6BD5">
        <w:rPr>
          <w:rStyle w:val="Strong"/>
          <w:b/>
          <w:bCs w:val="0"/>
        </w:rPr>
        <w:t>4.5.</w:t>
      </w:r>
      <w:r>
        <w:rPr>
          <w:rStyle w:val="Strong"/>
          <w:b/>
          <w:bCs w:val="0"/>
        </w:rPr>
        <w:t>3</w:t>
      </w:r>
      <w:r w:rsidRPr="00AE6BD5">
        <w:rPr>
          <w:rStyle w:val="Strong"/>
          <w:b/>
          <w:bCs w:val="0"/>
        </w:rPr>
        <w:t xml:space="preserve"> Use Case Diagram</w:t>
      </w:r>
      <w:bookmarkEnd w:id="87"/>
    </w:p>
    <w:p w:rsidR="00AE6BD5" w:rsidRDefault="00AE6BD5" w:rsidP="00AE6BD5">
      <w:pPr>
        <w:pStyle w:val="NormalWeb"/>
        <w:spacing w:before="0" w:beforeAutospacing="0" w:line="360" w:lineRule="auto"/>
      </w:pPr>
      <w:r>
        <w:t>The use case diagram identifies the different users of the system (admin, bystanders, and response teams) and outlines the actions they can perform. For example:</w:t>
      </w:r>
    </w:p>
    <w:p w:rsidR="00AE6BD5" w:rsidRDefault="00AE6BD5" w:rsidP="00CC1968">
      <w:pPr>
        <w:pStyle w:val="NormalWeb"/>
        <w:numPr>
          <w:ilvl w:val="0"/>
          <w:numId w:val="69"/>
        </w:numPr>
        <w:spacing w:before="0" w:beforeAutospacing="0" w:line="360" w:lineRule="auto"/>
      </w:pPr>
      <w:r>
        <w:rPr>
          <w:rStyle w:val="Strong"/>
        </w:rPr>
        <w:t>Users</w:t>
      </w:r>
      <w:r>
        <w:t xml:space="preserve"> can report incidents and receive first-aid updates.</w:t>
      </w:r>
    </w:p>
    <w:p w:rsidR="00AE6BD5" w:rsidRDefault="00AE6BD5" w:rsidP="00CC1968">
      <w:pPr>
        <w:pStyle w:val="NormalWeb"/>
        <w:numPr>
          <w:ilvl w:val="0"/>
          <w:numId w:val="69"/>
        </w:numPr>
        <w:spacing w:before="0" w:beforeAutospacing="0" w:line="360" w:lineRule="auto"/>
      </w:pPr>
      <w:r>
        <w:rPr>
          <w:rStyle w:val="Strong"/>
        </w:rPr>
        <w:t>Admins</w:t>
      </w:r>
      <w:r>
        <w:t xml:space="preserve"> can assign response teams and manage incidents.</w:t>
      </w:r>
    </w:p>
    <w:p w:rsidR="00AE6BD5" w:rsidRDefault="00AE6BD5" w:rsidP="00CC1968">
      <w:pPr>
        <w:pStyle w:val="NormalWeb"/>
        <w:numPr>
          <w:ilvl w:val="0"/>
          <w:numId w:val="69"/>
        </w:numPr>
        <w:spacing w:before="0" w:beforeAutospacing="0" w:line="360" w:lineRule="auto"/>
      </w:pPr>
      <w:r>
        <w:rPr>
          <w:rStyle w:val="Strong"/>
        </w:rPr>
        <w:t>Response teams</w:t>
      </w:r>
      <w:r>
        <w:t xml:space="preserve"> can view assigned incidents and mark them as resolved.</w:t>
      </w:r>
    </w:p>
    <w:p w:rsidR="00AE6BD5" w:rsidRDefault="00AE6BD5" w:rsidP="00AE6BD5">
      <w:pPr>
        <w:pStyle w:val="NormalWeb"/>
        <w:spacing w:before="0" w:beforeAutospacing="0" w:line="360" w:lineRule="auto"/>
      </w:pPr>
      <w:r>
        <w:t>Use case diagrams ensure that user requirements are fully captured and implemented during system development.</w:t>
      </w:r>
    </w:p>
    <w:p w:rsidR="00702704" w:rsidRPr="00702704" w:rsidRDefault="00AE6BD5" w:rsidP="00AE6BD5">
      <w:pPr>
        <w:pStyle w:val="Heading3"/>
        <w:spacing w:before="0" w:line="360" w:lineRule="auto"/>
      </w:pPr>
      <w:bookmarkStart w:id="88" w:name="_Toc199917557"/>
      <w:r>
        <w:rPr>
          <w:rStyle w:val="Strong"/>
          <w:rFonts w:cs="Times New Roman"/>
          <w:b/>
          <w:bCs w:val="0"/>
        </w:rPr>
        <w:lastRenderedPageBreak/>
        <w:t>4.5.4</w:t>
      </w:r>
      <w:r w:rsidR="00702704" w:rsidRPr="00702704">
        <w:rPr>
          <w:rStyle w:val="Strong"/>
          <w:rFonts w:cs="Times New Roman"/>
          <w:b/>
          <w:bCs w:val="0"/>
        </w:rPr>
        <w:t xml:space="preserve"> System Flowchart</w:t>
      </w:r>
      <w:bookmarkEnd w:id="88"/>
    </w:p>
    <w:p w:rsidR="00702704" w:rsidRPr="00702704" w:rsidRDefault="00702704" w:rsidP="00AE6BD5">
      <w:pPr>
        <w:pStyle w:val="NormalWeb"/>
        <w:spacing w:before="0" w:beforeAutospacing="0" w:after="0" w:afterAutospacing="0" w:line="360" w:lineRule="auto"/>
      </w:pPr>
      <w:r w:rsidRPr="00702704">
        <w:t>A system flowchart was created to illustrate the logical flow of operations, starting from the user reporting an incident, through admin verification and response team assignment, to feedback notifications sent back to the user. The flowchart helps identify any bottlenecks or logical inconsistencies before actual implementation.</w:t>
      </w:r>
    </w:p>
    <w:p w:rsidR="00702704" w:rsidRPr="00702704" w:rsidRDefault="00702704" w:rsidP="00AE6BD5">
      <w:pPr>
        <w:pStyle w:val="NormalWeb"/>
        <w:spacing w:before="0" w:beforeAutospacing="0" w:after="0" w:afterAutospacing="0" w:line="360" w:lineRule="auto"/>
      </w:pPr>
    </w:p>
    <w:p w:rsidR="007B21CD" w:rsidRPr="007B21CD" w:rsidRDefault="007B21CD" w:rsidP="007B21CD">
      <w:pPr>
        <w:pStyle w:val="Heading2"/>
      </w:pPr>
      <w:bookmarkStart w:id="89" w:name="_Toc199917558"/>
      <w:r w:rsidRPr="007B21CD">
        <w:t>4.6 System investigation</w:t>
      </w:r>
      <w:bookmarkEnd w:id="89"/>
    </w:p>
    <w:p w:rsidR="007B21CD" w:rsidRDefault="007B21CD" w:rsidP="007B21CD">
      <w:pPr>
        <w:pStyle w:val="Heading3"/>
      </w:pPr>
      <w:bookmarkStart w:id="90" w:name="_Toc199917559"/>
      <w:r>
        <w:t>4.6.1 Introduction</w:t>
      </w:r>
      <w:bookmarkEnd w:id="90"/>
    </w:p>
    <w:p w:rsidR="007B5A08" w:rsidRPr="007B5A08" w:rsidRDefault="007B5A08" w:rsidP="007B5A08">
      <w:pPr>
        <w:spacing w:after="0" w:line="360" w:lineRule="auto"/>
        <w:rPr>
          <w:rFonts w:ascii="Times New Roman" w:hAnsi="Times New Roman" w:cs="Times New Roman"/>
          <w:sz w:val="24"/>
          <w:szCs w:val="24"/>
        </w:rPr>
      </w:pPr>
      <w:r w:rsidRPr="007B5A08">
        <w:rPr>
          <w:rFonts w:ascii="Times New Roman" w:hAnsi="Times New Roman" w:cs="Times New Roman"/>
          <w:sz w:val="24"/>
          <w:szCs w:val="24"/>
        </w:rPr>
        <w:t>System investigation is a critical phase in the development of the Community Disaster Alert and Emergency Response System, aimed at comprehensively analyzing the current disaster management processes, identifying inefficiencies, and defining the functional and technical requirements for the proposed solution. This phase involves gathering data through stakeholder interviews, observational studies, and document reviews to validate the need for the system and ensure its alignment with real-world emergency response workflows in Kenya.</w:t>
      </w:r>
    </w:p>
    <w:p w:rsidR="007B21CD" w:rsidRDefault="007B21CD" w:rsidP="007B5A08">
      <w:pPr>
        <w:pStyle w:val="Heading3"/>
      </w:pPr>
      <w:bookmarkStart w:id="91" w:name="_Toc199917560"/>
      <w:r>
        <w:t>4.6.2 Data collection</w:t>
      </w:r>
      <w:bookmarkEnd w:id="91"/>
    </w:p>
    <w:p w:rsidR="006D42D6" w:rsidRPr="006D42D6" w:rsidRDefault="006D42D6" w:rsidP="006D42D6">
      <w:p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Data for the system investigation was gathered using multiple methods, as outlined in Chapter 3 (Methodology), to ensure a comprehensive understanding of the existing disaster management processes. The collected data informed the design and development of the proposed system, addressing gaps identified in the current workflow.</w:t>
      </w:r>
      <w:r>
        <w:rPr>
          <w:rFonts w:ascii="Times New Roman" w:hAnsi="Times New Roman" w:cs="Times New Roman"/>
          <w:sz w:val="24"/>
          <w:szCs w:val="24"/>
        </w:rPr>
        <w:t xml:space="preserve"> </w:t>
      </w:r>
      <w:r w:rsidRPr="006D42D6">
        <w:rPr>
          <w:rFonts w:ascii="Times New Roman" w:hAnsi="Times New Roman" w:cs="Times New Roman"/>
          <w:sz w:val="24"/>
          <w:szCs w:val="24"/>
        </w:rPr>
        <w:t>Methods Used:</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Interviews:</w:t>
      </w:r>
    </w:p>
    <w:p w:rsidR="006D42D6" w:rsidRPr="006D42D6" w:rsidRDefault="006D42D6" w:rsidP="00CC1968">
      <w:pPr>
        <w:pStyle w:val="ListParagraph"/>
        <w:numPr>
          <w:ilvl w:val="0"/>
          <w:numId w:val="70"/>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Conducted with NDOC officials (n=5), Red Cross responders (n=8), and community leaders (n=10) to assess operational challenges and needs.</w:t>
      </w:r>
    </w:p>
    <w:p w:rsidR="006D42D6" w:rsidRPr="006D42D6" w:rsidRDefault="006D42D6" w:rsidP="00CC1968">
      <w:pPr>
        <w:pStyle w:val="ListParagraph"/>
        <w:numPr>
          <w:ilvl w:val="0"/>
          <w:numId w:val="70"/>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Focused on pain points: delayed reporting, resource allocation inefficiencies, and communication barriers.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Questionnaires:</w:t>
      </w:r>
    </w:p>
    <w:p w:rsidR="006D42D6" w:rsidRPr="004153C2" w:rsidRDefault="006D42D6" w:rsidP="004153C2">
      <w:pPr>
        <w:spacing w:after="0" w:line="360" w:lineRule="auto"/>
        <w:rPr>
          <w:rFonts w:ascii="Times New Roman" w:hAnsi="Times New Roman" w:cs="Times New Roman"/>
          <w:sz w:val="24"/>
          <w:szCs w:val="24"/>
        </w:rPr>
      </w:pPr>
      <w:r w:rsidRPr="004153C2">
        <w:rPr>
          <w:rFonts w:ascii="Times New Roman" w:hAnsi="Times New Roman" w:cs="Times New Roman"/>
          <w:sz w:val="24"/>
          <w:szCs w:val="24"/>
        </w:rPr>
        <w:t>Distributed to 150 residents in Nairobi’s informal settlements (Mathare, Kibera) to evaluate:</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Frequency of disaster incidents.</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Current reporting behaviors (e.g., use of social media vs. official channels).</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Awareness of first-aid protocols.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Observation:</w:t>
      </w:r>
    </w:p>
    <w:p w:rsidR="006D42D6" w:rsidRPr="006D42D6" w:rsidRDefault="006D42D6" w:rsidP="00CC1968">
      <w:pPr>
        <w:pStyle w:val="ListParagraph"/>
        <w:numPr>
          <w:ilvl w:val="0"/>
          <w:numId w:val="72"/>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Shadowed response teams during 3 simulated drills to document workflow bottlenecks.</w:t>
      </w:r>
    </w:p>
    <w:p w:rsidR="006D42D6" w:rsidRPr="004153C2" w:rsidRDefault="006D42D6" w:rsidP="00CC1968">
      <w:pPr>
        <w:pStyle w:val="ListParagraph"/>
        <w:numPr>
          <w:ilvl w:val="0"/>
          <w:numId w:val="72"/>
        </w:numPr>
        <w:spacing w:after="0" w:line="360" w:lineRule="auto"/>
        <w:rPr>
          <w:rFonts w:ascii="Times New Roman" w:hAnsi="Times New Roman" w:cs="Times New Roman"/>
          <w:sz w:val="24"/>
          <w:szCs w:val="24"/>
        </w:rPr>
      </w:pPr>
      <w:r w:rsidRPr="004153C2">
        <w:rPr>
          <w:rFonts w:ascii="Times New Roman" w:hAnsi="Times New Roman" w:cs="Times New Roman"/>
          <w:sz w:val="24"/>
          <w:szCs w:val="24"/>
        </w:rPr>
        <w:t>Recorded average response times and coordination gaps between agencies.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Record Inspection:</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Analyzed 20 NDOC incident reports from 2023–2024 to identify:</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lastRenderedPageBreak/>
        <w:t>Common disaster types (floods, fires, accidents).</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Response time trends (mean: 47 minutes).</w:t>
      </w:r>
    </w:p>
    <w:p w:rsidR="006B7875" w:rsidRPr="006B7875" w:rsidRDefault="006B7875" w:rsidP="006B7875">
      <w:pPr>
        <w:pStyle w:val="Heading2"/>
      </w:pPr>
      <w:bookmarkStart w:id="92" w:name="_Toc199917561"/>
      <w:r w:rsidRPr="006B7875">
        <w:t>4.7 System Analysis</w:t>
      </w:r>
      <w:bookmarkEnd w:id="92"/>
    </w:p>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This section compares the existing and proposed disaster management systems using modeling tools to validate requirements and design decisions.</w:t>
      </w:r>
    </w:p>
    <w:p w:rsidR="006B7875" w:rsidRPr="006B7875" w:rsidRDefault="006B7875" w:rsidP="006B7875">
      <w:pPr>
        <w:pStyle w:val="Heading3"/>
      </w:pPr>
      <w:bookmarkStart w:id="93" w:name="_Toc199917562"/>
      <w:r w:rsidRPr="006B7875">
        <w:t>4.7.1 Requirement Analysis Using Forms</w:t>
      </w:r>
      <w:bookmarkEnd w:id="93"/>
    </w:p>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Program requirements were documented via standardized forms:</w:t>
      </w:r>
    </w:p>
    <w:tbl>
      <w:tblPr>
        <w:tblStyle w:val="TableGrid"/>
        <w:tblW w:w="0" w:type="auto"/>
        <w:tblLook w:val="04A0" w:firstRow="1" w:lastRow="0" w:firstColumn="1" w:lastColumn="0" w:noHBand="0" w:noVBand="1"/>
      </w:tblPr>
      <w:tblGrid>
        <w:gridCol w:w="2089"/>
        <w:gridCol w:w="3426"/>
        <w:gridCol w:w="3645"/>
      </w:tblGrid>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Requirement Type</w:t>
            </w:r>
          </w:p>
        </w:tc>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Existing System</w:t>
            </w:r>
          </w:p>
        </w:tc>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Proposed System</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Input</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Phone calls/Social media posts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Mobile app (GPS, text, media)</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Process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Manual verification by NDOC staff</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Automated validation + admin review</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Output</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SMS alerts to teams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Real-time push notifications</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Storage</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Paper-based incident logs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Cloud database (MySQL)</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Personnel</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Limited trained responders</w:t>
            </w:r>
          </w:p>
        </w:tc>
        <w:tc>
          <w:tcPr>
            <w:tcW w:w="0" w:type="auto"/>
            <w:hideMark/>
          </w:tcPr>
          <w:p w:rsidR="006B7875" w:rsidRPr="006B7875" w:rsidRDefault="006B7875" w:rsidP="006B7875">
            <w:pPr>
              <w:keepNext/>
              <w:rPr>
                <w:rFonts w:ascii="Times New Roman" w:hAnsi="Times New Roman" w:cs="Times New Roman"/>
                <w:sz w:val="24"/>
                <w:szCs w:val="24"/>
              </w:rPr>
            </w:pPr>
            <w:r w:rsidRPr="006B7875">
              <w:rPr>
                <w:rFonts w:ascii="Times New Roman" w:hAnsi="Times New Roman" w:cs="Times New Roman"/>
                <w:sz w:val="24"/>
                <w:szCs w:val="24"/>
              </w:rPr>
              <w:t>Community-trained first responders</w:t>
            </w:r>
          </w:p>
        </w:tc>
      </w:tr>
    </w:tbl>
    <w:p w:rsidR="006D42D6" w:rsidRDefault="006B7875" w:rsidP="006B7875">
      <w:pPr>
        <w:pStyle w:val="Caption"/>
      </w:pPr>
      <w:bookmarkStart w:id="94" w:name="_Toc198120711"/>
      <w:r>
        <w:t xml:space="preserve">Figure </w:t>
      </w:r>
      <w:fldSimple w:instr=" SEQ Figure \* ARABIC ">
        <w:r w:rsidR="004C1596">
          <w:rPr>
            <w:noProof/>
          </w:rPr>
          <w:t>4</w:t>
        </w:r>
      </w:fldSimple>
      <w:r>
        <w:t xml:space="preserve"> Requirement Analysis</w:t>
      </w:r>
      <w:bookmarkEnd w:id="94"/>
    </w:p>
    <w:p w:rsidR="00AE7F2A" w:rsidRDefault="006B7875" w:rsidP="00AE7F2A">
      <w:pPr>
        <w:pStyle w:val="Heading3"/>
      </w:pPr>
      <w:bookmarkStart w:id="95" w:name="_Toc199917563"/>
      <w:r w:rsidRPr="006B7875">
        <w:t>4.7.2 Modeling Tools Analysis</w:t>
      </w:r>
      <w:bookmarkEnd w:id="95"/>
    </w:p>
    <w:p w:rsidR="006B7875" w:rsidRPr="001562D9" w:rsidRDefault="006B7875" w:rsidP="001562D9">
      <w:pPr>
        <w:pStyle w:val="Heading4"/>
      </w:pPr>
      <w:r w:rsidRPr="001562D9">
        <w:t>Data Flow Diagram</w:t>
      </w:r>
    </w:p>
    <w:p w:rsidR="006B7875" w:rsidRPr="006B7875" w:rsidRDefault="006B7875" w:rsidP="006B7875">
      <w:pPr>
        <w:rPr>
          <w:rFonts w:ascii="Times New Roman" w:hAnsi="Times New Roman" w:cs="Times New Roman"/>
          <w:sz w:val="24"/>
          <w:szCs w:val="24"/>
        </w:rPr>
      </w:pPr>
      <w:r>
        <w:rPr>
          <w:rFonts w:ascii="Times New Roman" w:hAnsi="Times New Roman" w:cs="Times New Roman"/>
          <w:b/>
          <w:sz w:val="24"/>
          <w:szCs w:val="24"/>
        </w:rPr>
        <w:t xml:space="preserve">Existing System L0 DFD </w:t>
      </w:r>
    </w:p>
    <w:p w:rsidR="000A0F61" w:rsidRDefault="006B7875" w:rsidP="000A0F61">
      <w:pPr>
        <w:pStyle w:val="NormalWeb"/>
        <w:keepNext/>
        <w:spacing w:before="0" w:beforeAutospacing="0" w:after="0" w:afterAutospacing="0" w:line="360" w:lineRule="auto"/>
      </w:pPr>
      <w:r>
        <w:rPr>
          <w:noProof/>
        </w:rPr>
        <w:drawing>
          <wp:inline distT="0" distB="0" distL="0" distR="0">
            <wp:extent cx="4352152" cy="3148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png"/>
                    <pic:cNvPicPr/>
                  </pic:nvPicPr>
                  <pic:blipFill>
                    <a:blip r:embed="rId18">
                      <a:extLst>
                        <a:ext uri="{28A0092B-C50C-407E-A947-70E740481C1C}">
                          <a14:useLocalDpi xmlns:a14="http://schemas.microsoft.com/office/drawing/2010/main" val="0"/>
                        </a:ext>
                      </a:extLst>
                    </a:blip>
                    <a:stretch>
                      <a:fillRect/>
                    </a:stretch>
                  </pic:blipFill>
                  <pic:spPr>
                    <a:xfrm>
                      <a:off x="0" y="0"/>
                      <a:ext cx="4361697" cy="3155622"/>
                    </a:xfrm>
                    <a:prstGeom prst="rect">
                      <a:avLst/>
                    </a:prstGeom>
                  </pic:spPr>
                </pic:pic>
              </a:graphicData>
            </a:graphic>
          </wp:inline>
        </w:drawing>
      </w:r>
    </w:p>
    <w:p w:rsidR="004C398D" w:rsidRDefault="000A0F61" w:rsidP="000A0F61">
      <w:pPr>
        <w:pStyle w:val="Caption"/>
      </w:pPr>
      <w:bookmarkStart w:id="96" w:name="_Toc198120712"/>
      <w:r>
        <w:t xml:space="preserve">Figure </w:t>
      </w:r>
      <w:fldSimple w:instr=" SEQ Figure \* ARABIC ">
        <w:r w:rsidR="004C1596">
          <w:rPr>
            <w:noProof/>
          </w:rPr>
          <w:t>5</w:t>
        </w:r>
      </w:fldSimple>
      <w:r>
        <w:t>Existing L0 DFD</w:t>
      </w:r>
      <w:bookmarkEnd w:id="96"/>
    </w:p>
    <w:p w:rsidR="00AE7F2A" w:rsidRPr="006B7875" w:rsidRDefault="00AE7F2A" w:rsidP="00AE7F2A">
      <w:pPr>
        <w:rPr>
          <w:rFonts w:ascii="Times New Roman" w:hAnsi="Times New Roman" w:cs="Times New Roman"/>
          <w:sz w:val="24"/>
          <w:szCs w:val="24"/>
        </w:rPr>
      </w:pPr>
      <w:r>
        <w:rPr>
          <w:rFonts w:ascii="Times New Roman" w:hAnsi="Times New Roman" w:cs="Times New Roman"/>
          <w:b/>
          <w:sz w:val="24"/>
          <w:szCs w:val="24"/>
        </w:rPr>
        <w:lastRenderedPageBreak/>
        <w:t xml:space="preserve">Proposed System L0 DFD </w:t>
      </w:r>
    </w:p>
    <w:p w:rsidR="000A0F61" w:rsidRDefault="00AE7F2A" w:rsidP="000A0F61">
      <w:pPr>
        <w:pStyle w:val="NormalWeb"/>
        <w:keepNext/>
        <w:spacing w:before="0" w:beforeAutospacing="0" w:after="0" w:afterAutospacing="0" w:line="360" w:lineRule="auto"/>
      </w:pPr>
      <w:r>
        <w:rPr>
          <w:noProof/>
        </w:rPr>
        <w:drawing>
          <wp:inline distT="0" distB="0" distL="0" distR="0" wp14:anchorId="1A2A9C3A" wp14:editId="6FB829DF">
            <wp:extent cx="6581775" cy="31711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0.png"/>
                    <pic:cNvPicPr/>
                  </pic:nvPicPr>
                  <pic:blipFill>
                    <a:blip r:embed="rId19">
                      <a:extLst>
                        <a:ext uri="{28A0092B-C50C-407E-A947-70E740481C1C}">
                          <a14:useLocalDpi xmlns:a14="http://schemas.microsoft.com/office/drawing/2010/main" val="0"/>
                        </a:ext>
                      </a:extLst>
                    </a:blip>
                    <a:stretch>
                      <a:fillRect/>
                    </a:stretch>
                  </pic:blipFill>
                  <pic:spPr>
                    <a:xfrm>
                      <a:off x="0" y="0"/>
                      <a:ext cx="6644828" cy="3201570"/>
                    </a:xfrm>
                    <a:prstGeom prst="rect">
                      <a:avLst/>
                    </a:prstGeom>
                  </pic:spPr>
                </pic:pic>
              </a:graphicData>
            </a:graphic>
          </wp:inline>
        </w:drawing>
      </w:r>
    </w:p>
    <w:p w:rsidR="004C398D" w:rsidRDefault="000A0F61" w:rsidP="000A0F61">
      <w:pPr>
        <w:pStyle w:val="Caption"/>
      </w:pPr>
      <w:bookmarkStart w:id="97" w:name="_Toc198120713"/>
      <w:r>
        <w:t xml:space="preserve">Figure </w:t>
      </w:r>
      <w:fldSimple w:instr=" SEQ Figure \* ARABIC ">
        <w:r w:rsidR="004C1596">
          <w:rPr>
            <w:noProof/>
          </w:rPr>
          <w:t>6</w:t>
        </w:r>
      </w:fldSimple>
      <w:r>
        <w:t xml:space="preserve"> Proposed LO DFD</w:t>
      </w:r>
      <w:bookmarkEnd w:id="97"/>
    </w:p>
    <w:p w:rsidR="004C398D" w:rsidRDefault="004C398D" w:rsidP="00BC03C8">
      <w:pPr>
        <w:pStyle w:val="NormalWeb"/>
        <w:spacing w:before="0" w:beforeAutospacing="0" w:after="0" w:afterAutospacing="0" w:line="360" w:lineRule="auto"/>
      </w:pPr>
    </w:p>
    <w:p w:rsidR="00AE7F2A" w:rsidRPr="006B7875" w:rsidRDefault="00AE7F2A" w:rsidP="00AE7F2A">
      <w:pPr>
        <w:rPr>
          <w:rFonts w:ascii="Times New Roman" w:hAnsi="Times New Roman" w:cs="Times New Roman"/>
          <w:sz w:val="24"/>
          <w:szCs w:val="24"/>
        </w:rPr>
      </w:pPr>
      <w:r>
        <w:rPr>
          <w:rFonts w:ascii="Times New Roman" w:hAnsi="Times New Roman" w:cs="Times New Roman"/>
          <w:b/>
          <w:sz w:val="24"/>
          <w:szCs w:val="24"/>
        </w:rPr>
        <w:t xml:space="preserve">Proposed System L1 DFD </w:t>
      </w: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0A0F61" w:rsidRDefault="00AE7F2A" w:rsidP="000A0F61">
      <w:pPr>
        <w:pStyle w:val="NormalWeb"/>
        <w:keepNext/>
        <w:spacing w:before="0" w:beforeAutospacing="0" w:after="0" w:afterAutospacing="0" w:line="360" w:lineRule="auto"/>
      </w:pPr>
      <w:r>
        <w:rPr>
          <w:noProof/>
        </w:rPr>
        <w:drawing>
          <wp:inline distT="0" distB="0" distL="0" distR="0" wp14:anchorId="1C1E7FB8" wp14:editId="59166CFD">
            <wp:extent cx="6524625" cy="31959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1.png"/>
                    <pic:cNvPicPr/>
                  </pic:nvPicPr>
                  <pic:blipFill>
                    <a:blip r:embed="rId20">
                      <a:extLst>
                        <a:ext uri="{28A0092B-C50C-407E-A947-70E740481C1C}">
                          <a14:useLocalDpi xmlns:a14="http://schemas.microsoft.com/office/drawing/2010/main" val="0"/>
                        </a:ext>
                      </a:extLst>
                    </a:blip>
                    <a:stretch>
                      <a:fillRect/>
                    </a:stretch>
                  </pic:blipFill>
                  <pic:spPr>
                    <a:xfrm>
                      <a:off x="0" y="0"/>
                      <a:ext cx="6538320" cy="3202663"/>
                    </a:xfrm>
                    <a:prstGeom prst="rect">
                      <a:avLst/>
                    </a:prstGeom>
                  </pic:spPr>
                </pic:pic>
              </a:graphicData>
            </a:graphic>
          </wp:inline>
        </w:drawing>
      </w:r>
    </w:p>
    <w:p w:rsidR="004C398D" w:rsidRDefault="000A0F61" w:rsidP="000A0F61">
      <w:pPr>
        <w:pStyle w:val="Caption"/>
      </w:pPr>
      <w:bookmarkStart w:id="98" w:name="_Toc198120714"/>
      <w:r>
        <w:t xml:space="preserve">Figure </w:t>
      </w:r>
      <w:fldSimple w:instr=" SEQ Figure \* ARABIC ">
        <w:r w:rsidR="004C1596">
          <w:rPr>
            <w:noProof/>
          </w:rPr>
          <w:t>7</w:t>
        </w:r>
      </w:fldSimple>
      <w:r>
        <w:t xml:space="preserve"> Proposed L1 DFD</w:t>
      </w:r>
      <w:bookmarkEnd w:id="98"/>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Pr="001562D9" w:rsidRDefault="00AE7F2A" w:rsidP="001562D9">
      <w:pPr>
        <w:pStyle w:val="Heading4"/>
      </w:pPr>
      <w:r w:rsidRPr="001562D9">
        <w:lastRenderedPageBreak/>
        <w:t>Use Case Diagram</w:t>
      </w:r>
    </w:p>
    <w:p w:rsidR="004C398D" w:rsidRDefault="004C398D" w:rsidP="00BC03C8">
      <w:pPr>
        <w:pStyle w:val="NormalWeb"/>
        <w:spacing w:before="0" w:beforeAutospacing="0" w:after="0" w:afterAutospacing="0" w:line="360" w:lineRule="auto"/>
      </w:pPr>
    </w:p>
    <w:p w:rsidR="000A0F61" w:rsidRDefault="00AE7F2A" w:rsidP="000A0F61">
      <w:pPr>
        <w:pStyle w:val="NormalWeb"/>
        <w:keepNext/>
        <w:spacing w:before="0" w:beforeAutospacing="0" w:after="0" w:afterAutospacing="0" w:line="360" w:lineRule="auto"/>
      </w:pPr>
      <w:r>
        <w:rPr>
          <w:noProof/>
        </w:rPr>
        <w:drawing>
          <wp:inline distT="0" distB="0" distL="0" distR="0" wp14:anchorId="3C47385D" wp14:editId="134A2D17">
            <wp:extent cx="5901070" cy="799084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21">
                      <a:extLst>
                        <a:ext uri="{28A0092B-C50C-407E-A947-70E740481C1C}">
                          <a14:useLocalDpi xmlns:a14="http://schemas.microsoft.com/office/drawing/2010/main" val="0"/>
                        </a:ext>
                      </a:extLst>
                    </a:blip>
                    <a:stretch>
                      <a:fillRect/>
                    </a:stretch>
                  </pic:blipFill>
                  <pic:spPr>
                    <a:xfrm>
                      <a:off x="0" y="0"/>
                      <a:ext cx="5909344" cy="8002044"/>
                    </a:xfrm>
                    <a:prstGeom prst="rect">
                      <a:avLst/>
                    </a:prstGeom>
                  </pic:spPr>
                </pic:pic>
              </a:graphicData>
            </a:graphic>
          </wp:inline>
        </w:drawing>
      </w:r>
    </w:p>
    <w:p w:rsidR="004C398D" w:rsidRDefault="000A0F61" w:rsidP="000A0F61">
      <w:pPr>
        <w:pStyle w:val="Caption"/>
      </w:pPr>
      <w:bookmarkStart w:id="99" w:name="_Toc198120715"/>
      <w:r>
        <w:t xml:space="preserve">Figure </w:t>
      </w:r>
      <w:fldSimple w:instr=" SEQ Figure \* ARABIC ">
        <w:r w:rsidR="004C1596">
          <w:rPr>
            <w:noProof/>
          </w:rPr>
          <w:t>8</w:t>
        </w:r>
      </w:fldSimple>
      <w:r>
        <w:t xml:space="preserve"> Use Case Diagram</w:t>
      </w:r>
      <w:bookmarkEnd w:id="99"/>
    </w:p>
    <w:p w:rsidR="004C398D" w:rsidRPr="001562D9" w:rsidRDefault="00AE7F2A" w:rsidP="001562D9">
      <w:pPr>
        <w:pStyle w:val="Heading4"/>
      </w:pPr>
      <w:r w:rsidRPr="001562D9">
        <w:lastRenderedPageBreak/>
        <w:t>Entity Relationship Diagram</w:t>
      </w:r>
    </w:p>
    <w:p w:rsidR="00993E19" w:rsidRDefault="00993E19" w:rsidP="00BC03C8">
      <w:pPr>
        <w:pStyle w:val="NormalWeb"/>
        <w:spacing w:before="0" w:beforeAutospacing="0" w:after="0" w:afterAutospacing="0" w:line="360" w:lineRule="auto"/>
      </w:pPr>
    </w:p>
    <w:p w:rsidR="004C1596" w:rsidRDefault="00AE7F2A" w:rsidP="004C1596">
      <w:pPr>
        <w:pStyle w:val="NormalWeb"/>
        <w:keepNext/>
        <w:spacing w:before="0" w:beforeAutospacing="0" w:after="0" w:afterAutospacing="0" w:line="360" w:lineRule="auto"/>
      </w:pPr>
      <w:r>
        <w:rPr>
          <w:noProof/>
        </w:rPr>
        <w:drawing>
          <wp:inline distT="0" distB="0" distL="0" distR="0" wp14:anchorId="1BC3A8C5" wp14:editId="3C2E411E">
            <wp:extent cx="6422065" cy="7739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22">
                      <a:extLst>
                        <a:ext uri="{28A0092B-C50C-407E-A947-70E740481C1C}">
                          <a14:useLocalDpi xmlns:a14="http://schemas.microsoft.com/office/drawing/2010/main" val="0"/>
                        </a:ext>
                      </a:extLst>
                    </a:blip>
                    <a:stretch>
                      <a:fillRect/>
                    </a:stretch>
                  </pic:blipFill>
                  <pic:spPr>
                    <a:xfrm>
                      <a:off x="0" y="0"/>
                      <a:ext cx="6430087" cy="7749455"/>
                    </a:xfrm>
                    <a:prstGeom prst="rect">
                      <a:avLst/>
                    </a:prstGeom>
                  </pic:spPr>
                </pic:pic>
              </a:graphicData>
            </a:graphic>
          </wp:inline>
        </w:drawing>
      </w:r>
    </w:p>
    <w:p w:rsidR="00993E19" w:rsidRDefault="004C1596" w:rsidP="004C1596">
      <w:pPr>
        <w:pStyle w:val="Caption"/>
      </w:pPr>
      <w:bookmarkStart w:id="100" w:name="_Toc198120716"/>
      <w:r>
        <w:t xml:space="preserve">Figure </w:t>
      </w:r>
      <w:fldSimple w:instr=" SEQ Figure \* ARABIC ">
        <w:r>
          <w:rPr>
            <w:noProof/>
          </w:rPr>
          <w:t>9</w:t>
        </w:r>
      </w:fldSimple>
      <w:r>
        <w:t xml:space="preserve"> ERD</w:t>
      </w:r>
      <w:bookmarkEnd w:id="100"/>
    </w:p>
    <w:p w:rsidR="00AE7F2A" w:rsidRPr="00AE7F2A" w:rsidRDefault="00AE7F2A" w:rsidP="00AE7F2A">
      <w:pPr>
        <w:pStyle w:val="Heading3"/>
      </w:pPr>
      <w:bookmarkStart w:id="101" w:name="_Toc199917564"/>
      <w:r w:rsidRPr="00AE7F2A">
        <w:lastRenderedPageBreak/>
        <w:t>4.7.3 Gap Analysis with UML</w:t>
      </w:r>
      <w:bookmarkEnd w:id="101"/>
    </w:p>
    <w:p w:rsidR="00AE7F2A" w:rsidRPr="00AE7F2A" w:rsidRDefault="00AE7F2A" w:rsidP="00AE7F2A">
      <w:pPr>
        <w:pStyle w:val="Heading4"/>
      </w:pPr>
      <w:r w:rsidRPr="00AE7F2A">
        <w:t>State Diagram (Figure 4.7d) - Incident Lifecycle:</w:t>
      </w:r>
    </w:p>
    <w:p w:rsidR="00993E19" w:rsidRDefault="00993E19" w:rsidP="00BC03C8">
      <w:pPr>
        <w:pStyle w:val="NormalWeb"/>
        <w:spacing w:before="0" w:beforeAutospacing="0" w:after="0" w:afterAutospacing="0" w:line="360" w:lineRule="auto"/>
      </w:pPr>
    </w:p>
    <w:p w:rsidR="004C1596" w:rsidRDefault="00AE7F2A" w:rsidP="004C1596">
      <w:pPr>
        <w:pStyle w:val="NormalWeb"/>
        <w:keepNext/>
        <w:spacing w:before="0" w:beforeAutospacing="0" w:after="0" w:afterAutospacing="0" w:line="360" w:lineRule="auto"/>
      </w:pPr>
      <w:r>
        <w:rPr>
          <w:noProof/>
        </w:rPr>
        <w:drawing>
          <wp:inline distT="0" distB="0" distL="0" distR="0">
            <wp:extent cx="5887317" cy="4444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png"/>
                    <pic:cNvPicPr/>
                  </pic:nvPicPr>
                  <pic:blipFill>
                    <a:blip r:embed="rId23">
                      <a:extLst>
                        <a:ext uri="{28A0092B-C50C-407E-A947-70E740481C1C}">
                          <a14:useLocalDpi xmlns:a14="http://schemas.microsoft.com/office/drawing/2010/main" val="0"/>
                        </a:ext>
                      </a:extLst>
                    </a:blip>
                    <a:stretch>
                      <a:fillRect/>
                    </a:stretch>
                  </pic:blipFill>
                  <pic:spPr>
                    <a:xfrm>
                      <a:off x="0" y="0"/>
                      <a:ext cx="5933852" cy="4479539"/>
                    </a:xfrm>
                    <a:prstGeom prst="rect">
                      <a:avLst/>
                    </a:prstGeom>
                  </pic:spPr>
                </pic:pic>
              </a:graphicData>
            </a:graphic>
          </wp:inline>
        </w:drawing>
      </w:r>
    </w:p>
    <w:p w:rsidR="00993E19" w:rsidRDefault="004C1596" w:rsidP="004C1596">
      <w:pPr>
        <w:pStyle w:val="Caption"/>
      </w:pPr>
      <w:bookmarkStart w:id="102" w:name="_Toc198120717"/>
      <w:r>
        <w:t xml:space="preserve">Figure </w:t>
      </w:r>
      <w:fldSimple w:instr=" SEQ Figure \* ARABIC ">
        <w:r>
          <w:rPr>
            <w:noProof/>
          </w:rPr>
          <w:t>10</w:t>
        </w:r>
      </w:fldSimple>
      <w:r>
        <w:t xml:space="preserve"> State Diagram</w:t>
      </w:r>
      <w:bookmarkEnd w:id="102"/>
    </w:p>
    <w:p w:rsidR="004C1596" w:rsidRPr="004C1596" w:rsidRDefault="004C1596" w:rsidP="004C1596">
      <w:pPr>
        <w:pStyle w:val="Heading3"/>
      </w:pPr>
      <w:bookmarkStart w:id="103" w:name="_Toc199917565"/>
      <w:r w:rsidRPr="004C1596">
        <w:t>4.7.4 Findings and Validation</w:t>
      </w:r>
      <w:bookmarkEnd w:id="103"/>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 xml:space="preserve">Reusable Components: </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30% of existing data fields (e.g., incident types) were retained for backward compatibility.</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New Requirements Addressed:</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Real-time GPS tracking (Google Maps API)</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Media upload validation (Cloud Storage)</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Bottleneck Resolution:</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Automated workflows reduce human error (78% in tests).</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Data Integrity:</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 xml:space="preserve">Normalized database schema prevents </w:t>
      </w:r>
      <w:r>
        <w:rPr>
          <w:rFonts w:ascii="Times New Roman" w:hAnsi="Times New Roman" w:cs="Times New Roman"/>
          <w:sz w:val="24"/>
          <w:szCs w:val="24"/>
        </w:rPr>
        <w:t>duplication.</w:t>
      </w: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FA4196">
      <w:pPr>
        <w:pStyle w:val="Heading1"/>
      </w:pPr>
      <w:bookmarkStart w:id="104" w:name="_Toc199917566"/>
      <w:r>
        <w:lastRenderedPageBreak/>
        <w:t>CHAPTER FIVE: SYSTEM DESIGN</w:t>
      </w:r>
      <w:bookmarkEnd w:id="104"/>
    </w:p>
    <w:p w:rsidR="00FA4196" w:rsidRDefault="00FA4196" w:rsidP="00FA4196">
      <w:pPr>
        <w:pStyle w:val="Heading2"/>
      </w:pPr>
      <w:bookmarkStart w:id="105" w:name="_Toc199917567"/>
      <w:r>
        <w:rPr>
          <w:rStyle w:val="Strong"/>
          <w:b/>
          <w:bCs w:val="0"/>
        </w:rPr>
        <w:t>5.1 Introduction to System Design and Nature of the System</w:t>
      </w:r>
      <w:bookmarkEnd w:id="105"/>
    </w:p>
    <w:p w:rsidR="00FA4196" w:rsidRDefault="00FA4196" w:rsidP="00FA4196">
      <w:pPr>
        <w:pStyle w:val="NormalWeb"/>
        <w:spacing w:before="0" w:beforeAutospacing="0" w:after="0" w:afterAutospacing="0" w:line="360" w:lineRule="auto"/>
      </w:pPr>
      <w:r>
        <w:t>System design is a critical phase that bridges system analysis and actual implementation. For the Community Disaster Alert and Emergency Response System, this phase translates user and functional requirements into technical representations that guide the actual development. This system consists of three major components: a mobile app for users, another for emergency teams, and a web-based admin dashboard. Each component is designed for usability, scalability, and real-time communication to ensure timely response to disasters.</w:t>
      </w:r>
    </w:p>
    <w:p w:rsidR="00D04A58" w:rsidRDefault="00D04A58" w:rsidP="00D04A58">
      <w:pPr>
        <w:pStyle w:val="Heading2"/>
      </w:pPr>
      <w:bookmarkStart w:id="106" w:name="_Toc199917568"/>
      <w:r>
        <w:rPr>
          <w:rStyle w:val="Strong"/>
          <w:b/>
          <w:bCs w:val="0"/>
        </w:rPr>
        <w:t>5.2 Objectives of System Design</w:t>
      </w:r>
      <w:bookmarkEnd w:id="106"/>
    </w:p>
    <w:p w:rsidR="00D04A58" w:rsidRDefault="00D04A58" w:rsidP="00D04A58">
      <w:pPr>
        <w:pStyle w:val="NormalWeb"/>
        <w:spacing w:before="0" w:beforeAutospacing="0" w:after="0" w:afterAutospacing="0" w:line="360" w:lineRule="auto"/>
      </w:pPr>
      <w:r>
        <w:t>The primary objectives of this system design are:</w:t>
      </w:r>
    </w:p>
    <w:p w:rsidR="00D04A58" w:rsidRDefault="00D04A58" w:rsidP="00D04A58">
      <w:pPr>
        <w:pStyle w:val="NormalWeb"/>
        <w:numPr>
          <w:ilvl w:val="0"/>
          <w:numId w:val="75"/>
        </w:numPr>
        <w:spacing w:before="0" w:beforeAutospacing="0" w:after="0" w:afterAutospacing="0" w:line="360" w:lineRule="auto"/>
      </w:pPr>
      <w:r>
        <w:t>To define the overall architecture of the system components.</w:t>
      </w:r>
    </w:p>
    <w:p w:rsidR="00D04A58" w:rsidRDefault="00D04A58" w:rsidP="00D04A58">
      <w:pPr>
        <w:pStyle w:val="NormalWeb"/>
        <w:numPr>
          <w:ilvl w:val="0"/>
          <w:numId w:val="75"/>
        </w:numPr>
        <w:spacing w:before="0" w:beforeAutospacing="0" w:after="0" w:afterAutospacing="0" w:line="360" w:lineRule="auto"/>
      </w:pPr>
      <w:r>
        <w:t>To develop a relational database structure that ensures data integrity.</w:t>
      </w:r>
    </w:p>
    <w:p w:rsidR="00D04A58" w:rsidRDefault="00D04A58" w:rsidP="00D04A58">
      <w:pPr>
        <w:pStyle w:val="NormalWeb"/>
        <w:numPr>
          <w:ilvl w:val="0"/>
          <w:numId w:val="75"/>
        </w:numPr>
        <w:spacing w:before="0" w:beforeAutospacing="0" w:after="0" w:afterAutospacing="0" w:line="360" w:lineRule="auto"/>
      </w:pPr>
      <w:r>
        <w:t>To outline user interactions with the system through input/output screen mockups.</w:t>
      </w:r>
    </w:p>
    <w:p w:rsidR="00D04A58" w:rsidRDefault="00D04A58" w:rsidP="00D04A58">
      <w:pPr>
        <w:pStyle w:val="NormalWeb"/>
        <w:numPr>
          <w:ilvl w:val="0"/>
          <w:numId w:val="75"/>
        </w:numPr>
        <w:spacing w:before="0" w:beforeAutospacing="0" w:after="0" w:afterAutospacing="0" w:line="360" w:lineRule="auto"/>
      </w:pPr>
      <w:r>
        <w:t>To create well-structured program flow that supports modularity and maintainability.</w:t>
      </w:r>
    </w:p>
    <w:p w:rsidR="00D04A58" w:rsidRDefault="00D04A58" w:rsidP="00D04A58">
      <w:pPr>
        <w:pStyle w:val="NormalWeb"/>
        <w:numPr>
          <w:ilvl w:val="0"/>
          <w:numId w:val="75"/>
        </w:numPr>
        <w:spacing w:before="0" w:beforeAutospacing="0" w:after="0" w:afterAutospacing="0" w:line="360" w:lineRule="auto"/>
      </w:pPr>
      <w:r>
        <w:t>To ensure that the design adheres to the functional and non-functional requirements defined earlier in the analysis phase.</w:t>
      </w:r>
    </w:p>
    <w:p w:rsidR="00BF41F1" w:rsidRDefault="00BF41F1" w:rsidP="00BF41F1">
      <w:pPr>
        <w:pStyle w:val="Heading2"/>
      </w:pPr>
      <w:bookmarkStart w:id="107" w:name="_Toc199917569"/>
      <w:r>
        <w:rPr>
          <w:rStyle w:val="Strong"/>
          <w:b/>
          <w:bCs w:val="0"/>
        </w:rPr>
        <w:t>5.3 Program Design Tools</w:t>
      </w:r>
      <w:bookmarkEnd w:id="107"/>
    </w:p>
    <w:p w:rsidR="00BF41F1" w:rsidRDefault="00BF41F1" w:rsidP="00BF41F1">
      <w:pPr>
        <w:pStyle w:val="NormalWeb"/>
        <w:spacing w:before="0" w:beforeAutospacing="0" w:after="0" w:afterAutospacing="0" w:line="360" w:lineRule="auto"/>
      </w:pPr>
      <w:r>
        <w:t>The system design utilizes the following tools:</w:t>
      </w:r>
    </w:p>
    <w:p w:rsidR="00BF41F1" w:rsidRDefault="00BF41F1" w:rsidP="00BF41F1">
      <w:pPr>
        <w:pStyle w:val="NormalWeb"/>
        <w:numPr>
          <w:ilvl w:val="0"/>
          <w:numId w:val="76"/>
        </w:numPr>
        <w:spacing w:before="0" w:beforeAutospacing="0" w:after="0" w:afterAutospacing="0" w:line="360" w:lineRule="auto"/>
      </w:pPr>
      <w:r>
        <w:rPr>
          <w:rStyle w:val="Strong"/>
        </w:rPr>
        <w:t>Entity-Relationship Diagrams (ERDs):</w:t>
      </w:r>
      <w:r>
        <w:t xml:space="preserve"> To visually represent the data structure and interrelations.</w:t>
      </w:r>
    </w:p>
    <w:p w:rsidR="00BF41F1" w:rsidRDefault="00BF41F1" w:rsidP="00BF41F1">
      <w:pPr>
        <w:pStyle w:val="NormalWeb"/>
        <w:numPr>
          <w:ilvl w:val="0"/>
          <w:numId w:val="76"/>
        </w:numPr>
        <w:spacing w:before="0" w:beforeAutospacing="0" w:after="0" w:afterAutospacing="0" w:line="360" w:lineRule="auto"/>
      </w:pPr>
      <w:r>
        <w:rPr>
          <w:rStyle w:val="Strong"/>
        </w:rPr>
        <w:t>Data Dictionary:</w:t>
      </w:r>
      <w:r>
        <w:t xml:space="preserve"> To define data types, field names, and field sizes for each table.</w:t>
      </w:r>
    </w:p>
    <w:p w:rsidR="00BF41F1" w:rsidRDefault="00BF41F1" w:rsidP="00BF41F1">
      <w:pPr>
        <w:pStyle w:val="NormalWeb"/>
        <w:numPr>
          <w:ilvl w:val="0"/>
          <w:numId w:val="76"/>
        </w:numPr>
        <w:spacing w:before="0" w:beforeAutospacing="0" w:after="0" w:afterAutospacing="0" w:line="360" w:lineRule="auto"/>
      </w:pPr>
      <w:r>
        <w:rPr>
          <w:rStyle w:val="Strong"/>
        </w:rPr>
        <w:t>Flowcharts :</w:t>
      </w:r>
      <w:r>
        <w:t xml:space="preserve"> To model system processes and logic flow.</w:t>
      </w:r>
    </w:p>
    <w:p w:rsidR="00E04D85" w:rsidRPr="00E04D85" w:rsidRDefault="00BF41F1" w:rsidP="00B27B16">
      <w:pPr>
        <w:pStyle w:val="NormalWeb"/>
        <w:numPr>
          <w:ilvl w:val="0"/>
          <w:numId w:val="76"/>
        </w:numPr>
        <w:spacing w:before="0" w:beforeAutospacing="0" w:after="0" w:afterAutospacing="0" w:line="360" w:lineRule="auto"/>
        <w:rPr>
          <w:b/>
        </w:rPr>
      </w:pPr>
      <w:r>
        <w:rPr>
          <w:rStyle w:val="Strong"/>
        </w:rPr>
        <w:t>UML Diagrams (Use Case, Class, Activity):</w:t>
      </w:r>
      <w:r>
        <w:t xml:space="preserve"> To describe system behavior and module interactions.</w:t>
      </w:r>
    </w:p>
    <w:p w:rsidR="00E04D85" w:rsidRDefault="00E04D85" w:rsidP="00E04D85">
      <w:pPr>
        <w:pStyle w:val="NormalWeb"/>
        <w:spacing w:before="0" w:beforeAutospacing="0" w:after="0" w:afterAutospacing="0" w:line="360" w:lineRule="auto"/>
        <w:rPr>
          <w:rStyle w:val="Strong"/>
          <w:bCs w:val="0"/>
        </w:rPr>
      </w:pPr>
    </w:p>
    <w:p w:rsidR="00E04D85" w:rsidRDefault="00E04D85" w:rsidP="00E04D85">
      <w:pPr>
        <w:pStyle w:val="NormalWeb"/>
        <w:spacing w:before="0" w:beforeAutospacing="0" w:after="0" w:afterAutospacing="0" w:line="360" w:lineRule="auto"/>
        <w:rPr>
          <w:rStyle w:val="Strong"/>
          <w:bCs w:val="0"/>
        </w:rPr>
      </w:pPr>
    </w:p>
    <w:p w:rsidR="00E04D85" w:rsidRDefault="00E04D85" w:rsidP="00E04D85">
      <w:pPr>
        <w:pStyle w:val="NormalWeb"/>
        <w:spacing w:before="0" w:beforeAutospacing="0" w:after="0" w:afterAutospacing="0" w:line="360" w:lineRule="auto"/>
        <w:rPr>
          <w:rStyle w:val="Strong"/>
          <w:bCs w:val="0"/>
        </w:rPr>
      </w:pPr>
    </w:p>
    <w:p w:rsidR="00E04D85" w:rsidRDefault="00E04D85" w:rsidP="00E04D85">
      <w:pPr>
        <w:pStyle w:val="NormalWeb"/>
        <w:spacing w:before="0" w:beforeAutospacing="0" w:after="0" w:afterAutospacing="0" w:line="360" w:lineRule="auto"/>
        <w:rPr>
          <w:rStyle w:val="Strong"/>
          <w:bCs w:val="0"/>
        </w:rPr>
      </w:pPr>
    </w:p>
    <w:p w:rsidR="00E04D85" w:rsidRDefault="00E04D85" w:rsidP="00E04D85">
      <w:pPr>
        <w:pStyle w:val="NormalWeb"/>
        <w:spacing w:before="0" w:beforeAutospacing="0" w:after="0" w:afterAutospacing="0" w:line="360" w:lineRule="auto"/>
        <w:rPr>
          <w:rStyle w:val="Strong"/>
          <w:bCs w:val="0"/>
        </w:rPr>
      </w:pPr>
    </w:p>
    <w:p w:rsidR="00E04D85" w:rsidRDefault="00E04D85" w:rsidP="00E04D85">
      <w:pPr>
        <w:pStyle w:val="NormalWeb"/>
        <w:spacing w:before="0" w:beforeAutospacing="0" w:after="0" w:afterAutospacing="0" w:line="360" w:lineRule="auto"/>
        <w:rPr>
          <w:rStyle w:val="Strong"/>
          <w:bCs w:val="0"/>
        </w:rPr>
      </w:pPr>
    </w:p>
    <w:p w:rsidR="00E04D85" w:rsidRDefault="00E04D85" w:rsidP="00E04D85">
      <w:pPr>
        <w:pStyle w:val="NormalWeb"/>
        <w:spacing w:before="0" w:beforeAutospacing="0" w:after="0" w:afterAutospacing="0" w:line="360" w:lineRule="auto"/>
        <w:rPr>
          <w:rStyle w:val="Strong"/>
          <w:bCs w:val="0"/>
        </w:rPr>
      </w:pPr>
    </w:p>
    <w:p w:rsidR="00E04D85" w:rsidRPr="00E04D85" w:rsidRDefault="00E04D85" w:rsidP="00E04D85">
      <w:pPr>
        <w:pStyle w:val="NormalWeb"/>
        <w:spacing w:before="0" w:beforeAutospacing="0" w:after="0" w:afterAutospacing="0" w:line="360" w:lineRule="auto"/>
        <w:rPr>
          <w:rStyle w:val="Strong"/>
          <w:bCs w:val="0"/>
        </w:rPr>
      </w:pPr>
    </w:p>
    <w:p w:rsidR="003A409E" w:rsidRDefault="003A409E" w:rsidP="003A409E">
      <w:pPr>
        <w:pStyle w:val="Heading2"/>
      </w:pPr>
      <w:r>
        <w:rPr>
          <w:rStyle w:val="Strong"/>
          <w:b/>
          <w:bCs w:val="0"/>
        </w:rPr>
        <w:lastRenderedPageBreak/>
        <w:t>5.4 Logical Design</w:t>
      </w:r>
    </w:p>
    <w:p w:rsidR="003A409E" w:rsidRDefault="003A409E" w:rsidP="003A409E">
      <w:pPr>
        <w:pStyle w:val="Heading3"/>
      </w:pPr>
      <w:r>
        <w:rPr>
          <w:rStyle w:val="Strong"/>
          <w:b/>
          <w:bCs w:val="0"/>
        </w:rPr>
        <w:t>5.4.1 Logical Data Design: Relational Data Analysis / Normalization</w:t>
      </w:r>
    </w:p>
    <w:p w:rsidR="003A409E" w:rsidRPr="003A409E" w:rsidRDefault="003A409E" w:rsidP="003A409E">
      <w:pPr>
        <w:pStyle w:val="NormalWeb"/>
        <w:spacing w:before="0" w:beforeAutospacing="0" w:after="0" w:afterAutospacing="0" w:line="360" w:lineRule="auto"/>
      </w:pPr>
      <w:r w:rsidRPr="003A409E">
        <w:t>Normalization was performed up to the 3rd Normal Form (3NF) to eliminate redundancy and ensure data consistency.</w:t>
      </w:r>
    </w:p>
    <w:tbl>
      <w:tblPr>
        <w:tblStyle w:val="TableGrid"/>
        <w:tblW w:w="8704" w:type="dxa"/>
        <w:tblLook w:val="04A0" w:firstRow="1" w:lastRow="0" w:firstColumn="1" w:lastColumn="0" w:noHBand="0" w:noVBand="1"/>
      </w:tblPr>
      <w:tblGrid>
        <w:gridCol w:w="1776"/>
        <w:gridCol w:w="1683"/>
        <w:gridCol w:w="5245"/>
      </w:tblGrid>
      <w:tr w:rsidR="00AE2AAD" w:rsidRPr="003A409E" w:rsidTr="00D354C2">
        <w:trPr>
          <w:trHeight w:val="566"/>
        </w:trPr>
        <w:tc>
          <w:tcPr>
            <w:tcW w:w="0" w:type="auto"/>
            <w:hideMark/>
          </w:tcPr>
          <w:p w:rsidR="003A409E" w:rsidRPr="003A409E" w:rsidRDefault="003A409E" w:rsidP="003A409E">
            <w:pPr>
              <w:spacing w:line="360" w:lineRule="auto"/>
              <w:jc w:val="center"/>
              <w:rPr>
                <w:rFonts w:ascii="Times New Roman" w:hAnsi="Times New Roman" w:cs="Times New Roman"/>
                <w:b/>
                <w:bCs/>
                <w:sz w:val="24"/>
                <w:szCs w:val="24"/>
              </w:rPr>
            </w:pPr>
            <w:r w:rsidRPr="003A409E">
              <w:rPr>
                <w:rFonts w:ascii="Times New Roman" w:hAnsi="Times New Roman" w:cs="Times New Roman"/>
                <w:b/>
                <w:bCs/>
                <w:sz w:val="24"/>
                <w:szCs w:val="24"/>
              </w:rPr>
              <w:t>Table Name</w:t>
            </w:r>
          </w:p>
        </w:tc>
        <w:tc>
          <w:tcPr>
            <w:tcW w:w="0" w:type="auto"/>
            <w:hideMark/>
          </w:tcPr>
          <w:p w:rsidR="003A409E" w:rsidRPr="003A409E" w:rsidRDefault="003A409E" w:rsidP="003A409E">
            <w:pPr>
              <w:spacing w:line="360" w:lineRule="auto"/>
              <w:jc w:val="center"/>
              <w:rPr>
                <w:rFonts w:ascii="Times New Roman" w:hAnsi="Times New Roman" w:cs="Times New Roman"/>
                <w:b/>
                <w:bCs/>
                <w:sz w:val="24"/>
                <w:szCs w:val="24"/>
              </w:rPr>
            </w:pPr>
            <w:r w:rsidRPr="003A409E">
              <w:rPr>
                <w:rFonts w:ascii="Times New Roman" w:hAnsi="Times New Roman" w:cs="Times New Roman"/>
                <w:b/>
                <w:bCs/>
                <w:sz w:val="24"/>
                <w:szCs w:val="24"/>
              </w:rPr>
              <w:t>Primary Key</w:t>
            </w:r>
          </w:p>
        </w:tc>
        <w:tc>
          <w:tcPr>
            <w:tcW w:w="0" w:type="auto"/>
            <w:hideMark/>
          </w:tcPr>
          <w:p w:rsidR="003A409E" w:rsidRPr="003A409E" w:rsidRDefault="003A409E" w:rsidP="003A409E">
            <w:pPr>
              <w:spacing w:line="360" w:lineRule="auto"/>
              <w:jc w:val="center"/>
              <w:rPr>
                <w:rFonts w:ascii="Times New Roman" w:hAnsi="Times New Roman" w:cs="Times New Roman"/>
                <w:b/>
                <w:bCs/>
                <w:sz w:val="24"/>
                <w:szCs w:val="24"/>
              </w:rPr>
            </w:pPr>
            <w:r w:rsidRPr="003A409E">
              <w:rPr>
                <w:rFonts w:ascii="Times New Roman" w:hAnsi="Times New Roman" w:cs="Times New Roman"/>
                <w:b/>
                <w:bCs/>
                <w:sz w:val="24"/>
                <w:szCs w:val="24"/>
              </w:rPr>
              <w:t>Description</w:t>
            </w:r>
          </w:p>
        </w:tc>
      </w:tr>
      <w:tr w:rsidR="00AE2AAD" w:rsidRPr="003A409E" w:rsidTr="00D354C2">
        <w:trPr>
          <w:trHeight w:val="590"/>
        </w:trPr>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Users</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user_id</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Fonts w:ascii="Times New Roman" w:hAnsi="Times New Roman" w:cs="Times New Roman"/>
                <w:sz w:val="24"/>
                <w:szCs w:val="24"/>
              </w:rPr>
              <w:t>Registered users of the system.</w:t>
            </w:r>
          </w:p>
        </w:tc>
      </w:tr>
      <w:tr w:rsidR="00AE2AAD" w:rsidRPr="003A409E" w:rsidTr="00D354C2">
        <w:trPr>
          <w:trHeight w:val="566"/>
        </w:trPr>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Incidents</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incident_id</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Fonts w:ascii="Times New Roman" w:hAnsi="Times New Roman" w:cs="Times New Roman"/>
                <w:sz w:val="24"/>
                <w:szCs w:val="24"/>
              </w:rPr>
              <w:t>Reported disaster events.</w:t>
            </w:r>
          </w:p>
        </w:tc>
      </w:tr>
      <w:tr w:rsidR="00AE2AAD" w:rsidRPr="003A409E" w:rsidTr="00D354C2">
        <w:trPr>
          <w:trHeight w:val="566"/>
        </w:trPr>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Responses</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response_id</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Fonts w:ascii="Times New Roman" w:hAnsi="Times New Roman" w:cs="Times New Roman"/>
                <w:sz w:val="24"/>
                <w:szCs w:val="24"/>
              </w:rPr>
              <w:t>Tracks team assignments and response.</w:t>
            </w:r>
          </w:p>
        </w:tc>
      </w:tr>
      <w:tr w:rsidR="00AE2AAD" w:rsidRPr="003A409E" w:rsidTr="00D354C2">
        <w:trPr>
          <w:trHeight w:val="566"/>
        </w:trPr>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ResponseTeams</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team_id</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Fonts w:ascii="Times New Roman" w:hAnsi="Times New Roman" w:cs="Times New Roman"/>
                <w:sz w:val="24"/>
                <w:szCs w:val="24"/>
              </w:rPr>
              <w:t>Info on fire brigade, Red Cross, etc.</w:t>
            </w:r>
          </w:p>
        </w:tc>
      </w:tr>
      <w:tr w:rsidR="00AE2AAD" w:rsidRPr="003A409E" w:rsidTr="00D354C2">
        <w:trPr>
          <w:trHeight w:val="566"/>
        </w:trPr>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Admins</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Style w:val="HTMLCode"/>
                <w:rFonts w:ascii="Times New Roman" w:eastAsiaTheme="minorHAnsi" w:hAnsi="Times New Roman" w:cs="Times New Roman"/>
                <w:sz w:val="24"/>
                <w:szCs w:val="24"/>
              </w:rPr>
              <w:t>admin_id</w:t>
            </w:r>
          </w:p>
        </w:tc>
        <w:tc>
          <w:tcPr>
            <w:tcW w:w="0" w:type="auto"/>
            <w:hideMark/>
          </w:tcPr>
          <w:p w:rsidR="003A409E" w:rsidRPr="003A409E" w:rsidRDefault="003A409E" w:rsidP="003A409E">
            <w:pPr>
              <w:spacing w:line="360" w:lineRule="auto"/>
              <w:rPr>
                <w:rFonts w:ascii="Times New Roman" w:hAnsi="Times New Roman" w:cs="Times New Roman"/>
                <w:sz w:val="24"/>
                <w:szCs w:val="24"/>
              </w:rPr>
            </w:pPr>
            <w:r w:rsidRPr="003A409E">
              <w:rPr>
                <w:rFonts w:ascii="Times New Roman" w:hAnsi="Times New Roman" w:cs="Times New Roman"/>
                <w:sz w:val="24"/>
                <w:szCs w:val="24"/>
              </w:rPr>
              <w:t>System admins managing the dashboard.</w:t>
            </w:r>
          </w:p>
        </w:tc>
      </w:tr>
      <w:tr w:rsidR="00AE2AAD" w:rsidRPr="003A409E" w:rsidTr="00D354C2">
        <w:trPr>
          <w:trHeight w:val="590"/>
        </w:trPr>
        <w:tc>
          <w:tcPr>
            <w:tcW w:w="0" w:type="auto"/>
          </w:tcPr>
          <w:p w:rsidR="00AE2AAD" w:rsidRPr="003A409E" w:rsidRDefault="00AE2AAD" w:rsidP="003A409E">
            <w:pPr>
              <w:spacing w:line="36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FirstAidGuides </w:t>
            </w:r>
          </w:p>
        </w:tc>
        <w:tc>
          <w:tcPr>
            <w:tcW w:w="0" w:type="auto"/>
          </w:tcPr>
          <w:p w:rsidR="00AE2AAD" w:rsidRPr="003A409E" w:rsidRDefault="00AE2AAD" w:rsidP="003A409E">
            <w:pPr>
              <w:spacing w:line="36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guide_id</w:t>
            </w:r>
          </w:p>
        </w:tc>
        <w:tc>
          <w:tcPr>
            <w:tcW w:w="0" w:type="auto"/>
          </w:tcPr>
          <w:p w:rsidR="00AE2AAD" w:rsidRPr="003A409E" w:rsidRDefault="00AE2AAD" w:rsidP="003A409E">
            <w:pPr>
              <w:spacing w:line="360" w:lineRule="auto"/>
              <w:rPr>
                <w:rFonts w:ascii="Times New Roman" w:hAnsi="Times New Roman" w:cs="Times New Roman"/>
                <w:sz w:val="24"/>
                <w:szCs w:val="24"/>
              </w:rPr>
            </w:pPr>
            <w:r>
              <w:rPr>
                <w:rFonts w:ascii="Times New Roman" w:hAnsi="Times New Roman" w:cs="Times New Roman"/>
                <w:sz w:val="24"/>
                <w:szCs w:val="24"/>
              </w:rPr>
              <w:t>Incident-type-specific first-aid instructions for users.</w:t>
            </w:r>
          </w:p>
        </w:tc>
      </w:tr>
      <w:tr w:rsidR="00AE2AAD" w:rsidRPr="003A409E" w:rsidTr="00D354C2">
        <w:trPr>
          <w:trHeight w:val="566"/>
        </w:trPr>
        <w:tc>
          <w:tcPr>
            <w:tcW w:w="0" w:type="auto"/>
          </w:tcPr>
          <w:p w:rsidR="00AE2AAD" w:rsidRDefault="00AE2AAD" w:rsidP="003A409E">
            <w:pPr>
              <w:spacing w:line="36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MediaUploads</w:t>
            </w:r>
          </w:p>
        </w:tc>
        <w:tc>
          <w:tcPr>
            <w:tcW w:w="0" w:type="auto"/>
          </w:tcPr>
          <w:p w:rsidR="00AE2AAD" w:rsidRDefault="00AE2AAD" w:rsidP="003A409E">
            <w:pPr>
              <w:spacing w:line="36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Media_id</w:t>
            </w:r>
          </w:p>
        </w:tc>
        <w:tc>
          <w:tcPr>
            <w:tcW w:w="0" w:type="auto"/>
          </w:tcPr>
          <w:p w:rsidR="00AE2AAD" w:rsidRDefault="00AE2AAD" w:rsidP="003A409E">
            <w:pPr>
              <w:spacing w:line="360" w:lineRule="auto"/>
              <w:rPr>
                <w:rFonts w:ascii="Times New Roman" w:hAnsi="Times New Roman" w:cs="Times New Roman"/>
                <w:sz w:val="24"/>
                <w:szCs w:val="24"/>
              </w:rPr>
            </w:pPr>
            <w:r>
              <w:rPr>
                <w:rFonts w:ascii="Times New Roman" w:hAnsi="Times New Roman" w:cs="Times New Roman"/>
                <w:sz w:val="24"/>
                <w:szCs w:val="24"/>
              </w:rPr>
              <w:t>Stores images related to incidents</w:t>
            </w:r>
          </w:p>
        </w:tc>
      </w:tr>
      <w:tr w:rsidR="00AE2AAD" w:rsidRPr="003A409E" w:rsidTr="00D354C2">
        <w:trPr>
          <w:trHeight w:val="566"/>
        </w:trPr>
        <w:tc>
          <w:tcPr>
            <w:tcW w:w="0" w:type="auto"/>
          </w:tcPr>
          <w:p w:rsidR="00AE2AAD" w:rsidRDefault="00AE2AAD" w:rsidP="003A409E">
            <w:pPr>
              <w:spacing w:line="36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Notifications</w:t>
            </w:r>
          </w:p>
        </w:tc>
        <w:tc>
          <w:tcPr>
            <w:tcW w:w="0" w:type="auto"/>
          </w:tcPr>
          <w:p w:rsidR="00AE2AAD" w:rsidRDefault="00AE2AAD" w:rsidP="003A409E">
            <w:pPr>
              <w:spacing w:line="36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Notification_id</w:t>
            </w:r>
          </w:p>
        </w:tc>
        <w:tc>
          <w:tcPr>
            <w:tcW w:w="0" w:type="auto"/>
          </w:tcPr>
          <w:p w:rsidR="00AE2AAD" w:rsidRDefault="00AE2AAD" w:rsidP="003A409E">
            <w:pPr>
              <w:spacing w:line="360" w:lineRule="auto"/>
              <w:rPr>
                <w:rFonts w:ascii="Times New Roman" w:hAnsi="Times New Roman" w:cs="Times New Roman"/>
                <w:sz w:val="24"/>
                <w:szCs w:val="24"/>
              </w:rPr>
            </w:pPr>
            <w:r>
              <w:rPr>
                <w:rFonts w:ascii="Times New Roman" w:hAnsi="Times New Roman" w:cs="Times New Roman"/>
                <w:sz w:val="24"/>
                <w:szCs w:val="24"/>
              </w:rPr>
              <w:t>Messages and alerts sent to users or response team</w:t>
            </w:r>
          </w:p>
        </w:tc>
      </w:tr>
    </w:tbl>
    <w:p w:rsidR="003A409E" w:rsidRDefault="003A409E" w:rsidP="003A409E">
      <w:pPr>
        <w:pStyle w:val="Heading4"/>
      </w:pPr>
      <w:r>
        <w:rPr>
          <w:rStyle w:val="Strong"/>
          <w:b/>
          <w:bCs w:val="0"/>
        </w:rPr>
        <w:lastRenderedPageBreak/>
        <w:t>5.4.2 Entity Attributes Relationships</w:t>
      </w:r>
    </w:p>
    <w:p w:rsidR="00E04D85" w:rsidRDefault="00E04D85" w:rsidP="003A409E">
      <w:pPr>
        <w:pStyle w:val="Heading4"/>
        <w:rPr>
          <w:rStyle w:val="Strong"/>
          <w:b/>
          <w:bCs w:val="0"/>
        </w:rPr>
      </w:pPr>
      <w:r>
        <w:rPr>
          <w:noProof/>
        </w:rPr>
        <w:drawing>
          <wp:inline distT="0" distB="0" distL="0" distR="0">
            <wp:extent cx="5822852" cy="863363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AttributeRelationship.png"/>
                    <pic:cNvPicPr/>
                  </pic:nvPicPr>
                  <pic:blipFill>
                    <a:blip r:embed="rId24">
                      <a:extLst>
                        <a:ext uri="{28A0092B-C50C-407E-A947-70E740481C1C}">
                          <a14:useLocalDpi xmlns:a14="http://schemas.microsoft.com/office/drawing/2010/main" val="0"/>
                        </a:ext>
                      </a:extLst>
                    </a:blip>
                    <a:stretch>
                      <a:fillRect/>
                    </a:stretch>
                  </pic:blipFill>
                  <pic:spPr>
                    <a:xfrm>
                      <a:off x="0" y="0"/>
                      <a:ext cx="5829295" cy="8643190"/>
                    </a:xfrm>
                    <a:prstGeom prst="rect">
                      <a:avLst/>
                    </a:prstGeom>
                  </pic:spPr>
                </pic:pic>
              </a:graphicData>
            </a:graphic>
          </wp:inline>
        </w:drawing>
      </w:r>
    </w:p>
    <w:p w:rsidR="003A409E" w:rsidRDefault="003A409E" w:rsidP="00AB1EEF">
      <w:pPr>
        <w:pStyle w:val="Heading3"/>
      </w:pPr>
      <w:r>
        <w:rPr>
          <w:rStyle w:val="Strong"/>
          <w:b/>
          <w:bCs w:val="0"/>
        </w:rPr>
        <w:lastRenderedPageBreak/>
        <w:t>5.4.3 Entity Life History</w:t>
      </w:r>
    </w:p>
    <w:p w:rsidR="003A409E" w:rsidRDefault="00AB1EEF" w:rsidP="003A409E">
      <w:r>
        <w:rPr>
          <w:noProof/>
        </w:rPr>
        <w:drawing>
          <wp:inline distT="0" distB="0" distL="0" distR="0">
            <wp:extent cx="6326372" cy="867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ityLifeCycle.png"/>
                    <pic:cNvPicPr/>
                  </pic:nvPicPr>
                  <pic:blipFill>
                    <a:blip r:embed="rId25">
                      <a:extLst>
                        <a:ext uri="{28A0092B-C50C-407E-A947-70E740481C1C}">
                          <a14:useLocalDpi xmlns:a14="http://schemas.microsoft.com/office/drawing/2010/main" val="0"/>
                        </a:ext>
                      </a:extLst>
                    </a:blip>
                    <a:stretch>
                      <a:fillRect/>
                    </a:stretch>
                  </pic:blipFill>
                  <pic:spPr>
                    <a:xfrm>
                      <a:off x="0" y="0"/>
                      <a:ext cx="6336240" cy="8688374"/>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3"/>
        <w:gridCol w:w="66"/>
        <w:gridCol w:w="81"/>
      </w:tblGrid>
      <w:tr w:rsidR="00B3531C" w:rsidTr="00B061A1">
        <w:trPr>
          <w:tblHeader/>
          <w:tblCellSpacing w:w="15" w:type="dxa"/>
        </w:trPr>
        <w:tc>
          <w:tcPr>
            <w:tcW w:w="0" w:type="auto"/>
            <w:vAlign w:val="center"/>
          </w:tcPr>
          <w:p w:rsidR="00B3531C" w:rsidRPr="006B70BB" w:rsidRDefault="003A409E" w:rsidP="006B70BB">
            <w:pPr>
              <w:pStyle w:val="Heading2"/>
              <w:spacing w:before="0"/>
              <w:rPr>
                <w:rStyle w:val="Strong"/>
                <w:rFonts w:cs="Times New Roman"/>
                <w:b/>
                <w:bCs w:val="0"/>
                <w:szCs w:val="24"/>
              </w:rPr>
            </w:pPr>
            <w:r w:rsidRPr="006B70BB">
              <w:rPr>
                <w:rStyle w:val="Strong"/>
                <w:rFonts w:cs="Times New Roman"/>
                <w:b/>
                <w:bCs w:val="0"/>
                <w:szCs w:val="24"/>
              </w:rPr>
              <w:lastRenderedPageBreak/>
              <w:t>5.5 Physical Design Description</w:t>
            </w:r>
          </w:p>
          <w:p w:rsidR="00B3531C" w:rsidRPr="006B70BB" w:rsidRDefault="003A409E" w:rsidP="006B70BB">
            <w:pPr>
              <w:pStyle w:val="Heading3"/>
              <w:spacing w:before="0" w:line="360" w:lineRule="auto"/>
              <w:rPr>
                <w:rStyle w:val="Strong"/>
                <w:rFonts w:cs="Times New Roman"/>
                <w:b/>
                <w:bCs w:val="0"/>
              </w:rPr>
            </w:pPr>
            <w:r w:rsidRPr="006B70BB">
              <w:rPr>
                <w:rStyle w:val="Strong"/>
                <w:rFonts w:cs="Times New Roman"/>
                <w:b/>
                <w:bCs w:val="0"/>
              </w:rPr>
              <w:t>5.5.1 Data Dictionary</w:t>
            </w:r>
          </w:p>
          <w:p w:rsidR="00B3531C" w:rsidRPr="006B70BB" w:rsidRDefault="00B3531C" w:rsidP="006B70BB">
            <w:pPr>
              <w:pStyle w:val="Heading3"/>
              <w:spacing w:before="0" w:line="360" w:lineRule="auto"/>
              <w:rPr>
                <w:rFonts w:cs="Times New Roman"/>
              </w:rPr>
            </w:pPr>
            <w:r w:rsidRPr="006B70BB">
              <w:rPr>
                <w:rStyle w:val="Strong"/>
                <w:rFonts w:cs="Times New Roman"/>
                <w:b/>
                <w:bCs w:val="0"/>
              </w:rPr>
              <w:t xml:space="preserve"> Users</w:t>
            </w:r>
          </w:p>
          <w:tbl>
            <w:tblPr>
              <w:tblStyle w:val="TableGrid"/>
              <w:tblW w:w="0" w:type="auto"/>
              <w:tblLook w:val="04A0" w:firstRow="1" w:lastRow="0" w:firstColumn="1" w:lastColumn="0" w:noHBand="0" w:noVBand="1"/>
            </w:tblPr>
            <w:tblGrid>
              <w:gridCol w:w="1396"/>
              <w:gridCol w:w="1910"/>
              <w:gridCol w:w="2363"/>
              <w:gridCol w:w="3102"/>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user_id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user identifier</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full_name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Full name of the user</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phone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VARCHAR(20)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Contact number</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email</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Email for login</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password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VARCHAR(255)</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Hashed user password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role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ENUM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user, admin, team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user</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2. Admins</w:t>
            </w:r>
          </w:p>
          <w:tbl>
            <w:tblPr>
              <w:tblStyle w:val="TableGrid"/>
              <w:tblW w:w="0" w:type="auto"/>
              <w:tblLook w:val="04A0" w:firstRow="1" w:lastRow="0" w:firstColumn="1" w:lastColumn="0" w:noHBand="0" w:noVBand="1"/>
            </w:tblPr>
            <w:tblGrid>
              <w:gridCol w:w="1396"/>
              <w:gridCol w:w="1910"/>
              <w:gridCol w:w="2169"/>
              <w:gridCol w:w="3102"/>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admin_id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admin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name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Full name of admin</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email</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Email address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password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VARCHAR(255)</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Encrypted password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3. Incidents</w:t>
            </w:r>
          </w:p>
          <w:tbl>
            <w:tblPr>
              <w:tblStyle w:val="TableGrid"/>
              <w:tblW w:w="0" w:type="auto"/>
              <w:tblLook w:val="04A0" w:firstRow="1" w:lastRow="0" w:firstColumn="1" w:lastColumn="0" w:noHBand="0" w:noVBand="1"/>
            </w:tblPr>
            <w:tblGrid>
              <w:gridCol w:w="1523"/>
              <w:gridCol w:w="1790"/>
              <w:gridCol w:w="2364"/>
              <w:gridCol w:w="3261"/>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incident_id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 for incident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user_id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User who reported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Users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incident_type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VARCHAR(50)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Type of disaster (e.g. fire, flood)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description</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TEXT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Details of the incident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Optional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location</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TEXT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Coordinates or textual address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timestamp</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DATETIME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Time of reporting</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CURRENT_TIMESTAMP</w:t>
                  </w:r>
                </w:p>
              </w:tc>
            </w:tr>
          </w:tbl>
          <w:p w:rsidR="00B3531C" w:rsidRDefault="00B3531C" w:rsidP="006B70BB">
            <w:pPr>
              <w:spacing w:line="360" w:lineRule="auto"/>
              <w:rPr>
                <w:rFonts w:ascii="Times New Roman" w:hAnsi="Times New Roman" w:cs="Times New Roman"/>
                <w:sz w:val="24"/>
                <w:szCs w:val="24"/>
              </w:rPr>
            </w:pPr>
          </w:p>
          <w:p w:rsidR="006B70BB" w:rsidRPr="006B70BB" w:rsidRDefault="006B70BB"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lastRenderedPageBreak/>
              <w:t>4. MediaUploads</w:t>
            </w:r>
          </w:p>
          <w:tbl>
            <w:tblPr>
              <w:tblStyle w:val="TableGrid"/>
              <w:tblW w:w="0" w:type="auto"/>
              <w:tblLook w:val="04A0" w:firstRow="1" w:lastRow="0" w:firstColumn="1" w:lastColumn="0" w:noHBand="0" w:noVBand="1"/>
            </w:tblPr>
            <w:tblGrid>
              <w:gridCol w:w="1394"/>
              <w:gridCol w:w="1910"/>
              <w:gridCol w:w="2159"/>
              <w:gridCol w:w="3475"/>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media_id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incident_id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Related incident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Incidents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file_url</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VARCHAR(255)</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Link to image or video</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media_type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ENUM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image, video</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uploaded_at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DATETIME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Upload 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CURRENT_TIMESTAMP</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5. ResponseTeams</w:t>
            </w:r>
          </w:p>
          <w:tbl>
            <w:tblPr>
              <w:tblStyle w:val="TableGrid"/>
              <w:tblW w:w="0" w:type="auto"/>
              <w:tblLook w:val="04A0" w:firstRow="1" w:lastRow="0" w:firstColumn="1" w:lastColumn="0" w:noHBand="0" w:noVBand="1"/>
            </w:tblPr>
            <w:tblGrid>
              <w:gridCol w:w="1963"/>
              <w:gridCol w:w="1910"/>
              <w:gridCol w:w="2585"/>
              <w:gridCol w:w="2480"/>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team_id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team_name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Name of the team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team_type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VARCHAR(50)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Category (e.g., fire, ambulance)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location</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TEXT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Base location</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availability_status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ENUM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available, busy, offline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available</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6. Responses</w:t>
            </w:r>
          </w:p>
          <w:tbl>
            <w:tblPr>
              <w:tblStyle w:val="TableGrid"/>
              <w:tblW w:w="0" w:type="auto"/>
              <w:tblLook w:val="04A0" w:firstRow="1" w:lastRow="0" w:firstColumn="1" w:lastColumn="0" w:noHBand="0" w:noVBand="1"/>
            </w:tblPr>
            <w:tblGrid>
              <w:gridCol w:w="1563"/>
              <w:gridCol w:w="1443"/>
              <w:gridCol w:w="2914"/>
              <w:gridCol w:w="3018"/>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response_id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response entry</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incident_id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Related incident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Incidents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team_id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Assigned team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ResponseTeams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status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ENUM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assigned, dispatched, completed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assigned</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dispatch_time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DATETIME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When dispatched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Nullable</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arrival_time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DATETIME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When team arrived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Nullable</w:t>
                  </w:r>
                </w:p>
              </w:tc>
            </w:tr>
          </w:tbl>
          <w:p w:rsidR="00B3531C" w:rsidRPr="006B70BB" w:rsidRDefault="00B3531C" w:rsidP="006B70BB">
            <w:pPr>
              <w:pStyle w:val="Heading3"/>
              <w:spacing w:before="0" w:line="360" w:lineRule="auto"/>
              <w:rPr>
                <w:rFonts w:cs="Times New Roman"/>
              </w:rPr>
            </w:pPr>
            <w:r w:rsidRPr="006B70BB">
              <w:rPr>
                <w:rStyle w:val="Strong"/>
                <w:rFonts w:cs="Times New Roman"/>
                <w:b/>
                <w:bCs w:val="0"/>
              </w:rPr>
              <w:lastRenderedPageBreak/>
              <w:t>7. Resources</w:t>
            </w:r>
          </w:p>
          <w:tbl>
            <w:tblPr>
              <w:tblStyle w:val="TableGrid"/>
              <w:tblW w:w="0" w:type="auto"/>
              <w:tblLook w:val="04A0" w:firstRow="1" w:lastRow="0" w:firstColumn="1" w:lastColumn="0" w:noHBand="0" w:noVBand="1"/>
            </w:tblPr>
            <w:tblGrid>
              <w:gridCol w:w="1388"/>
              <w:gridCol w:w="1910"/>
              <w:gridCol w:w="2758"/>
              <w:gridCol w:w="2882"/>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resource_id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name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Resource name (e.g. fire kit)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type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VARCHAR(50)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Type (e.g. medical, fire)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8. TeamResources</w:t>
            </w:r>
          </w:p>
          <w:tbl>
            <w:tblPr>
              <w:tblStyle w:val="TableGrid"/>
              <w:tblW w:w="0" w:type="auto"/>
              <w:tblLook w:val="04A0" w:firstRow="1" w:lastRow="0" w:firstColumn="1" w:lastColumn="0" w:noHBand="0" w:noVBand="1"/>
            </w:tblPr>
            <w:tblGrid>
              <w:gridCol w:w="1396"/>
              <w:gridCol w:w="1290"/>
              <w:gridCol w:w="2676"/>
              <w:gridCol w:w="3343"/>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team_id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Linked team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ResponseTeams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resource_id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Linked resource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Resources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quantity</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Number of units assigned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9. FirstAidGuides</w:t>
            </w:r>
          </w:p>
          <w:tbl>
            <w:tblPr>
              <w:tblStyle w:val="TableGrid"/>
              <w:tblW w:w="0" w:type="auto"/>
              <w:tblLook w:val="04A0" w:firstRow="1" w:lastRow="0" w:firstColumn="1" w:lastColumn="0" w:noHBand="0" w:noVBand="1"/>
            </w:tblPr>
            <w:tblGrid>
              <w:gridCol w:w="1523"/>
              <w:gridCol w:w="1910"/>
              <w:gridCol w:w="2611"/>
              <w:gridCol w:w="2894"/>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guide_id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incident_type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VARCHAR(50)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Related to emergency type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title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VARCHAR(100)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Title of the guide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content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TEXT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First-aid steps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language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VARCHAR(50)</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Language (e.g., English)</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English</w:t>
                  </w:r>
                </w:p>
              </w:tc>
            </w:tr>
          </w:tbl>
          <w:p w:rsidR="00B3531C" w:rsidRPr="006B70BB" w:rsidRDefault="00B3531C" w:rsidP="006B70BB">
            <w:pPr>
              <w:spacing w:line="360" w:lineRule="auto"/>
              <w:rPr>
                <w:rFonts w:ascii="Times New Roman" w:hAnsi="Times New Roman" w:cs="Times New Roman"/>
                <w:sz w:val="24"/>
                <w:szCs w:val="24"/>
              </w:rPr>
            </w:pPr>
          </w:p>
          <w:p w:rsidR="00351482" w:rsidRDefault="00351482" w:rsidP="006B70BB">
            <w:pPr>
              <w:pStyle w:val="Heading3"/>
              <w:spacing w:before="0" w:line="360" w:lineRule="auto"/>
              <w:rPr>
                <w:rStyle w:val="Strong"/>
                <w:rFonts w:cs="Times New Roman"/>
                <w:b/>
                <w:bCs w:val="0"/>
              </w:rPr>
            </w:pPr>
          </w:p>
          <w:p w:rsidR="00351482" w:rsidRDefault="00351482" w:rsidP="006B70BB">
            <w:pPr>
              <w:pStyle w:val="Heading3"/>
              <w:spacing w:before="0" w:line="360" w:lineRule="auto"/>
              <w:rPr>
                <w:rStyle w:val="Strong"/>
                <w:rFonts w:cs="Times New Roman"/>
                <w:b/>
                <w:bCs w:val="0"/>
              </w:rPr>
            </w:pPr>
          </w:p>
          <w:p w:rsidR="00351482" w:rsidRDefault="00351482" w:rsidP="006B70BB">
            <w:pPr>
              <w:pStyle w:val="Heading3"/>
              <w:spacing w:before="0" w:line="360" w:lineRule="auto"/>
              <w:rPr>
                <w:rStyle w:val="Strong"/>
                <w:rFonts w:cs="Times New Roman"/>
                <w:b/>
                <w:bCs w:val="0"/>
              </w:rPr>
            </w:pPr>
          </w:p>
          <w:p w:rsidR="00351482" w:rsidRDefault="00351482" w:rsidP="006B70BB">
            <w:pPr>
              <w:pStyle w:val="Heading3"/>
              <w:spacing w:before="0" w:line="360" w:lineRule="auto"/>
              <w:rPr>
                <w:rStyle w:val="Strong"/>
                <w:rFonts w:cs="Times New Roman"/>
                <w:b/>
                <w:bCs w:val="0"/>
              </w:rPr>
            </w:pPr>
          </w:p>
          <w:p w:rsidR="00351482" w:rsidRDefault="00351482" w:rsidP="006B70BB">
            <w:pPr>
              <w:pStyle w:val="Heading3"/>
              <w:spacing w:before="0" w:line="360" w:lineRule="auto"/>
              <w:rPr>
                <w:rStyle w:val="Strong"/>
                <w:rFonts w:cs="Times New Roman"/>
                <w:b/>
                <w:bCs w:val="0"/>
              </w:rPr>
            </w:pPr>
          </w:p>
          <w:p w:rsidR="00351482" w:rsidRDefault="00351482" w:rsidP="006B70BB">
            <w:pPr>
              <w:pStyle w:val="Heading3"/>
              <w:spacing w:before="0" w:line="360" w:lineRule="auto"/>
              <w:rPr>
                <w:rStyle w:val="Strong"/>
                <w:rFonts w:cs="Times New Roman"/>
                <w:b/>
                <w:bCs w:val="0"/>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lastRenderedPageBreak/>
              <w:t>10. Notifications</w:t>
            </w:r>
          </w:p>
          <w:tbl>
            <w:tblPr>
              <w:tblStyle w:val="TableGrid"/>
              <w:tblW w:w="0" w:type="auto"/>
              <w:tblLook w:val="04A0" w:firstRow="1" w:lastRow="0" w:firstColumn="1" w:lastColumn="0" w:noHBand="0" w:noVBand="1"/>
            </w:tblPr>
            <w:tblGrid>
              <w:gridCol w:w="1630"/>
              <w:gridCol w:w="1443"/>
              <w:gridCol w:w="2397"/>
              <w:gridCol w:w="3468"/>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notification_id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recipient_id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Can be user_id or team_id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role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ENUM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user, team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message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TEXT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Alert message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sent_at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DATETIME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Timestamp</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CURRENT_TIMESTAMP</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status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ENUM</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sent, read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sent</w:t>
                  </w:r>
                </w:p>
              </w:tc>
            </w:tr>
          </w:tbl>
          <w:p w:rsidR="00B3531C" w:rsidRPr="006B70BB" w:rsidRDefault="00B3531C" w:rsidP="006B70BB">
            <w:pPr>
              <w:spacing w:line="360" w:lineRule="auto"/>
              <w:rPr>
                <w:rFonts w:ascii="Times New Roman" w:hAnsi="Times New Roman" w:cs="Times New Roman"/>
                <w:sz w:val="24"/>
                <w:szCs w:val="24"/>
              </w:rPr>
            </w:pPr>
          </w:p>
          <w:p w:rsidR="00B3531C" w:rsidRPr="006B70BB" w:rsidRDefault="00B3531C" w:rsidP="006B70BB">
            <w:pPr>
              <w:pStyle w:val="Heading3"/>
              <w:spacing w:before="0" w:line="360" w:lineRule="auto"/>
              <w:rPr>
                <w:rFonts w:cs="Times New Roman"/>
              </w:rPr>
            </w:pPr>
            <w:r w:rsidRPr="006B70BB">
              <w:rPr>
                <w:rStyle w:val="Strong"/>
                <w:rFonts w:cs="Times New Roman"/>
                <w:b/>
                <w:bCs w:val="0"/>
              </w:rPr>
              <w:t>11. Feedback</w:t>
            </w:r>
          </w:p>
          <w:tbl>
            <w:tblPr>
              <w:tblStyle w:val="TableGrid"/>
              <w:tblW w:w="0" w:type="auto"/>
              <w:tblLook w:val="04A0" w:firstRow="1" w:lastRow="0" w:firstColumn="1" w:lastColumn="0" w:noHBand="0" w:noVBand="1"/>
            </w:tblPr>
            <w:tblGrid>
              <w:gridCol w:w="1456"/>
              <w:gridCol w:w="1443"/>
              <w:gridCol w:w="1796"/>
              <w:gridCol w:w="3690"/>
            </w:tblGrid>
            <w:tr w:rsidR="00B3531C" w:rsidRPr="006B70BB" w:rsidTr="006B70BB">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Field Name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Data Type</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Description</w:t>
                  </w:r>
                </w:p>
              </w:tc>
              <w:tc>
                <w:tcPr>
                  <w:tcW w:w="0" w:type="auto"/>
                  <w:hideMark/>
                </w:tcPr>
                <w:p w:rsidR="00B3531C" w:rsidRPr="006B70BB" w:rsidRDefault="00B3531C" w:rsidP="006B70BB">
                  <w:pPr>
                    <w:spacing w:line="360" w:lineRule="auto"/>
                    <w:jc w:val="center"/>
                    <w:rPr>
                      <w:rFonts w:ascii="Times New Roman" w:hAnsi="Times New Roman" w:cs="Times New Roman"/>
                      <w:b/>
                      <w:bCs/>
                      <w:sz w:val="24"/>
                      <w:szCs w:val="24"/>
                    </w:rPr>
                  </w:pPr>
                  <w:r w:rsidRPr="006B70BB">
                    <w:rPr>
                      <w:rFonts w:ascii="Times New Roman" w:hAnsi="Times New Roman" w:cs="Times New Roman"/>
                      <w:b/>
                      <w:bCs/>
                      <w:sz w:val="24"/>
                      <w:szCs w:val="24"/>
                    </w:rPr>
                    <w:t>Constraints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feedback_id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Unique 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Primary Key, Auto-Increment</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user_id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Who submitted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Users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incident_id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Related incident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Foreign Key → Incidents</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rating</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INT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1 to 5 stars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Not Null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comment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TEXT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User remarks</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Optional</w:t>
                  </w:r>
                </w:p>
              </w:tc>
            </w:tr>
            <w:tr w:rsidR="00B3531C" w:rsidRPr="006B70BB" w:rsidTr="006B70BB">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Style w:val="HTMLCode"/>
                      <w:rFonts w:ascii="Times New Roman" w:eastAsiaTheme="minorHAnsi" w:hAnsi="Times New Roman" w:cs="Times New Roman"/>
                      <w:sz w:val="24"/>
                      <w:szCs w:val="24"/>
                    </w:rPr>
                    <w:t>submitted_at</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DATETIME</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When submitted</w:t>
                  </w:r>
                </w:p>
              </w:tc>
              <w:tc>
                <w:tcPr>
                  <w:tcW w:w="0" w:type="auto"/>
                  <w:hideMark/>
                </w:tcPr>
                <w:p w:rsidR="00B3531C" w:rsidRPr="006B70BB" w:rsidRDefault="00B3531C" w:rsidP="006B70BB">
                  <w:pPr>
                    <w:spacing w:line="360" w:lineRule="auto"/>
                    <w:rPr>
                      <w:rFonts w:ascii="Times New Roman" w:hAnsi="Times New Roman" w:cs="Times New Roman"/>
                      <w:sz w:val="24"/>
                      <w:szCs w:val="24"/>
                    </w:rPr>
                  </w:pPr>
                  <w:r w:rsidRPr="006B70BB">
                    <w:rPr>
                      <w:rFonts w:ascii="Times New Roman" w:hAnsi="Times New Roman" w:cs="Times New Roman"/>
                      <w:sz w:val="24"/>
                      <w:szCs w:val="24"/>
                    </w:rPr>
                    <w:t>Default: CURRENT_TIMESTAMP</w:t>
                  </w:r>
                </w:p>
              </w:tc>
            </w:tr>
          </w:tbl>
          <w:p w:rsidR="00B3531C" w:rsidRDefault="00B3531C" w:rsidP="006B70BB">
            <w:pPr>
              <w:pStyle w:val="NormalWeb"/>
              <w:spacing w:before="0" w:beforeAutospacing="0" w:line="360" w:lineRule="auto"/>
              <w:rPr>
                <w:b/>
                <w:bCs/>
              </w:rPr>
            </w:pPr>
          </w:p>
          <w:p w:rsidR="008A1880" w:rsidRDefault="008A1880" w:rsidP="006B70BB">
            <w:pPr>
              <w:pStyle w:val="NormalWeb"/>
              <w:spacing w:before="0" w:beforeAutospacing="0" w:line="360" w:lineRule="auto"/>
              <w:rPr>
                <w:b/>
                <w:bCs/>
              </w:rPr>
            </w:pPr>
          </w:p>
          <w:p w:rsidR="008A1880" w:rsidRDefault="008A1880" w:rsidP="006B70BB">
            <w:pPr>
              <w:pStyle w:val="NormalWeb"/>
              <w:spacing w:before="0" w:beforeAutospacing="0" w:line="360" w:lineRule="auto"/>
              <w:rPr>
                <w:b/>
                <w:bCs/>
              </w:rPr>
            </w:pPr>
          </w:p>
          <w:p w:rsidR="008A1880" w:rsidRDefault="008A1880" w:rsidP="006B70BB">
            <w:pPr>
              <w:pStyle w:val="NormalWeb"/>
              <w:spacing w:before="0" w:beforeAutospacing="0" w:line="360" w:lineRule="auto"/>
              <w:rPr>
                <w:b/>
                <w:bCs/>
              </w:rPr>
            </w:pPr>
          </w:p>
          <w:p w:rsidR="008A1880" w:rsidRPr="006B70BB" w:rsidRDefault="008A1880" w:rsidP="006B70BB">
            <w:pPr>
              <w:pStyle w:val="NormalWeb"/>
              <w:spacing w:before="0" w:beforeAutospacing="0" w:line="360" w:lineRule="auto"/>
              <w:rPr>
                <w:b/>
                <w:bCs/>
              </w:rPr>
            </w:pPr>
          </w:p>
        </w:tc>
        <w:tc>
          <w:tcPr>
            <w:tcW w:w="0" w:type="auto"/>
            <w:vAlign w:val="center"/>
          </w:tcPr>
          <w:p w:rsidR="00B3531C" w:rsidRDefault="00B3531C" w:rsidP="006B70BB">
            <w:pPr>
              <w:jc w:val="center"/>
              <w:rPr>
                <w:b/>
                <w:bCs/>
              </w:rPr>
            </w:pPr>
          </w:p>
        </w:tc>
        <w:tc>
          <w:tcPr>
            <w:tcW w:w="0" w:type="auto"/>
            <w:vAlign w:val="center"/>
          </w:tcPr>
          <w:p w:rsidR="00B3531C" w:rsidRDefault="00B3531C" w:rsidP="006B70BB">
            <w:pPr>
              <w:jc w:val="center"/>
              <w:rPr>
                <w:b/>
                <w:bCs/>
              </w:rPr>
            </w:pPr>
          </w:p>
        </w:tc>
      </w:tr>
      <w:tr w:rsidR="003A409E" w:rsidTr="00B061A1">
        <w:trPr>
          <w:tblCellSpacing w:w="15" w:type="dxa"/>
        </w:trPr>
        <w:tc>
          <w:tcPr>
            <w:tcW w:w="0" w:type="auto"/>
            <w:vAlign w:val="center"/>
          </w:tcPr>
          <w:p w:rsidR="003A409E" w:rsidRDefault="003A409E"/>
        </w:tc>
        <w:tc>
          <w:tcPr>
            <w:tcW w:w="0" w:type="auto"/>
            <w:vAlign w:val="center"/>
          </w:tcPr>
          <w:p w:rsidR="003A409E" w:rsidRDefault="003A409E"/>
        </w:tc>
        <w:tc>
          <w:tcPr>
            <w:tcW w:w="0" w:type="auto"/>
            <w:vAlign w:val="center"/>
          </w:tcPr>
          <w:p w:rsidR="003A409E" w:rsidRDefault="003A409E"/>
        </w:tc>
      </w:tr>
      <w:tr w:rsidR="003A409E" w:rsidTr="00B061A1">
        <w:trPr>
          <w:tblCellSpacing w:w="15" w:type="dxa"/>
        </w:trPr>
        <w:tc>
          <w:tcPr>
            <w:tcW w:w="0" w:type="auto"/>
            <w:vAlign w:val="center"/>
          </w:tcPr>
          <w:p w:rsidR="003A409E" w:rsidRDefault="003A409E"/>
        </w:tc>
        <w:tc>
          <w:tcPr>
            <w:tcW w:w="0" w:type="auto"/>
            <w:vAlign w:val="center"/>
          </w:tcPr>
          <w:p w:rsidR="003A409E" w:rsidRDefault="003A409E"/>
        </w:tc>
        <w:tc>
          <w:tcPr>
            <w:tcW w:w="0" w:type="auto"/>
            <w:vAlign w:val="center"/>
          </w:tcPr>
          <w:p w:rsidR="003A409E" w:rsidRDefault="003A409E"/>
        </w:tc>
      </w:tr>
      <w:tr w:rsidR="003A409E" w:rsidTr="00B061A1">
        <w:trPr>
          <w:tblCellSpacing w:w="15" w:type="dxa"/>
        </w:trPr>
        <w:tc>
          <w:tcPr>
            <w:tcW w:w="0" w:type="auto"/>
            <w:vAlign w:val="center"/>
          </w:tcPr>
          <w:p w:rsidR="003A409E" w:rsidRDefault="003A409E"/>
        </w:tc>
        <w:tc>
          <w:tcPr>
            <w:tcW w:w="0" w:type="auto"/>
            <w:vAlign w:val="center"/>
          </w:tcPr>
          <w:p w:rsidR="003A409E" w:rsidRDefault="003A409E"/>
        </w:tc>
        <w:tc>
          <w:tcPr>
            <w:tcW w:w="0" w:type="auto"/>
            <w:vAlign w:val="center"/>
          </w:tcPr>
          <w:p w:rsidR="003A409E" w:rsidRDefault="003A409E"/>
        </w:tc>
      </w:tr>
      <w:tr w:rsidR="003A409E" w:rsidTr="00B061A1">
        <w:trPr>
          <w:tblCellSpacing w:w="15" w:type="dxa"/>
        </w:trPr>
        <w:tc>
          <w:tcPr>
            <w:tcW w:w="0" w:type="auto"/>
            <w:vAlign w:val="center"/>
          </w:tcPr>
          <w:p w:rsidR="003A409E" w:rsidRDefault="003A409E"/>
        </w:tc>
        <w:tc>
          <w:tcPr>
            <w:tcW w:w="0" w:type="auto"/>
            <w:vAlign w:val="center"/>
          </w:tcPr>
          <w:p w:rsidR="003A409E" w:rsidRDefault="003A409E"/>
        </w:tc>
        <w:tc>
          <w:tcPr>
            <w:tcW w:w="0" w:type="auto"/>
            <w:vAlign w:val="center"/>
          </w:tcPr>
          <w:p w:rsidR="003A409E" w:rsidRDefault="003A409E"/>
        </w:tc>
      </w:tr>
      <w:tr w:rsidR="003A409E" w:rsidTr="00B061A1">
        <w:trPr>
          <w:tblCellSpacing w:w="15" w:type="dxa"/>
        </w:trPr>
        <w:tc>
          <w:tcPr>
            <w:tcW w:w="0" w:type="auto"/>
            <w:vAlign w:val="center"/>
          </w:tcPr>
          <w:p w:rsidR="003A409E" w:rsidRDefault="003A409E"/>
        </w:tc>
        <w:tc>
          <w:tcPr>
            <w:tcW w:w="0" w:type="auto"/>
            <w:vAlign w:val="center"/>
          </w:tcPr>
          <w:p w:rsidR="003A409E" w:rsidRDefault="003A409E"/>
        </w:tc>
        <w:tc>
          <w:tcPr>
            <w:tcW w:w="0" w:type="auto"/>
            <w:vAlign w:val="center"/>
          </w:tcPr>
          <w:p w:rsidR="003A409E" w:rsidRDefault="003A409E"/>
        </w:tc>
      </w:tr>
    </w:tbl>
    <w:p w:rsidR="003A409E" w:rsidRDefault="003A409E" w:rsidP="003A409E">
      <w:pPr>
        <w:pStyle w:val="Heading4"/>
      </w:pPr>
      <w:r>
        <w:rPr>
          <w:rStyle w:val="Strong"/>
          <w:b/>
          <w:bCs w:val="0"/>
        </w:rPr>
        <w:lastRenderedPageBreak/>
        <w:t>5.5.2 File/Database Design</w:t>
      </w:r>
    </w:p>
    <w:p w:rsidR="007B4CB7" w:rsidRDefault="007B4CB7" w:rsidP="003A409E">
      <w:pPr>
        <w:pStyle w:val="Heading4"/>
        <w:rPr>
          <w:rStyle w:val="Strong"/>
          <w:b/>
          <w:bCs w:val="0"/>
        </w:rPr>
      </w:pPr>
      <w:r>
        <w:rPr>
          <w:noProof/>
        </w:rPr>
        <w:drawing>
          <wp:inline distT="0" distB="0" distL="0" distR="0" wp14:anchorId="35D6290A" wp14:editId="73F1448A">
            <wp:extent cx="5822852" cy="863363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AttributeRelationship.png"/>
                    <pic:cNvPicPr/>
                  </pic:nvPicPr>
                  <pic:blipFill>
                    <a:blip r:embed="rId24">
                      <a:extLst>
                        <a:ext uri="{28A0092B-C50C-407E-A947-70E740481C1C}">
                          <a14:useLocalDpi xmlns:a14="http://schemas.microsoft.com/office/drawing/2010/main" val="0"/>
                        </a:ext>
                      </a:extLst>
                    </a:blip>
                    <a:stretch>
                      <a:fillRect/>
                    </a:stretch>
                  </pic:blipFill>
                  <pic:spPr>
                    <a:xfrm>
                      <a:off x="0" y="0"/>
                      <a:ext cx="5829295" cy="8643190"/>
                    </a:xfrm>
                    <a:prstGeom prst="rect">
                      <a:avLst/>
                    </a:prstGeom>
                  </pic:spPr>
                </pic:pic>
              </a:graphicData>
            </a:graphic>
          </wp:inline>
        </w:drawing>
      </w:r>
    </w:p>
    <w:p w:rsidR="003A409E" w:rsidRDefault="003A409E" w:rsidP="003A409E">
      <w:pPr>
        <w:pStyle w:val="Heading4"/>
      </w:pPr>
      <w:bookmarkStart w:id="108" w:name="_GoBack"/>
      <w:bookmarkEnd w:id="108"/>
      <w:r>
        <w:rPr>
          <w:rStyle w:val="Strong"/>
          <w:b/>
          <w:bCs w:val="0"/>
        </w:rPr>
        <w:lastRenderedPageBreak/>
        <w:t>5.5.3 Input Screen Design</w:t>
      </w:r>
    </w:p>
    <w:p w:rsidR="003A409E" w:rsidRDefault="003A409E" w:rsidP="003A409E">
      <w:pPr>
        <w:pStyle w:val="NormalWeb"/>
        <w:numPr>
          <w:ilvl w:val="0"/>
          <w:numId w:val="79"/>
        </w:numPr>
      </w:pPr>
      <w:r>
        <w:rPr>
          <w:rStyle w:val="Strong"/>
        </w:rPr>
        <w:t>User App:</w:t>
      </w:r>
      <w:r>
        <w:t xml:space="preserve"> Forms for media-based incident reporting (image/video/text).</w:t>
      </w:r>
    </w:p>
    <w:p w:rsidR="003A409E" w:rsidRDefault="003A409E" w:rsidP="003A409E">
      <w:pPr>
        <w:pStyle w:val="NormalWeb"/>
        <w:numPr>
          <w:ilvl w:val="0"/>
          <w:numId w:val="79"/>
        </w:numPr>
      </w:pPr>
      <w:r>
        <w:rPr>
          <w:rStyle w:val="Strong"/>
        </w:rPr>
        <w:t>Admin Dashboard:</w:t>
      </w:r>
      <w:r>
        <w:t xml:space="preserve"> Table forms for filtering reports, assigning teams.</w:t>
      </w:r>
    </w:p>
    <w:p w:rsidR="003A409E" w:rsidRDefault="003A409E" w:rsidP="003A409E">
      <w:pPr>
        <w:pStyle w:val="NormalWeb"/>
        <w:numPr>
          <w:ilvl w:val="0"/>
          <w:numId w:val="79"/>
        </w:numPr>
      </w:pPr>
      <w:r>
        <w:rPr>
          <w:rStyle w:val="Strong"/>
        </w:rPr>
        <w:t>Response App:</w:t>
      </w:r>
      <w:r>
        <w:t xml:space="preserve"> View incident and accept assignment.</w:t>
      </w:r>
    </w:p>
    <w:p w:rsidR="003A409E" w:rsidRDefault="003A409E" w:rsidP="003A409E">
      <w:pPr>
        <w:pStyle w:val="Heading4"/>
      </w:pPr>
      <w:r>
        <w:rPr>
          <w:rStyle w:val="Strong"/>
          <w:b/>
          <w:bCs w:val="0"/>
        </w:rPr>
        <w:t>5.5.4 Output Screen Design</w:t>
      </w:r>
    </w:p>
    <w:p w:rsidR="003A409E" w:rsidRDefault="003A409E" w:rsidP="003A409E">
      <w:pPr>
        <w:pStyle w:val="NormalWeb"/>
        <w:numPr>
          <w:ilvl w:val="0"/>
          <w:numId w:val="80"/>
        </w:numPr>
      </w:pPr>
      <w:r>
        <w:rPr>
          <w:rStyle w:val="Strong"/>
        </w:rPr>
        <w:t>Incident Report View</w:t>
      </w:r>
    </w:p>
    <w:p w:rsidR="003A409E" w:rsidRDefault="003A409E" w:rsidP="003A409E">
      <w:pPr>
        <w:pStyle w:val="NormalWeb"/>
        <w:numPr>
          <w:ilvl w:val="0"/>
          <w:numId w:val="80"/>
        </w:numPr>
      </w:pPr>
      <w:r>
        <w:rPr>
          <w:rStyle w:val="Strong"/>
        </w:rPr>
        <w:t>Team Assignment Dashboard</w:t>
      </w:r>
    </w:p>
    <w:p w:rsidR="003A409E" w:rsidRDefault="003A409E" w:rsidP="003A409E">
      <w:pPr>
        <w:pStyle w:val="NormalWeb"/>
        <w:numPr>
          <w:ilvl w:val="0"/>
          <w:numId w:val="80"/>
        </w:numPr>
      </w:pPr>
      <w:r>
        <w:rPr>
          <w:rStyle w:val="Strong"/>
        </w:rPr>
        <w:t>Real-time Updates/Notifications</w:t>
      </w:r>
    </w:p>
    <w:p w:rsidR="003A409E" w:rsidRDefault="003A409E" w:rsidP="003A409E">
      <w:pPr>
        <w:pStyle w:val="Heading4"/>
      </w:pPr>
      <w:r>
        <w:rPr>
          <w:rStyle w:val="Strong"/>
          <w:b/>
          <w:bCs w:val="0"/>
        </w:rPr>
        <w:t>5.5.5 Code Design</w:t>
      </w:r>
    </w:p>
    <w:p w:rsidR="003A409E" w:rsidRDefault="003A409E" w:rsidP="003A409E">
      <w:pPr>
        <w:pStyle w:val="NormalWeb"/>
        <w:numPr>
          <w:ilvl w:val="0"/>
          <w:numId w:val="81"/>
        </w:numPr>
      </w:pPr>
      <w:r>
        <w:t xml:space="preserve">Record Keys: </w:t>
      </w:r>
      <w:r>
        <w:rPr>
          <w:rStyle w:val="HTMLCode"/>
        </w:rPr>
        <w:t>incident_id</w:t>
      </w:r>
      <w:r>
        <w:t xml:space="preserve">, </w:t>
      </w:r>
      <w:r>
        <w:rPr>
          <w:rStyle w:val="HTMLCode"/>
        </w:rPr>
        <w:t>user_id</w:t>
      </w:r>
      <w:r>
        <w:t xml:space="preserve">, </w:t>
      </w:r>
      <w:r>
        <w:rPr>
          <w:rStyle w:val="HTMLCode"/>
        </w:rPr>
        <w:t>team_id</w:t>
      </w:r>
    </w:p>
    <w:p w:rsidR="003A409E" w:rsidRDefault="003A409E" w:rsidP="003A409E">
      <w:pPr>
        <w:pStyle w:val="NormalWeb"/>
        <w:numPr>
          <w:ilvl w:val="0"/>
          <w:numId w:val="81"/>
        </w:numPr>
      </w:pPr>
      <w:r>
        <w:t>Auto-generated using UUIDs for uniqueness and scalability.</w:t>
      </w:r>
    </w:p>
    <w:p w:rsidR="003A409E" w:rsidRDefault="003A409E" w:rsidP="003A409E">
      <w:pPr>
        <w:pStyle w:val="Heading4"/>
      </w:pPr>
      <w:r>
        <w:rPr>
          <w:rStyle w:val="Strong"/>
          <w:b/>
          <w:bCs w:val="0"/>
        </w:rPr>
        <w:t>5.5.6 Block Diagram/Structured Chart</w:t>
      </w:r>
    </w:p>
    <w:p w:rsidR="003A409E" w:rsidRDefault="003A409E" w:rsidP="003A409E">
      <w:pPr>
        <w:pStyle w:val="NormalWeb"/>
      </w:pPr>
      <w:r>
        <w:t>A modular hierarchy will include:</w:t>
      </w:r>
    </w:p>
    <w:p w:rsidR="003A409E" w:rsidRDefault="003A409E" w:rsidP="003A409E">
      <w:pPr>
        <w:pStyle w:val="NormalWeb"/>
        <w:numPr>
          <w:ilvl w:val="0"/>
          <w:numId w:val="82"/>
        </w:numPr>
      </w:pPr>
      <w:r>
        <w:rPr>
          <w:rStyle w:val="Strong"/>
        </w:rPr>
        <w:t>Module 1:</w:t>
      </w:r>
      <w:r>
        <w:t xml:space="preserve"> User Interface</w:t>
      </w:r>
    </w:p>
    <w:p w:rsidR="003A409E" w:rsidRDefault="003A409E" w:rsidP="003A409E">
      <w:pPr>
        <w:pStyle w:val="NormalWeb"/>
        <w:numPr>
          <w:ilvl w:val="0"/>
          <w:numId w:val="82"/>
        </w:numPr>
      </w:pPr>
      <w:r>
        <w:rPr>
          <w:rStyle w:val="Strong"/>
        </w:rPr>
        <w:t>Module 2:</w:t>
      </w:r>
      <w:r>
        <w:t xml:space="preserve"> Authentication</w:t>
      </w:r>
    </w:p>
    <w:p w:rsidR="003A409E" w:rsidRDefault="003A409E" w:rsidP="003A409E">
      <w:pPr>
        <w:pStyle w:val="NormalWeb"/>
        <w:numPr>
          <w:ilvl w:val="0"/>
          <w:numId w:val="82"/>
        </w:numPr>
      </w:pPr>
      <w:r>
        <w:rPr>
          <w:rStyle w:val="Strong"/>
        </w:rPr>
        <w:t>Module 3:</w:t>
      </w:r>
      <w:r>
        <w:t xml:space="preserve"> Incident Management</w:t>
      </w:r>
    </w:p>
    <w:p w:rsidR="003A409E" w:rsidRDefault="003A409E" w:rsidP="003A409E">
      <w:pPr>
        <w:pStyle w:val="NormalWeb"/>
        <w:numPr>
          <w:ilvl w:val="0"/>
          <w:numId w:val="82"/>
        </w:numPr>
      </w:pPr>
      <w:r>
        <w:rPr>
          <w:rStyle w:val="Strong"/>
        </w:rPr>
        <w:t>Module 4:</w:t>
      </w:r>
      <w:r>
        <w:t xml:space="preserve"> Notification and Tracking</w:t>
      </w:r>
    </w:p>
    <w:p w:rsidR="003A409E" w:rsidRDefault="003A409E" w:rsidP="003A409E">
      <w:pPr>
        <w:pStyle w:val="NormalWeb"/>
        <w:numPr>
          <w:ilvl w:val="0"/>
          <w:numId w:val="82"/>
        </w:numPr>
      </w:pPr>
      <w:r>
        <w:rPr>
          <w:rStyle w:val="Strong"/>
        </w:rPr>
        <w:t>Module 5:</w:t>
      </w:r>
      <w:r>
        <w:t xml:space="preserve"> Response Coordination</w:t>
      </w:r>
    </w:p>
    <w:p w:rsidR="003A409E" w:rsidRDefault="003A409E" w:rsidP="003A409E">
      <w:pPr>
        <w:pStyle w:val="NormalWeb"/>
        <w:numPr>
          <w:ilvl w:val="0"/>
          <w:numId w:val="82"/>
        </w:numPr>
      </w:pPr>
      <w:r>
        <w:rPr>
          <w:rStyle w:val="Strong"/>
        </w:rPr>
        <w:t>Module 6:</w:t>
      </w:r>
      <w:r>
        <w:t xml:space="preserve"> Media Upload/Processing</w:t>
      </w:r>
    </w:p>
    <w:p w:rsidR="003A409E" w:rsidRDefault="003A409E" w:rsidP="003A409E">
      <w:pPr>
        <w:pStyle w:val="NormalWeb"/>
        <w:numPr>
          <w:ilvl w:val="0"/>
          <w:numId w:val="82"/>
        </w:numPr>
      </w:pPr>
      <w:r>
        <w:rPr>
          <w:rStyle w:val="Strong"/>
        </w:rPr>
        <w:t>Module 7:</w:t>
      </w:r>
      <w:r>
        <w:t xml:space="preserve"> Admin Analytics and Reports</w:t>
      </w:r>
    </w:p>
    <w:p w:rsidR="003A409E" w:rsidRDefault="003A409E" w:rsidP="003A409E">
      <w:pPr>
        <w:pStyle w:val="Heading4"/>
      </w:pPr>
      <w:r>
        <w:rPr>
          <w:rStyle w:val="Strong"/>
          <w:b/>
          <w:bCs w:val="0"/>
        </w:rPr>
        <w:t>5.5.7 Process/Program Design - UML</w:t>
      </w:r>
    </w:p>
    <w:p w:rsidR="003A409E" w:rsidRDefault="003A409E" w:rsidP="003A409E">
      <w:pPr>
        <w:pStyle w:val="Heading5"/>
      </w:pPr>
      <w:r>
        <w:rPr>
          <w:rStyle w:val="Strong"/>
          <w:b w:val="0"/>
          <w:bCs w:val="0"/>
        </w:rPr>
        <w:t>5.5.7.1 System Flowchart</w:t>
      </w:r>
    </w:p>
    <w:p w:rsidR="003A409E" w:rsidRDefault="003A409E" w:rsidP="003A409E">
      <w:pPr>
        <w:pStyle w:val="NormalWeb"/>
      </w:pPr>
      <w:r>
        <w:t>Illustrates the end-to-end flow from report generation to resolution.</w:t>
      </w:r>
    </w:p>
    <w:p w:rsidR="003A409E" w:rsidRDefault="003A409E" w:rsidP="003A409E">
      <w:pPr>
        <w:pStyle w:val="Heading5"/>
      </w:pPr>
      <w:r>
        <w:rPr>
          <w:rStyle w:val="Strong"/>
          <w:b w:val="0"/>
          <w:bCs w:val="0"/>
        </w:rPr>
        <w:t>5.5.7.2 Program Flowchart</w:t>
      </w:r>
    </w:p>
    <w:p w:rsidR="003A409E" w:rsidRDefault="003A409E" w:rsidP="003A409E">
      <w:pPr>
        <w:pStyle w:val="NormalWeb"/>
      </w:pPr>
      <w:r>
        <w:t>Covers all integrated modules, ensuring seamless data movement and communication.</w:t>
      </w:r>
    </w:p>
    <w:p w:rsidR="003A409E" w:rsidRDefault="003A409E" w:rsidP="003A409E">
      <w:pPr>
        <w:pStyle w:val="Heading5"/>
      </w:pPr>
      <w:r>
        <w:rPr>
          <w:rStyle w:val="Strong"/>
          <w:b w:val="0"/>
          <w:bCs w:val="0"/>
        </w:rPr>
        <w:t>5.5.7.3 Modular Program Flowcharts</w:t>
      </w:r>
    </w:p>
    <w:p w:rsidR="003A409E" w:rsidRDefault="003A409E" w:rsidP="003A409E">
      <w:pPr>
        <w:pStyle w:val="NormalWeb"/>
        <w:numPr>
          <w:ilvl w:val="0"/>
          <w:numId w:val="83"/>
        </w:numPr>
      </w:pPr>
      <w:r>
        <w:t>Incident Reporting</w:t>
      </w:r>
    </w:p>
    <w:p w:rsidR="003A409E" w:rsidRDefault="003A409E" w:rsidP="003A409E">
      <w:pPr>
        <w:pStyle w:val="NormalWeb"/>
        <w:numPr>
          <w:ilvl w:val="0"/>
          <w:numId w:val="83"/>
        </w:numPr>
      </w:pPr>
      <w:r>
        <w:t>Team Assignment</w:t>
      </w:r>
    </w:p>
    <w:p w:rsidR="003A409E" w:rsidRDefault="003A409E" w:rsidP="003A409E">
      <w:pPr>
        <w:pStyle w:val="NormalWeb"/>
        <w:numPr>
          <w:ilvl w:val="0"/>
          <w:numId w:val="83"/>
        </w:numPr>
      </w:pPr>
      <w:r>
        <w:t>Notification Dispatch</w:t>
      </w:r>
    </w:p>
    <w:p w:rsidR="003A409E" w:rsidRDefault="003A409E" w:rsidP="003A409E">
      <w:pPr>
        <w:pStyle w:val="NormalWeb"/>
        <w:numPr>
          <w:ilvl w:val="0"/>
          <w:numId w:val="83"/>
        </w:numPr>
      </w:pPr>
      <w:r>
        <w:t>Response Navigation</w:t>
      </w:r>
    </w:p>
    <w:p w:rsidR="003A409E" w:rsidRDefault="003A409E" w:rsidP="003A409E">
      <w:pPr>
        <w:pStyle w:val="NormalWeb"/>
        <w:numPr>
          <w:ilvl w:val="0"/>
          <w:numId w:val="83"/>
        </w:numPr>
      </w:pPr>
      <w:r>
        <w:t>Report Status Update</w:t>
      </w:r>
    </w:p>
    <w:p w:rsidR="003A409E" w:rsidRDefault="003A409E" w:rsidP="003A409E">
      <w:pPr>
        <w:pStyle w:val="NormalWeb"/>
        <w:numPr>
          <w:ilvl w:val="0"/>
          <w:numId w:val="83"/>
        </w:numPr>
      </w:pPr>
      <w:r>
        <w:t>User Feedback Processing</w:t>
      </w:r>
    </w:p>
    <w:p w:rsidR="003A409E" w:rsidRDefault="003A409E" w:rsidP="003A409E">
      <w:pPr>
        <w:pStyle w:val="NormalWeb"/>
        <w:numPr>
          <w:ilvl w:val="0"/>
          <w:numId w:val="83"/>
        </w:numPr>
      </w:pPr>
      <w:r>
        <w:t>Admin User Management</w:t>
      </w:r>
    </w:p>
    <w:p w:rsidR="003A409E" w:rsidRDefault="003A409E" w:rsidP="003A409E">
      <w:pPr>
        <w:pStyle w:val="NormalWeb"/>
        <w:numPr>
          <w:ilvl w:val="0"/>
          <w:numId w:val="83"/>
        </w:numPr>
      </w:pPr>
      <w:r>
        <w:t>Emergency Resources Map View</w:t>
      </w:r>
    </w:p>
    <w:p w:rsidR="003A409E" w:rsidRDefault="003A409E" w:rsidP="003A409E">
      <w:pPr>
        <w:pStyle w:val="NormalWeb"/>
        <w:numPr>
          <w:ilvl w:val="0"/>
          <w:numId w:val="83"/>
        </w:numPr>
      </w:pPr>
      <w:r>
        <w:t>First Aid Guide Sharing</w:t>
      </w:r>
    </w:p>
    <w:p w:rsidR="003A409E" w:rsidRDefault="003A409E" w:rsidP="003A409E">
      <w:pPr>
        <w:pStyle w:val="NormalWeb"/>
        <w:numPr>
          <w:ilvl w:val="0"/>
          <w:numId w:val="83"/>
        </w:numPr>
      </w:pPr>
      <w:r>
        <w:t>Real-time Alert Broadcast</w:t>
      </w: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727DB7" w:rsidRPr="009648BB" w:rsidRDefault="009648BB" w:rsidP="0077703F">
      <w:pPr>
        <w:pStyle w:val="Heading2"/>
      </w:pPr>
      <w:bookmarkStart w:id="109" w:name="_Toc199917570"/>
      <w:r>
        <w:t>REFERENCES</w:t>
      </w:r>
      <w:bookmarkEnd w:id="109"/>
    </w:p>
    <w:sdt>
      <w:sdtPr>
        <w:rPr>
          <w:rFonts w:ascii="Times New Roman" w:hAnsi="Times New Roman" w:cs="Times New Roman"/>
          <w:color w:val="000000"/>
          <w:sz w:val="24"/>
          <w:szCs w:val="24"/>
        </w:rPr>
        <w:tag w:val="MENDELEY_BIBLIOGRAPHY"/>
        <w:id w:val="1404571046"/>
        <w:placeholder>
          <w:docPart w:val="DefaultPlaceholder_-1854013440"/>
        </w:placeholder>
      </w:sdtPr>
      <w:sdtContent>
        <w:p w:rsidR="00550295" w:rsidRDefault="00550295">
          <w:pPr>
            <w:autoSpaceDE w:val="0"/>
            <w:autoSpaceDN w:val="0"/>
            <w:ind w:hanging="480"/>
            <w:divId w:val="170142417"/>
            <w:rPr>
              <w:rFonts w:eastAsia="Times New Roman"/>
              <w:sz w:val="24"/>
              <w:szCs w:val="24"/>
            </w:rPr>
          </w:pPr>
          <w:r>
            <w:rPr>
              <w:rFonts w:eastAsia="Times New Roman"/>
            </w:rPr>
            <w:t xml:space="preserve">Behr, F.-J., Orti, M. V., &amp; Negussie, K. (2018). </w:t>
          </w:r>
          <w:r>
            <w:rPr>
              <w:rFonts w:eastAsia="Times New Roman"/>
              <w:i/>
              <w:iCs/>
            </w:rPr>
            <w:t>Geoscience for Crisis Management-Applied Geoinformatics for Society and Environment</w:t>
          </w:r>
          <w:r>
            <w:rPr>
              <w:rFonts w:eastAsia="Times New Roman"/>
            </w:rPr>
            <w:t>. https://www.researchgate.net/publication/380466592</w:t>
          </w:r>
        </w:p>
        <w:p w:rsidR="00550295" w:rsidRDefault="00550295">
          <w:pPr>
            <w:autoSpaceDE w:val="0"/>
            <w:autoSpaceDN w:val="0"/>
            <w:ind w:hanging="480"/>
            <w:divId w:val="808518219"/>
            <w:rPr>
              <w:rFonts w:eastAsia="Times New Roman"/>
            </w:rPr>
          </w:pPr>
          <w:r>
            <w:rPr>
              <w:rFonts w:eastAsia="Times New Roman"/>
            </w:rPr>
            <w:t xml:space="preserve">Luambo Omoto, A., Osore, W., Nassir, S., Nangira, M., &amp; Audi, G. (2024). Disaster Profile and Response in Urban Informal Settlement of Mathare, Nairobi County, Kenya. </w:t>
          </w:r>
          <w:r>
            <w:rPr>
              <w:rFonts w:eastAsia="Times New Roman"/>
              <w:i/>
              <w:iCs/>
            </w:rPr>
            <w:t>International Journal of Research and Scientific Innovation</w:t>
          </w:r>
          <w:r>
            <w:rPr>
              <w:rFonts w:eastAsia="Times New Roman"/>
            </w:rPr>
            <w:t xml:space="preserve">, </w:t>
          </w:r>
          <w:r>
            <w:rPr>
              <w:rFonts w:eastAsia="Times New Roman"/>
              <w:i/>
              <w:iCs/>
            </w:rPr>
            <w:t>XI</w:t>
          </w:r>
          <w:r>
            <w:rPr>
              <w:rFonts w:eastAsia="Times New Roman"/>
            </w:rPr>
            <w:t>(X), 386–396. https://doi.org/10.51244/IJRSI.2024.11150029P</w:t>
          </w:r>
        </w:p>
        <w:p w:rsidR="00550295" w:rsidRDefault="00550295">
          <w:pPr>
            <w:autoSpaceDE w:val="0"/>
            <w:autoSpaceDN w:val="0"/>
            <w:ind w:hanging="480"/>
            <w:divId w:val="2077125276"/>
            <w:rPr>
              <w:rFonts w:eastAsia="Times New Roman"/>
            </w:rPr>
          </w:pPr>
          <w:r>
            <w:rPr>
              <w:rFonts w:eastAsia="Times New Roman"/>
            </w:rPr>
            <w:t xml:space="preserve">Ngau, P. M., &amp; Boit, S. J. (2020). Community fire response in Nairobi’s informal settlements. </w:t>
          </w:r>
          <w:r>
            <w:rPr>
              <w:rFonts w:eastAsia="Times New Roman"/>
              <w:i/>
              <w:iCs/>
            </w:rPr>
            <w:t>Environment and Urbanization</w:t>
          </w:r>
          <w:r>
            <w:rPr>
              <w:rFonts w:eastAsia="Times New Roman"/>
            </w:rPr>
            <w:t xml:space="preserve">, </w:t>
          </w:r>
          <w:r>
            <w:rPr>
              <w:rFonts w:eastAsia="Times New Roman"/>
              <w:i/>
              <w:iCs/>
            </w:rPr>
            <w:t>32</w:t>
          </w:r>
          <w:r>
            <w:rPr>
              <w:rFonts w:eastAsia="Times New Roman"/>
            </w:rPr>
            <w:t>(2), 615–630. https://doi.org/10.1177/0956247820924939</w:t>
          </w:r>
        </w:p>
        <w:p w:rsidR="00727DB7" w:rsidRDefault="00550295" w:rsidP="00331521">
          <w:pPr>
            <w:spacing w:after="0"/>
            <w:rPr>
              <w:rFonts w:ascii="Times New Roman" w:hAnsi="Times New Roman" w:cs="Times New Roman"/>
              <w:color w:val="000000"/>
              <w:sz w:val="24"/>
              <w:szCs w:val="24"/>
            </w:rPr>
          </w:pPr>
          <w:r>
            <w:rPr>
              <w:rFonts w:eastAsia="Times New Roman"/>
            </w:rPr>
            <w:t> </w:t>
          </w:r>
        </w:p>
      </w:sdtContent>
    </w:sdt>
    <w:sdt>
      <w:sdtPr>
        <w:rPr>
          <w:rFonts w:asciiTheme="minorHAnsi" w:eastAsiaTheme="minorHAnsi" w:hAnsiTheme="minorHAnsi" w:cstheme="minorBidi"/>
          <w:b w:val="0"/>
          <w:sz w:val="22"/>
          <w:szCs w:val="22"/>
        </w:rPr>
        <w:id w:val="245702834"/>
        <w:docPartObj>
          <w:docPartGallery w:val="Bibliographies"/>
          <w:docPartUnique/>
        </w:docPartObj>
      </w:sdtPr>
      <w:sdtContent>
        <w:p w:rsidR="00141916" w:rsidRDefault="00141916" w:rsidP="00331521">
          <w:pPr>
            <w:pStyle w:val="Heading1"/>
            <w:jc w:val="left"/>
          </w:pPr>
        </w:p>
        <w:sdt>
          <w:sdtPr>
            <w:id w:val="-573587230"/>
            <w:bibliography/>
          </w:sdtPr>
          <w:sdtContent>
            <w:p w:rsidR="00550295" w:rsidRDefault="00141916" w:rsidP="00550295">
              <w:pPr>
                <w:pStyle w:val="Bibliography"/>
                <w:ind w:left="720" w:hanging="720"/>
                <w:rPr>
                  <w:noProof/>
                  <w:sz w:val="24"/>
                  <w:szCs w:val="24"/>
                </w:rPr>
              </w:pPr>
              <w:r>
                <w:fldChar w:fldCharType="begin"/>
              </w:r>
              <w:r>
                <w:instrText xml:space="preserve"> BIBLIOGRAPHY </w:instrText>
              </w:r>
              <w:r>
                <w:fldChar w:fldCharType="separate"/>
              </w:r>
              <w:r w:rsidR="00550295">
                <w:rPr>
                  <w:noProof/>
                </w:rPr>
                <w:t xml:space="preserve">Ecowatch. (2024, May 2). </w:t>
              </w:r>
              <w:r w:rsidR="00550295">
                <w:rPr>
                  <w:i/>
                  <w:iCs/>
                  <w:noProof/>
                </w:rPr>
                <w:t>Unprecedented Floods and Landslides in Kenya Kill 188, Displace 165,000</w:t>
              </w:r>
              <w:r w:rsidR="00550295">
                <w:rPr>
                  <w:noProof/>
                </w:rPr>
                <w:t>. Retrieved from Ecowatch: https://www.ecowatch.com/kenya-flooding-landslides-2024.html?utm_source=chatgpt.com</w:t>
              </w:r>
            </w:p>
            <w:p w:rsidR="00550295" w:rsidRDefault="00550295" w:rsidP="00550295">
              <w:pPr>
                <w:pStyle w:val="Bibliography"/>
                <w:ind w:left="720" w:hanging="720"/>
                <w:rPr>
                  <w:noProof/>
                </w:rPr>
              </w:pPr>
              <w:r>
                <w:rPr>
                  <w:noProof/>
                </w:rPr>
                <w:t xml:space="preserve">Ngigi, M. M. (2018). Development of an Integrated GIS-Based Emergency Response System. </w:t>
              </w:r>
              <w:r>
                <w:rPr>
                  <w:i/>
                  <w:iCs/>
                  <w:noProof/>
                </w:rPr>
                <w:t>Applied Geoinformatics for Society and Environment, 2018 Proceedings.https://www.researchgate.net/publication/380466592_Geoscience_for_Crisis_Management_-_Applied_Geoinformatics_for_Society_and_Environment</w:t>
              </w:r>
              <w:r>
                <w:rPr>
                  <w:noProof/>
                </w:rPr>
                <w:t>, 24-35.</w:t>
              </w:r>
            </w:p>
            <w:p w:rsidR="00141916" w:rsidRDefault="00141916" w:rsidP="00550295">
              <w:pPr>
                <w:spacing w:after="0"/>
              </w:pPr>
              <w:r>
                <w:rPr>
                  <w:b/>
                  <w:bCs/>
                  <w:noProof/>
                </w:rPr>
                <w:lastRenderedPageBreak/>
                <w:fldChar w:fldCharType="end"/>
              </w:r>
            </w:p>
          </w:sdtContent>
        </w:sdt>
      </w:sdtContent>
    </w:sdt>
    <w:p w:rsidR="00140438" w:rsidRPr="0075287E" w:rsidRDefault="00140438" w:rsidP="00331521">
      <w:pPr>
        <w:spacing w:after="0"/>
      </w:pPr>
    </w:p>
    <w:sectPr w:rsidR="00140438" w:rsidRPr="0075287E" w:rsidSect="0077703F">
      <w:footerReference w:type="default" r:id="rId26"/>
      <w:pgSz w:w="11906" w:h="16838" w:code="9"/>
      <w:pgMar w:top="1296" w:right="1296"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E0E" w:rsidRDefault="00D41E0E" w:rsidP="0077703F">
      <w:pPr>
        <w:spacing w:after="0" w:line="240" w:lineRule="auto"/>
      </w:pPr>
      <w:r>
        <w:separator/>
      </w:r>
    </w:p>
  </w:endnote>
  <w:endnote w:type="continuationSeparator" w:id="0">
    <w:p w:rsidR="00D41E0E" w:rsidRDefault="00D41E0E" w:rsidP="007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dStyleT-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85571"/>
      <w:docPartObj>
        <w:docPartGallery w:val="Page Numbers (Bottom of Page)"/>
        <w:docPartUnique/>
      </w:docPartObj>
    </w:sdtPr>
    <w:sdtEndPr>
      <w:rPr>
        <w:noProof/>
      </w:rPr>
    </w:sdtEndPr>
    <w:sdtContent>
      <w:p w:rsidR="00D41E0E" w:rsidRDefault="00D41E0E">
        <w:pPr>
          <w:pStyle w:val="Footer"/>
          <w:jc w:val="center"/>
        </w:pPr>
      </w:p>
    </w:sdtContent>
  </w:sdt>
  <w:p w:rsidR="00D41E0E" w:rsidRDefault="00D41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26483"/>
      <w:docPartObj>
        <w:docPartGallery w:val="Page Numbers (Bottom of Page)"/>
        <w:docPartUnique/>
      </w:docPartObj>
    </w:sdtPr>
    <w:sdtEndPr>
      <w:rPr>
        <w:noProof/>
      </w:rPr>
    </w:sdtEndPr>
    <w:sdtContent>
      <w:p w:rsidR="00D41E0E" w:rsidRDefault="00D41E0E">
        <w:pPr>
          <w:pStyle w:val="Footer"/>
          <w:jc w:val="center"/>
        </w:pPr>
        <w:r>
          <w:fldChar w:fldCharType="begin"/>
        </w:r>
        <w:r>
          <w:instrText xml:space="preserve"> PAGE   \* MERGEFORMAT </w:instrText>
        </w:r>
        <w:r>
          <w:fldChar w:fldCharType="separate"/>
        </w:r>
        <w:r w:rsidR="00B3531C">
          <w:rPr>
            <w:noProof/>
          </w:rPr>
          <w:t>x</w:t>
        </w:r>
        <w:r>
          <w:rPr>
            <w:noProof/>
          </w:rPr>
          <w:fldChar w:fldCharType="end"/>
        </w:r>
      </w:p>
    </w:sdtContent>
  </w:sdt>
  <w:p w:rsidR="00D41E0E" w:rsidRDefault="00D41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970457"/>
      <w:docPartObj>
        <w:docPartGallery w:val="Page Numbers (Bottom of Page)"/>
        <w:docPartUnique/>
      </w:docPartObj>
    </w:sdtPr>
    <w:sdtEndPr>
      <w:rPr>
        <w:noProof/>
      </w:rPr>
    </w:sdtEndPr>
    <w:sdtContent>
      <w:p w:rsidR="00D41E0E" w:rsidRDefault="00D41E0E">
        <w:pPr>
          <w:pStyle w:val="Footer"/>
          <w:jc w:val="center"/>
        </w:pPr>
        <w:r>
          <w:fldChar w:fldCharType="begin"/>
        </w:r>
        <w:r>
          <w:instrText xml:space="preserve"> PAGE   \* MERGEFORMAT </w:instrText>
        </w:r>
        <w:r>
          <w:fldChar w:fldCharType="separate"/>
        </w:r>
        <w:r w:rsidR="00944335">
          <w:rPr>
            <w:noProof/>
          </w:rPr>
          <w:t>39</w:t>
        </w:r>
        <w:r>
          <w:rPr>
            <w:noProof/>
          </w:rPr>
          <w:fldChar w:fldCharType="end"/>
        </w:r>
      </w:p>
    </w:sdtContent>
  </w:sdt>
  <w:p w:rsidR="00D41E0E" w:rsidRDefault="00D41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E0E" w:rsidRDefault="00D41E0E" w:rsidP="0077703F">
      <w:pPr>
        <w:spacing w:after="0" w:line="240" w:lineRule="auto"/>
      </w:pPr>
      <w:r>
        <w:separator/>
      </w:r>
    </w:p>
  </w:footnote>
  <w:footnote w:type="continuationSeparator" w:id="0">
    <w:p w:rsidR="00D41E0E" w:rsidRDefault="00D41E0E" w:rsidP="0077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FC0"/>
    <w:multiLevelType w:val="hybridMultilevel"/>
    <w:tmpl w:val="0934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760E6"/>
    <w:multiLevelType w:val="multilevel"/>
    <w:tmpl w:val="255241A0"/>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036D29D0"/>
    <w:multiLevelType w:val="multilevel"/>
    <w:tmpl w:val="88B6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93B9B"/>
    <w:multiLevelType w:val="multilevel"/>
    <w:tmpl w:val="F23C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45CD3"/>
    <w:multiLevelType w:val="multilevel"/>
    <w:tmpl w:val="B980F1FE"/>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0C164C57"/>
    <w:multiLevelType w:val="multilevel"/>
    <w:tmpl w:val="F4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82C69"/>
    <w:multiLevelType w:val="multilevel"/>
    <w:tmpl w:val="C98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10722"/>
    <w:multiLevelType w:val="multilevel"/>
    <w:tmpl w:val="8802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1133B"/>
    <w:multiLevelType w:val="multilevel"/>
    <w:tmpl w:val="C388D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53C49"/>
    <w:multiLevelType w:val="multilevel"/>
    <w:tmpl w:val="D4DA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577859"/>
    <w:multiLevelType w:val="multilevel"/>
    <w:tmpl w:val="A1C47EA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12464DC0"/>
    <w:multiLevelType w:val="multilevel"/>
    <w:tmpl w:val="0D6A142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2" w15:restartNumberingAfterBreak="0">
    <w:nsid w:val="12B27B6A"/>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A1CF8"/>
    <w:multiLevelType w:val="multilevel"/>
    <w:tmpl w:val="19DC8B2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4" w15:restartNumberingAfterBreak="0">
    <w:nsid w:val="14436F97"/>
    <w:multiLevelType w:val="multilevel"/>
    <w:tmpl w:val="728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FF7544"/>
    <w:multiLevelType w:val="multilevel"/>
    <w:tmpl w:val="E028E6FC"/>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6" w15:restartNumberingAfterBreak="0">
    <w:nsid w:val="179720EE"/>
    <w:multiLevelType w:val="multilevel"/>
    <w:tmpl w:val="22E04D64"/>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DC4671"/>
    <w:multiLevelType w:val="hybridMultilevel"/>
    <w:tmpl w:val="E92C0404"/>
    <w:lvl w:ilvl="0" w:tplc="83B2CA28">
      <w:start w:val="1"/>
      <w:numFmt w:val="lowerRoman"/>
      <w:lvlText w:val="(%1)"/>
      <w:lvlJc w:val="left"/>
      <w:pPr>
        <w:tabs>
          <w:tab w:val="num" w:pos="288"/>
        </w:tabs>
        <w:ind w:left="288" w:hanging="216"/>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3871E9"/>
    <w:multiLevelType w:val="multilevel"/>
    <w:tmpl w:val="954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3169A"/>
    <w:multiLevelType w:val="multilevel"/>
    <w:tmpl w:val="8A6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32B6F"/>
    <w:multiLevelType w:val="multilevel"/>
    <w:tmpl w:val="D802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002E1"/>
    <w:multiLevelType w:val="hybridMultilevel"/>
    <w:tmpl w:val="528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070AB"/>
    <w:multiLevelType w:val="multilevel"/>
    <w:tmpl w:val="638C72A6"/>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67574"/>
    <w:multiLevelType w:val="multilevel"/>
    <w:tmpl w:val="470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D84585"/>
    <w:multiLevelType w:val="hybridMultilevel"/>
    <w:tmpl w:val="9E80FF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2AF65714"/>
    <w:multiLevelType w:val="multilevel"/>
    <w:tmpl w:val="AD2A9C9A"/>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C06FE4"/>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2335A"/>
    <w:multiLevelType w:val="hybridMultilevel"/>
    <w:tmpl w:val="98D6AF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33FA3A33"/>
    <w:multiLevelType w:val="multilevel"/>
    <w:tmpl w:val="D0F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63BEB"/>
    <w:multiLevelType w:val="hybridMultilevel"/>
    <w:tmpl w:val="E460B8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366E5DDC"/>
    <w:multiLevelType w:val="hybridMultilevel"/>
    <w:tmpl w:val="A0C8C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7544C7E"/>
    <w:multiLevelType w:val="multilevel"/>
    <w:tmpl w:val="8F4A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B7B0A"/>
    <w:multiLevelType w:val="hybridMultilevel"/>
    <w:tmpl w:val="0812F0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022B6"/>
    <w:multiLevelType w:val="multilevel"/>
    <w:tmpl w:val="CB946A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B0867E8"/>
    <w:multiLevelType w:val="hybridMultilevel"/>
    <w:tmpl w:val="EB4A13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3BAE4617"/>
    <w:multiLevelType w:val="multilevel"/>
    <w:tmpl w:val="3074222E"/>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6" w15:restartNumberingAfterBreak="0">
    <w:nsid w:val="3C3E5449"/>
    <w:multiLevelType w:val="multilevel"/>
    <w:tmpl w:val="8BC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11498C"/>
    <w:multiLevelType w:val="multilevel"/>
    <w:tmpl w:val="8C0871B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E641A3"/>
    <w:multiLevelType w:val="multilevel"/>
    <w:tmpl w:val="7E3081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F8220E2"/>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5F22BA"/>
    <w:multiLevelType w:val="multilevel"/>
    <w:tmpl w:val="EBC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9E11C7"/>
    <w:multiLevelType w:val="multilevel"/>
    <w:tmpl w:val="5A62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97A91"/>
    <w:multiLevelType w:val="multilevel"/>
    <w:tmpl w:val="BAD2A2E8"/>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24007B"/>
    <w:multiLevelType w:val="hybridMultilevel"/>
    <w:tmpl w:val="1E0C34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15:restartNumberingAfterBreak="0">
    <w:nsid w:val="43486F69"/>
    <w:multiLevelType w:val="multilevel"/>
    <w:tmpl w:val="B46A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67691C"/>
    <w:multiLevelType w:val="multilevel"/>
    <w:tmpl w:val="D706BBBA"/>
    <w:lvl w:ilvl="0">
      <w:start w:val="1"/>
      <w:numFmt w:val="decimal"/>
      <w:lvlText w:val="%1."/>
      <w:lvlJc w:val="left"/>
      <w:pPr>
        <w:tabs>
          <w:tab w:val="num" w:pos="720"/>
        </w:tabs>
        <w:ind w:left="288" w:firstLine="72"/>
      </w:pPr>
      <w:rPr>
        <w:rFonts w:hint="default"/>
      </w:rPr>
    </w:lvl>
    <w:lvl w:ilvl="1">
      <w:start w:val="1"/>
      <w:numFmt w:val="bullet"/>
      <w:lvlText w:val=""/>
      <w:lvlJc w:val="left"/>
      <w:pPr>
        <w:tabs>
          <w:tab w:val="num" w:pos="1008"/>
        </w:tabs>
        <w:ind w:left="576" w:firstLine="72"/>
      </w:pPr>
      <w:rPr>
        <w:rFonts w:ascii="Symbol" w:hAnsi="Symbol" w:hint="default"/>
        <w:sz w:val="20"/>
      </w:rPr>
    </w:lvl>
    <w:lvl w:ilvl="2">
      <w:start w:val="1"/>
      <w:numFmt w:val="lowerRoman"/>
      <w:lvlText w:val="(%3)"/>
      <w:lvlJc w:val="left"/>
      <w:pPr>
        <w:tabs>
          <w:tab w:val="num" w:pos="360"/>
        </w:tabs>
        <w:ind w:left="-72" w:firstLine="72"/>
      </w:pPr>
      <w:rPr>
        <w:rFonts w:hint="default"/>
        <w:b/>
      </w:rPr>
    </w:lvl>
    <w:lvl w:ilvl="3">
      <w:start w:val="1"/>
      <w:numFmt w:val="decimal"/>
      <w:lvlText w:val="%4."/>
      <w:lvlJc w:val="left"/>
      <w:pPr>
        <w:tabs>
          <w:tab w:val="num" w:pos="1584"/>
        </w:tabs>
        <w:ind w:left="1152" w:firstLine="72"/>
      </w:pPr>
      <w:rPr>
        <w:rFonts w:hint="default"/>
      </w:rPr>
    </w:lvl>
    <w:lvl w:ilvl="4">
      <w:start w:val="1"/>
      <w:numFmt w:val="decimal"/>
      <w:lvlText w:val="%5."/>
      <w:lvlJc w:val="left"/>
      <w:pPr>
        <w:tabs>
          <w:tab w:val="num" w:pos="1872"/>
        </w:tabs>
        <w:ind w:left="1440" w:firstLine="72"/>
      </w:pPr>
      <w:rPr>
        <w:rFonts w:hint="default"/>
      </w:rPr>
    </w:lvl>
    <w:lvl w:ilvl="5">
      <w:start w:val="1"/>
      <w:numFmt w:val="decimal"/>
      <w:lvlText w:val="%6."/>
      <w:lvlJc w:val="left"/>
      <w:pPr>
        <w:tabs>
          <w:tab w:val="num" w:pos="2160"/>
        </w:tabs>
        <w:ind w:left="1728" w:firstLine="72"/>
      </w:pPr>
      <w:rPr>
        <w:rFonts w:hint="default"/>
      </w:rPr>
    </w:lvl>
    <w:lvl w:ilvl="6">
      <w:start w:val="1"/>
      <w:numFmt w:val="decimal"/>
      <w:lvlText w:val="%7."/>
      <w:lvlJc w:val="left"/>
      <w:pPr>
        <w:tabs>
          <w:tab w:val="num" w:pos="2448"/>
        </w:tabs>
        <w:ind w:left="2016" w:firstLine="72"/>
      </w:pPr>
      <w:rPr>
        <w:rFonts w:hint="default"/>
      </w:rPr>
    </w:lvl>
    <w:lvl w:ilvl="7">
      <w:start w:val="1"/>
      <w:numFmt w:val="decimal"/>
      <w:lvlText w:val="%8."/>
      <w:lvlJc w:val="left"/>
      <w:pPr>
        <w:tabs>
          <w:tab w:val="num" w:pos="2736"/>
        </w:tabs>
        <w:ind w:left="2304" w:firstLine="72"/>
      </w:pPr>
      <w:rPr>
        <w:rFonts w:hint="default"/>
      </w:rPr>
    </w:lvl>
    <w:lvl w:ilvl="8">
      <w:start w:val="1"/>
      <w:numFmt w:val="decimal"/>
      <w:lvlText w:val="%9."/>
      <w:lvlJc w:val="left"/>
      <w:pPr>
        <w:tabs>
          <w:tab w:val="num" w:pos="3024"/>
        </w:tabs>
        <w:ind w:left="2592" w:firstLine="72"/>
      </w:pPr>
      <w:rPr>
        <w:rFonts w:hint="default"/>
      </w:rPr>
    </w:lvl>
  </w:abstractNum>
  <w:abstractNum w:abstractNumId="46" w15:restartNumberingAfterBreak="0">
    <w:nsid w:val="474B5CD8"/>
    <w:multiLevelType w:val="multilevel"/>
    <w:tmpl w:val="238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FA79CB"/>
    <w:multiLevelType w:val="multilevel"/>
    <w:tmpl w:val="728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B154D6"/>
    <w:multiLevelType w:val="multilevel"/>
    <w:tmpl w:val="C388D366"/>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9" w15:restartNumberingAfterBreak="0">
    <w:nsid w:val="49CA045F"/>
    <w:multiLevelType w:val="multilevel"/>
    <w:tmpl w:val="C97C2DE6"/>
    <w:lvl w:ilvl="0">
      <w:start w:val="1"/>
      <w:numFmt w:val="decimal"/>
      <w:lvlText w:val="%1."/>
      <w:lvlJc w:val="left"/>
      <w:pPr>
        <w:tabs>
          <w:tab w:val="num" w:pos="450"/>
        </w:tabs>
        <w:ind w:left="45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0" w15:restartNumberingAfterBreak="0">
    <w:nsid w:val="4DB42C34"/>
    <w:multiLevelType w:val="hybridMultilevel"/>
    <w:tmpl w:val="13B6918C"/>
    <w:lvl w:ilvl="0" w:tplc="83B2CA28">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115AC9"/>
    <w:multiLevelType w:val="multilevel"/>
    <w:tmpl w:val="5974544E"/>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2" w15:restartNumberingAfterBreak="0">
    <w:nsid w:val="5102799E"/>
    <w:multiLevelType w:val="multilevel"/>
    <w:tmpl w:val="DC5EAFC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3" w15:restartNumberingAfterBreak="0">
    <w:nsid w:val="552C403F"/>
    <w:multiLevelType w:val="multilevel"/>
    <w:tmpl w:val="C388D36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4" w15:restartNumberingAfterBreak="0">
    <w:nsid w:val="553C2A04"/>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BB1214"/>
    <w:multiLevelType w:val="multilevel"/>
    <w:tmpl w:val="7AF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2B4A05"/>
    <w:multiLevelType w:val="multilevel"/>
    <w:tmpl w:val="C29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F26F7"/>
    <w:multiLevelType w:val="multilevel"/>
    <w:tmpl w:val="F50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B05498"/>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2D272E"/>
    <w:multiLevelType w:val="multilevel"/>
    <w:tmpl w:val="A1CA3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8B55B6"/>
    <w:multiLevelType w:val="multilevel"/>
    <w:tmpl w:val="BD784E9E"/>
    <w:lvl w:ilvl="0">
      <w:start w:val="1"/>
      <w:numFmt w:val="decimal"/>
      <w:lvlText w:val="%1."/>
      <w:lvlJc w:val="left"/>
      <w:pPr>
        <w:tabs>
          <w:tab w:val="num" w:pos="450"/>
        </w:tabs>
        <w:ind w:left="45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1" w15:restartNumberingAfterBreak="0">
    <w:nsid w:val="5ECF7ECE"/>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7263EF"/>
    <w:multiLevelType w:val="multilevel"/>
    <w:tmpl w:val="2A7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75774"/>
    <w:multiLevelType w:val="multilevel"/>
    <w:tmpl w:val="8E3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09718B"/>
    <w:multiLevelType w:val="multilevel"/>
    <w:tmpl w:val="44D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16437C"/>
    <w:multiLevelType w:val="multilevel"/>
    <w:tmpl w:val="3C3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1D3F43"/>
    <w:multiLevelType w:val="multilevel"/>
    <w:tmpl w:val="71E61FF8"/>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934127"/>
    <w:multiLevelType w:val="hybridMultilevel"/>
    <w:tmpl w:val="78E6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534389A"/>
    <w:multiLevelType w:val="multilevel"/>
    <w:tmpl w:val="352408B6"/>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9" w15:restartNumberingAfterBreak="0">
    <w:nsid w:val="654E2F5C"/>
    <w:multiLevelType w:val="multilevel"/>
    <w:tmpl w:val="1D9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2B5AF4"/>
    <w:multiLevelType w:val="multilevel"/>
    <w:tmpl w:val="27FC766A"/>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71" w15:restartNumberingAfterBreak="0">
    <w:nsid w:val="669768AF"/>
    <w:multiLevelType w:val="multilevel"/>
    <w:tmpl w:val="9AFC4F2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72" w15:restartNumberingAfterBreak="0">
    <w:nsid w:val="6E43540F"/>
    <w:multiLevelType w:val="multilevel"/>
    <w:tmpl w:val="8C0871B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6626CB"/>
    <w:multiLevelType w:val="multilevel"/>
    <w:tmpl w:val="ED24451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4" w15:restartNumberingAfterBreak="0">
    <w:nsid w:val="71C4458B"/>
    <w:multiLevelType w:val="multilevel"/>
    <w:tmpl w:val="67E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30024A"/>
    <w:multiLevelType w:val="multilevel"/>
    <w:tmpl w:val="EC8EB5E2"/>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76" w15:restartNumberingAfterBreak="0">
    <w:nsid w:val="75522D46"/>
    <w:multiLevelType w:val="multilevel"/>
    <w:tmpl w:val="0632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EB0368"/>
    <w:multiLevelType w:val="hybridMultilevel"/>
    <w:tmpl w:val="968C1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5F45225"/>
    <w:multiLevelType w:val="multilevel"/>
    <w:tmpl w:val="5B56633C"/>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9" w15:restartNumberingAfterBreak="0">
    <w:nsid w:val="78494846"/>
    <w:multiLevelType w:val="multilevel"/>
    <w:tmpl w:val="E3CED3D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80" w15:restartNumberingAfterBreak="0">
    <w:nsid w:val="79F623B7"/>
    <w:multiLevelType w:val="multilevel"/>
    <w:tmpl w:val="CC6A80C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7AB4259A"/>
    <w:multiLevelType w:val="hybridMultilevel"/>
    <w:tmpl w:val="76DC6C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2" w15:restartNumberingAfterBreak="0">
    <w:nsid w:val="7B0D7518"/>
    <w:multiLevelType w:val="multilevel"/>
    <w:tmpl w:val="CE506E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7F041DD8"/>
    <w:multiLevelType w:val="multilevel"/>
    <w:tmpl w:val="60D2C24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4"/>
  </w:num>
  <w:num w:numId="3">
    <w:abstractNumId w:val="2"/>
  </w:num>
  <w:num w:numId="4">
    <w:abstractNumId w:val="7"/>
  </w:num>
  <w:num w:numId="5">
    <w:abstractNumId w:val="3"/>
  </w:num>
  <w:num w:numId="6">
    <w:abstractNumId w:val="74"/>
  </w:num>
  <w:num w:numId="7">
    <w:abstractNumId w:val="41"/>
  </w:num>
  <w:num w:numId="8">
    <w:abstractNumId w:val="73"/>
  </w:num>
  <w:num w:numId="9">
    <w:abstractNumId w:val="5"/>
  </w:num>
  <w:num w:numId="10">
    <w:abstractNumId w:val="65"/>
  </w:num>
  <w:num w:numId="11">
    <w:abstractNumId w:val="13"/>
  </w:num>
  <w:num w:numId="12">
    <w:abstractNumId w:val="10"/>
  </w:num>
  <w:num w:numId="13">
    <w:abstractNumId w:val="19"/>
  </w:num>
  <w:num w:numId="14">
    <w:abstractNumId w:val="31"/>
  </w:num>
  <w:num w:numId="15">
    <w:abstractNumId w:val="14"/>
  </w:num>
  <w:num w:numId="16">
    <w:abstractNumId w:val="42"/>
  </w:num>
  <w:num w:numId="17">
    <w:abstractNumId w:val="83"/>
  </w:num>
  <w:num w:numId="18">
    <w:abstractNumId w:val="25"/>
  </w:num>
  <w:num w:numId="19">
    <w:abstractNumId w:val="22"/>
  </w:num>
  <w:num w:numId="20">
    <w:abstractNumId w:val="12"/>
  </w:num>
  <w:num w:numId="21">
    <w:abstractNumId w:val="26"/>
  </w:num>
  <w:num w:numId="22">
    <w:abstractNumId w:val="61"/>
  </w:num>
  <w:num w:numId="23">
    <w:abstractNumId w:val="45"/>
  </w:num>
  <w:num w:numId="24">
    <w:abstractNumId w:val="23"/>
  </w:num>
  <w:num w:numId="25">
    <w:abstractNumId w:val="39"/>
  </w:num>
  <w:num w:numId="26">
    <w:abstractNumId w:val="58"/>
  </w:num>
  <w:num w:numId="27">
    <w:abstractNumId w:val="54"/>
  </w:num>
  <w:num w:numId="28">
    <w:abstractNumId w:val="8"/>
  </w:num>
  <w:num w:numId="29">
    <w:abstractNumId w:val="63"/>
  </w:num>
  <w:num w:numId="30">
    <w:abstractNumId w:val="33"/>
  </w:num>
  <w:num w:numId="31">
    <w:abstractNumId w:val="52"/>
  </w:num>
  <w:num w:numId="32">
    <w:abstractNumId w:val="53"/>
  </w:num>
  <w:num w:numId="33">
    <w:abstractNumId w:val="48"/>
  </w:num>
  <w:num w:numId="34">
    <w:abstractNumId w:val="77"/>
  </w:num>
  <w:num w:numId="35">
    <w:abstractNumId w:val="67"/>
  </w:num>
  <w:num w:numId="36">
    <w:abstractNumId w:val="30"/>
  </w:num>
  <w:num w:numId="37">
    <w:abstractNumId w:val="29"/>
  </w:num>
  <w:num w:numId="38">
    <w:abstractNumId w:val="80"/>
  </w:num>
  <w:num w:numId="39">
    <w:abstractNumId w:val="38"/>
  </w:num>
  <w:num w:numId="40">
    <w:abstractNumId w:val="35"/>
  </w:num>
  <w:num w:numId="41">
    <w:abstractNumId w:val="68"/>
  </w:num>
  <w:num w:numId="42">
    <w:abstractNumId w:val="51"/>
  </w:num>
  <w:num w:numId="43">
    <w:abstractNumId w:val="70"/>
  </w:num>
  <w:num w:numId="44">
    <w:abstractNumId w:val="15"/>
  </w:num>
  <w:num w:numId="45">
    <w:abstractNumId w:val="66"/>
  </w:num>
  <w:num w:numId="46">
    <w:abstractNumId w:val="37"/>
  </w:num>
  <w:num w:numId="47">
    <w:abstractNumId w:val="72"/>
  </w:num>
  <w:num w:numId="48">
    <w:abstractNumId w:val="1"/>
  </w:num>
  <w:num w:numId="49">
    <w:abstractNumId w:val="4"/>
  </w:num>
  <w:num w:numId="50">
    <w:abstractNumId w:val="75"/>
  </w:num>
  <w:num w:numId="51">
    <w:abstractNumId w:val="47"/>
  </w:num>
  <w:num w:numId="52">
    <w:abstractNumId w:val="59"/>
  </w:num>
  <w:num w:numId="53">
    <w:abstractNumId w:val="69"/>
  </w:num>
  <w:num w:numId="54">
    <w:abstractNumId w:val="64"/>
  </w:num>
  <w:num w:numId="55">
    <w:abstractNumId w:val="18"/>
  </w:num>
  <w:num w:numId="56">
    <w:abstractNumId w:val="36"/>
  </w:num>
  <w:num w:numId="57">
    <w:abstractNumId w:val="62"/>
  </w:num>
  <w:num w:numId="58">
    <w:abstractNumId w:val="82"/>
  </w:num>
  <w:num w:numId="59">
    <w:abstractNumId w:val="78"/>
  </w:num>
  <w:num w:numId="60">
    <w:abstractNumId w:val="17"/>
  </w:num>
  <w:num w:numId="61">
    <w:abstractNumId w:val="16"/>
  </w:num>
  <w:num w:numId="62">
    <w:abstractNumId w:val="49"/>
  </w:num>
  <w:num w:numId="63">
    <w:abstractNumId w:val="60"/>
  </w:num>
  <w:num w:numId="64">
    <w:abstractNumId w:val="50"/>
  </w:num>
  <w:num w:numId="65">
    <w:abstractNumId w:val="81"/>
  </w:num>
  <w:num w:numId="66">
    <w:abstractNumId w:val="21"/>
  </w:num>
  <w:num w:numId="67">
    <w:abstractNumId w:val="43"/>
  </w:num>
  <w:num w:numId="68">
    <w:abstractNumId w:val="11"/>
  </w:num>
  <w:num w:numId="69">
    <w:abstractNumId w:val="71"/>
  </w:num>
  <w:num w:numId="70">
    <w:abstractNumId w:val="27"/>
  </w:num>
  <w:num w:numId="71">
    <w:abstractNumId w:val="24"/>
  </w:num>
  <w:num w:numId="72">
    <w:abstractNumId w:val="34"/>
  </w:num>
  <w:num w:numId="73">
    <w:abstractNumId w:val="32"/>
  </w:num>
  <w:num w:numId="74">
    <w:abstractNumId w:val="0"/>
  </w:num>
  <w:num w:numId="75">
    <w:abstractNumId w:val="79"/>
  </w:num>
  <w:num w:numId="76">
    <w:abstractNumId w:val="55"/>
  </w:num>
  <w:num w:numId="77">
    <w:abstractNumId w:val="40"/>
  </w:num>
  <w:num w:numId="78">
    <w:abstractNumId w:val="28"/>
  </w:num>
  <w:num w:numId="79">
    <w:abstractNumId w:val="6"/>
  </w:num>
  <w:num w:numId="80">
    <w:abstractNumId w:val="57"/>
  </w:num>
  <w:num w:numId="81">
    <w:abstractNumId w:val="46"/>
  </w:num>
  <w:num w:numId="82">
    <w:abstractNumId w:val="56"/>
  </w:num>
  <w:num w:numId="83">
    <w:abstractNumId w:val="9"/>
  </w:num>
  <w:num w:numId="84">
    <w:abstractNumId w:val="7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4F"/>
    <w:rsid w:val="00000BE1"/>
    <w:rsid w:val="0000777E"/>
    <w:rsid w:val="00011A9C"/>
    <w:rsid w:val="00015275"/>
    <w:rsid w:val="00016F32"/>
    <w:rsid w:val="00053D2C"/>
    <w:rsid w:val="000971AB"/>
    <w:rsid w:val="000A0C12"/>
    <w:rsid w:val="000A0F61"/>
    <w:rsid w:val="000B184F"/>
    <w:rsid w:val="000C513E"/>
    <w:rsid w:val="000E1F3F"/>
    <w:rsid w:val="001338EE"/>
    <w:rsid w:val="00136FBD"/>
    <w:rsid w:val="00140438"/>
    <w:rsid w:val="00141916"/>
    <w:rsid w:val="001562D9"/>
    <w:rsid w:val="00157379"/>
    <w:rsid w:val="001953F0"/>
    <w:rsid w:val="001B0FD1"/>
    <w:rsid w:val="001C605A"/>
    <w:rsid w:val="001C691B"/>
    <w:rsid w:val="00201531"/>
    <w:rsid w:val="00206837"/>
    <w:rsid w:val="002948BD"/>
    <w:rsid w:val="002B5116"/>
    <w:rsid w:val="003130E9"/>
    <w:rsid w:val="00315B50"/>
    <w:rsid w:val="00323227"/>
    <w:rsid w:val="00331521"/>
    <w:rsid w:val="00351482"/>
    <w:rsid w:val="003A409E"/>
    <w:rsid w:val="003C6FA6"/>
    <w:rsid w:val="003D3385"/>
    <w:rsid w:val="003D4E89"/>
    <w:rsid w:val="003E03B3"/>
    <w:rsid w:val="00402333"/>
    <w:rsid w:val="00412BD7"/>
    <w:rsid w:val="004153C2"/>
    <w:rsid w:val="0043311C"/>
    <w:rsid w:val="00435DA0"/>
    <w:rsid w:val="00443EA3"/>
    <w:rsid w:val="00474E43"/>
    <w:rsid w:val="00494FA9"/>
    <w:rsid w:val="004B506A"/>
    <w:rsid w:val="004C1596"/>
    <w:rsid w:val="004C398D"/>
    <w:rsid w:val="004D2E4F"/>
    <w:rsid w:val="004F6A1B"/>
    <w:rsid w:val="00550295"/>
    <w:rsid w:val="00554DA2"/>
    <w:rsid w:val="00567EF0"/>
    <w:rsid w:val="005A41D1"/>
    <w:rsid w:val="005B2BDE"/>
    <w:rsid w:val="005D5A66"/>
    <w:rsid w:val="005E08C8"/>
    <w:rsid w:val="005E1414"/>
    <w:rsid w:val="00605374"/>
    <w:rsid w:val="0061296D"/>
    <w:rsid w:val="006168CA"/>
    <w:rsid w:val="006215B9"/>
    <w:rsid w:val="006762B8"/>
    <w:rsid w:val="006B70BB"/>
    <w:rsid w:val="006B7875"/>
    <w:rsid w:val="006D42D6"/>
    <w:rsid w:val="006F0279"/>
    <w:rsid w:val="00702704"/>
    <w:rsid w:val="00723E10"/>
    <w:rsid w:val="00727DB7"/>
    <w:rsid w:val="007434F5"/>
    <w:rsid w:val="00746B00"/>
    <w:rsid w:val="0075287E"/>
    <w:rsid w:val="00775B5F"/>
    <w:rsid w:val="0077703F"/>
    <w:rsid w:val="007B21CD"/>
    <w:rsid w:val="007B4CB7"/>
    <w:rsid w:val="007B5A08"/>
    <w:rsid w:val="007F2A73"/>
    <w:rsid w:val="00813821"/>
    <w:rsid w:val="008177C3"/>
    <w:rsid w:val="00822A52"/>
    <w:rsid w:val="00853589"/>
    <w:rsid w:val="0085761C"/>
    <w:rsid w:val="008846A7"/>
    <w:rsid w:val="008A1880"/>
    <w:rsid w:val="008E624B"/>
    <w:rsid w:val="009250E6"/>
    <w:rsid w:val="00944335"/>
    <w:rsid w:val="00945559"/>
    <w:rsid w:val="0094657D"/>
    <w:rsid w:val="009648BB"/>
    <w:rsid w:val="009846DB"/>
    <w:rsid w:val="00993E19"/>
    <w:rsid w:val="009A6CC0"/>
    <w:rsid w:val="009B1CCE"/>
    <w:rsid w:val="00A007AA"/>
    <w:rsid w:val="00A0663A"/>
    <w:rsid w:val="00A20304"/>
    <w:rsid w:val="00A5223B"/>
    <w:rsid w:val="00A72690"/>
    <w:rsid w:val="00A86261"/>
    <w:rsid w:val="00A91EE4"/>
    <w:rsid w:val="00A957E7"/>
    <w:rsid w:val="00AB1EEF"/>
    <w:rsid w:val="00AB3359"/>
    <w:rsid w:val="00AC741E"/>
    <w:rsid w:val="00AD1888"/>
    <w:rsid w:val="00AD2242"/>
    <w:rsid w:val="00AE124B"/>
    <w:rsid w:val="00AE2AAD"/>
    <w:rsid w:val="00AE3315"/>
    <w:rsid w:val="00AE6BD5"/>
    <w:rsid w:val="00AE7F2A"/>
    <w:rsid w:val="00B061A1"/>
    <w:rsid w:val="00B1087A"/>
    <w:rsid w:val="00B1221C"/>
    <w:rsid w:val="00B30632"/>
    <w:rsid w:val="00B31A73"/>
    <w:rsid w:val="00B3531C"/>
    <w:rsid w:val="00B501A5"/>
    <w:rsid w:val="00B53F0A"/>
    <w:rsid w:val="00B652C8"/>
    <w:rsid w:val="00B76506"/>
    <w:rsid w:val="00BC03C8"/>
    <w:rsid w:val="00BF1523"/>
    <w:rsid w:val="00BF41F1"/>
    <w:rsid w:val="00C01908"/>
    <w:rsid w:val="00C110F3"/>
    <w:rsid w:val="00C15AA8"/>
    <w:rsid w:val="00C17402"/>
    <w:rsid w:val="00C265D5"/>
    <w:rsid w:val="00C5167D"/>
    <w:rsid w:val="00C6585B"/>
    <w:rsid w:val="00C87FA3"/>
    <w:rsid w:val="00CA2DEF"/>
    <w:rsid w:val="00CC1968"/>
    <w:rsid w:val="00CE174F"/>
    <w:rsid w:val="00D04A58"/>
    <w:rsid w:val="00D354C2"/>
    <w:rsid w:val="00D41E0E"/>
    <w:rsid w:val="00D51F8B"/>
    <w:rsid w:val="00D52054"/>
    <w:rsid w:val="00D70D48"/>
    <w:rsid w:val="00D80736"/>
    <w:rsid w:val="00D91AEC"/>
    <w:rsid w:val="00DA26F0"/>
    <w:rsid w:val="00DD2103"/>
    <w:rsid w:val="00DE32B3"/>
    <w:rsid w:val="00DE3D56"/>
    <w:rsid w:val="00E04D85"/>
    <w:rsid w:val="00E13113"/>
    <w:rsid w:val="00E21485"/>
    <w:rsid w:val="00E265DB"/>
    <w:rsid w:val="00E51FEC"/>
    <w:rsid w:val="00E5456D"/>
    <w:rsid w:val="00E55A61"/>
    <w:rsid w:val="00E72481"/>
    <w:rsid w:val="00EA7939"/>
    <w:rsid w:val="00EF7A83"/>
    <w:rsid w:val="00EF7EE4"/>
    <w:rsid w:val="00F27E67"/>
    <w:rsid w:val="00F465A8"/>
    <w:rsid w:val="00F52247"/>
    <w:rsid w:val="00F70BB6"/>
    <w:rsid w:val="00F8371A"/>
    <w:rsid w:val="00F852C0"/>
    <w:rsid w:val="00FA4196"/>
    <w:rsid w:val="00FE7FE9"/>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D27FEA"/>
  <w15:chartTrackingRefBased/>
  <w15:docId w15:val="{4C5BA8C8-60D3-44AB-92EF-392DC8F5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74F"/>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E174F"/>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5456D"/>
    <w:pPr>
      <w:keepNext/>
      <w:keepLines/>
      <w:spacing w:before="40" w:after="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B7875"/>
    <w:pPr>
      <w:keepNext/>
      <w:keepLines/>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3A40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E174F"/>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CE174F"/>
    <w:pPr>
      <w:numPr>
        <w:ilvl w:val="1"/>
      </w:numPr>
      <w:spacing w:line="240" w:lineRule="auto"/>
    </w:pPr>
    <w:rPr>
      <w:rFonts w:ascii="Times New Roman" w:eastAsiaTheme="minorEastAsia" w:hAnsi="Times New Roman"/>
      <w:b/>
      <w:color w:val="5A5A5A" w:themeColor="text1" w:themeTint="A5"/>
      <w:spacing w:val="15"/>
      <w:sz w:val="24"/>
    </w:rPr>
  </w:style>
  <w:style w:type="character" w:customStyle="1" w:styleId="SubtitleChar">
    <w:name w:val="Subtitle Char"/>
    <w:basedOn w:val="DefaultParagraphFont"/>
    <w:link w:val="Subtitle"/>
    <w:uiPriority w:val="11"/>
    <w:rsid w:val="00CE174F"/>
    <w:rPr>
      <w:rFonts w:ascii="Times New Roman" w:eastAsiaTheme="minorEastAsia" w:hAnsi="Times New Roman"/>
      <w:b/>
      <w:color w:val="5A5A5A" w:themeColor="text1" w:themeTint="A5"/>
      <w:spacing w:val="15"/>
      <w:sz w:val="24"/>
    </w:rPr>
  </w:style>
  <w:style w:type="table" w:styleId="TableGrid">
    <w:name w:val="Table Grid"/>
    <w:basedOn w:val="TableNormal"/>
    <w:uiPriority w:val="39"/>
    <w:rsid w:val="00E72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5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A8"/>
    <w:rPr>
      <w:b/>
      <w:bCs/>
    </w:rPr>
  </w:style>
  <w:style w:type="character" w:customStyle="1" w:styleId="Heading3Char">
    <w:name w:val="Heading 3 Char"/>
    <w:basedOn w:val="DefaultParagraphFont"/>
    <w:link w:val="Heading3"/>
    <w:uiPriority w:val="9"/>
    <w:rsid w:val="00E5456D"/>
    <w:rPr>
      <w:rFonts w:ascii="Times New Roman" w:eastAsiaTheme="majorEastAsia" w:hAnsi="Times New Roman" w:cstheme="majorBidi"/>
      <w:b/>
      <w:sz w:val="24"/>
      <w:szCs w:val="24"/>
    </w:rPr>
  </w:style>
  <w:style w:type="character" w:styleId="Emphasis">
    <w:name w:val="Emphasis"/>
    <w:basedOn w:val="DefaultParagraphFont"/>
    <w:uiPriority w:val="20"/>
    <w:qFormat/>
    <w:rsid w:val="00746B00"/>
    <w:rPr>
      <w:i/>
      <w:iCs/>
    </w:rPr>
  </w:style>
  <w:style w:type="paragraph" w:styleId="ListParagraph">
    <w:name w:val="List Paragraph"/>
    <w:basedOn w:val="Normal"/>
    <w:uiPriority w:val="34"/>
    <w:qFormat/>
    <w:rsid w:val="00853589"/>
    <w:pPr>
      <w:ind w:left="720"/>
      <w:contextualSpacing/>
    </w:pPr>
  </w:style>
  <w:style w:type="character" w:customStyle="1" w:styleId="Heading4Char">
    <w:name w:val="Heading 4 Char"/>
    <w:basedOn w:val="DefaultParagraphFont"/>
    <w:link w:val="Heading4"/>
    <w:uiPriority w:val="9"/>
    <w:rsid w:val="006B7875"/>
    <w:rPr>
      <w:rFonts w:ascii="Times New Roman" w:eastAsiaTheme="majorEastAsia" w:hAnsi="Times New Roman" w:cstheme="majorBidi"/>
      <w:b/>
      <w:iCs/>
      <w:sz w:val="24"/>
    </w:rPr>
  </w:style>
  <w:style w:type="character" w:styleId="Hyperlink">
    <w:name w:val="Hyperlink"/>
    <w:basedOn w:val="DefaultParagraphFont"/>
    <w:uiPriority w:val="99"/>
    <w:unhideWhenUsed/>
    <w:rsid w:val="00727DB7"/>
    <w:rPr>
      <w:color w:val="0000FF"/>
      <w:u w:val="single"/>
    </w:rPr>
  </w:style>
  <w:style w:type="character" w:styleId="PlaceholderText">
    <w:name w:val="Placeholder Text"/>
    <w:basedOn w:val="DefaultParagraphFont"/>
    <w:uiPriority w:val="99"/>
    <w:semiHidden/>
    <w:rsid w:val="00727DB7"/>
    <w:rPr>
      <w:color w:val="808080"/>
    </w:rPr>
  </w:style>
  <w:style w:type="paragraph" w:styleId="Bibliography">
    <w:name w:val="Bibliography"/>
    <w:basedOn w:val="Normal"/>
    <w:next w:val="Normal"/>
    <w:uiPriority w:val="37"/>
    <w:unhideWhenUsed/>
    <w:rsid w:val="00141916"/>
  </w:style>
  <w:style w:type="character" w:styleId="FollowedHyperlink">
    <w:name w:val="FollowedHyperlink"/>
    <w:basedOn w:val="DefaultParagraphFont"/>
    <w:uiPriority w:val="99"/>
    <w:semiHidden/>
    <w:unhideWhenUsed/>
    <w:rsid w:val="00141916"/>
    <w:rPr>
      <w:color w:val="954F72" w:themeColor="followedHyperlink"/>
      <w:u w:val="single"/>
    </w:rPr>
  </w:style>
  <w:style w:type="paragraph" w:styleId="Caption">
    <w:name w:val="caption"/>
    <w:basedOn w:val="Normal"/>
    <w:next w:val="Normal"/>
    <w:uiPriority w:val="35"/>
    <w:unhideWhenUsed/>
    <w:qFormat/>
    <w:rsid w:val="00C110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03F"/>
  </w:style>
  <w:style w:type="paragraph" w:styleId="Footer">
    <w:name w:val="footer"/>
    <w:basedOn w:val="Normal"/>
    <w:link w:val="FooterChar"/>
    <w:uiPriority w:val="99"/>
    <w:unhideWhenUsed/>
    <w:rsid w:val="0077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03F"/>
  </w:style>
  <w:style w:type="paragraph" w:styleId="TOCHeading">
    <w:name w:val="TOC Heading"/>
    <w:basedOn w:val="Heading1"/>
    <w:next w:val="Normal"/>
    <w:uiPriority w:val="39"/>
    <w:unhideWhenUsed/>
    <w:qFormat/>
    <w:rsid w:val="00A20304"/>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A20304"/>
    <w:pPr>
      <w:spacing w:after="100"/>
      <w:ind w:left="220"/>
    </w:pPr>
  </w:style>
  <w:style w:type="paragraph" w:styleId="TOC1">
    <w:name w:val="toc 1"/>
    <w:basedOn w:val="Normal"/>
    <w:next w:val="Normal"/>
    <w:autoRedefine/>
    <w:uiPriority w:val="39"/>
    <w:unhideWhenUsed/>
    <w:rsid w:val="00A20304"/>
    <w:pPr>
      <w:spacing w:after="100"/>
    </w:pPr>
  </w:style>
  <w:style w:type="paragraph" w:styleId="TOC3">
    <w:name w:val="toc 3"/>
    <w:basedOn w:val="Normal"/>
    <w:next w:val="Normal"/>
    <w:autoRedefine/>
    <w:uiPriority w:val="39"/>
    <w:unhideWhenUsed/>
    <w:rsid w:val="00A20304"/>
    <w:pPr>
      <w:spacing w:after="100"/>
      <w:ind w:left="440"/>
    </w:pPr>
  </w:style>
  <w:style w:type="paragraph" w:styleId="TableofFigures">
    <w:name w:val="table of figures"/>
    <w:basedOn w:val="Normal"/>
    <w:next w:val="Normal"/>
    <w:uiPriority w:val="99"/>
    <w:unhideWhenUsed/>
    <w:rsid w:val="00A20304"/>
    <w:pPr>
      <w:spacing w:after="0"/>
    </w:pPr>
  </w:style>
  <w:style w:type="table" w:styleId="TableGridLight">
    <w:name w:val="Grid Table Light"/>
    <w:basedOn w:val="TableNormal"/>
    <w:uiPriority w:val="40"/>
    <w:rsid w:val="00E51F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E13113"/>
    <w:pPr>
      <w:spacing w:after="0" w:line="240" w:lineRule="auto"/>
    </w:pPr>
  </w:style>
  <w:style w:type="paragraph" w:customStyle="1" w:styleId="ds-markdown-paragraph">
    <w:name w:val="ds-markdown-paragraph"/>
    <w:basedOn w:val="Normal"/>
    <w:rsid w:val="006D42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2D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A409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2089">
      <w:bodyDiv w:val="1"/>
      <w:marLeft w:val="0"/>
      <w:marRight w:val="0"/>
      <w:marTop w:val="0"/>
      <w:marBottom w:val="0"/>
      <w:divBdr>
        <w:top w:val="none" w:sz="0" w:space="0" w:color="auto"/>
        <w:left w:val="none" w:sz="0" w:space="0" w:color="auto"/>
        <w:bottom w:val="none" w:sz="0" w:space="0" w:color="auto"/>
        <w:right w:val="none" w:sz="0" w:space="0" w:color="auto"/>
      </w:divBdr>
    </w:div>
    <w:div w:id="26299462">
      <w:bodyDiv w:val="1"/>
      <w:marLeft w:val="0"/>
      <w:marRight w:val="0"/>
      <w:marTop w:val="0"/>
      <w:marBottom w:val="0"/>
      <w:divBdr>
        <w:top w:val="none" w:sz="0" w:space="0" w:color="auto"/>
        <w:left w:val="none" w:sz="0" w:space="0" w:color="auto"/>
        <w:bottom w:val="none" w:sz="0" w:space="0" w:color="auto"/>
        <w:right w:val="none" w:sz="0" w:space="0" w:color="auto"/>
      </w:divBdr>
    </w:div>
    <w:div w:id="32507788">
      <w:bodyDiv w:val="1"/>
      <w:marLeft w:val="0"/>
      <w:marRight w:val="0"/>
      <w:marTop w:val="0"/>
      <w:marBottom w:val="0"/>
      <w:divBdr>
        <w:top w:val="none" w:sz="0" w:space="0" w:color="auto"/>
        <w:left w:val="none" w:sz="0" w:space="0" w:color="auto"/>
        <w:bottom w:val="none" w:sz="0" w:space="0" w:color="auto"/>
        <w:right w:val="none" w:sz="0" w:space="0" w:color="auto"/>
      </w:divBdr>
    </w:div>
    <w:div w:id="51269045">
      <w:bodyDiv w:val="1"/>
      <w:marLeft w:val="0"/>
      <w:marRight w:val="0"/>
      <w:marTop w:val="0"/>
      <w:marBottom w:val="0"/>
      <w:divBdr>
        <w:top w:val="none" w:sz="0" w:space="0" w:color="auto"/>
        <w:left w:val="none" w:sz="0" w:space="0" w:color="auto"/>
        <w:bottom w:val="none" w:sz="0" w:space="0" w:color="auto"/>
        <w:right w:val="none" w:sz="0" w:space="0" w:color="auto"/>
      </w:divBdr>
      <w:divsChild>
        <w:div w:id="1975255497">
          <w:marLeft w:val="480"/>
          <w:marRight w:val="0"/>
          <w:marTop w:val="0"/>
          <w:marBottom w:val="0"/>
          <w:divBdr>
            <w:top w:val="none" w:sz="0" w:space="0" w:color="auto"/>
            <w:left w:val="none" w:sz="0" w:space="0" w:color="auto"/>
            <w:bottom w:val="none" w:sz="0" w:space="0" w:color="auto"/>
            <w:right w:val="none" w:sz="0" w:space="0" w:color="auto"/>
          </w:divBdr>
        </w:div>
        <w:div w:id="147986157">
          <w:marLeft w:val="480"/>
          <w:marRight w:val="0"/>
          <w:marTop w:val="0"/>
          <w:marBottom w:val="0"/>
          <w:divBdr>
            <w:top w:val="none" w:sz="0" w:space="0" w:color="auto"/>
            <w:left w:val="none" w:sz="0" w:space="0" w:color="auto"/>
            <w:bottom w:val="none" w:sz="0" w:space="0" w:color="auto"/>
            <w:right w:val="none" w:sz="0" w:space="0" w:color="auto"/>
          </w:divBdr>
        </w:div>
        <w:div w:id="362021955">
          <w:marLeft w:val="480"/>
          <w:marRight w:val="0"/>
          <w:marTop w:val="0"/>
          <w:marBottom w:val="0"/>
          <w:divBdr>
            <w:top w:val="none" w:sz="0" w:space="0" w:color="auto"/>
            <w:left w:val="none" w:sz="0" w:space="0" w:color="auto"/>
            <w:bottom w:val="none" w:sz="0" w:space="0" w:color="auto"/>
            <w:right w:val="none" w:sz="0" w:space="0" w:color="auto"/>
          </w:divBdr>
        </w:div>
      </w:divsChild>
    </w:div>
    <w:div w:id="81266978">
      <w:bodyDiv w:val="1"/>
      <w:marLeft w:val="0"/>
      <w:marRight w:val="0"/>
      <w:marTop w:val="0"/>
      <w:marBottom w:val="0"/>
      <w:divBdr>
        <w:top w:val="none" w:sz="0" w:space="0" w:color="auto"/>
        <w:left w:val="none" w:sz="0" w:space="0" w:color="auto"/>
        <w:bottom w:val="none" w:sz="0" w:space="0" w:color="auto"/>
        <w:right w:val="none" w:sz="0" w:space="0" w:color="auto"/>
      </w:divBdr>
    </w:div>
    <w:div w:id="92631589">
      <w:bodyDiv w:val="1"/>
      <w:marLeft w:val="0"/>
      <w:marRight w:val="0"/>
      <w:marTop w:val="0"/>
      <w:marBottom w:val="0"/>
      <w:divBdr>
        <w:top w:val="none" w:sz="0" w:space="0" w:color="auto"/>
        <w:left w:val="none" w:sz="0" w:space="0" w:color="auto"/>
        <w:bottom w:val="none" w:sz="0" w:space="0" w:color="auto"/>
        <w:right w:val="none" w:sz="0" w:space="0" w:color="auto"/>
      </w:divBdr>
    </w:div>
    <w:div w:id="105540549">
      <w:bodyDiv w:val="1"/>
      <w:marLeft w:val="0"/>
      <w:marRight w:val="0"/>
      <w:marTop w:val="0"/>
      <w:marBottom w:val="0"/>
      <w:divBdr>
        <w:top w:val="none" w:sz="0" w:space="0" w:color="auto"/>
        <w:left w:val="none" w:sz="0" w:space="0" w:color="auto"/>
        <w:bottom w:val="none" w:sz="0" w:space="0" w:color="auto"/>
        <w:right w:val="none" w:sz="0" w:space="0" w:color="auto"/>
      </w:divBdr>
    </w:div>
    <w:div w:id="122119092">
      <w:bodyDiv w:val="1"/>
      <w:marLeft w:val="0"/>
      <w:marRight w:val="0"/>
      <w:marTop w:val="0"/>
      <w:marBottom w:val="0"/>
      <w:divBdr>
        <w:top w:val="none" w:sz="0" w:space="0" w:color="auto"/>
        <w:left w:val="none" w:sz="0" w:space="0" w:color="auto"/>
        <w:bottom w:val="none" w:sz="0" w:space="0" w:color="auto"/>
        <w:right w:val="none" w:sz="0" w:space="0" w:color="auto"/>
      </w:divBdr>
    </w:div>
    <w:div w:id="131143413">
      <w:bodyDiv w:val="1"/>
      <w:marLeft w:val="0"/>
      <w:marRight w:val="0"/>
      <w:marTop w:val="0"/>
      <w:marBottom w:val="0"/>
      <w:divBdr>
        <w:top w:val="none" w:sz="0" w:space="0" w:color="auto"/>
        <w:left w:val="none" w:sz="0" w:space="0" w:color="auto"/>
        <w:bottom w:val="none" w:sz="0" w:space="0" w:color="auto"/>
        <w:right w:val="none" w:sz="0" w:space="0" w:color="auto"/>
      </w:divBdr>
    </w:div>
    <w:div w:id="144708669">
      <w:bodyDiv w:val="1"/>
      <w:marLeft w:val="0"/>
      <w:marRight w:val="0"/>
      <w:marTop w:val="0"/>
      <w:marBottom w:val="0"/>
      <w:divBdr>
        <w:top w:val="none" w:sz="0" w:space="0" w:color="auto"/>
        <w:left w:val="none" w:sz="0" w:space="0" w:color="auto"/>
        <w:bottom w:val="none" w:sz="0" w:space="0" w:color="auto"/>
        <w:right w:val="none" w:sz="0" w:space="0" w:color="auto"/>
      </w:divBdr>
    </w:div>
    <w:div w:id="154953350">
      <w:bodyDiv w:val="1"/>
      <w:marLeft w:val="0"/>
      <w:marRight w:val="0"/>
      <w:marTop w:val="0"/>
      <w:marBottom w:val="0"/>
      <w:divBdr>
        <w:top w:val="none" w:sz="0" w:space="0" w:color="auto"/>
        <w:left w:val="none" w:sz="0" w:space="0" w:color="auto"/>
        <w:bottom w:val="none" w:sz="0" w:space="0" w:color="auto"/>
        <w:right w:val="none" w:sz="0" w:space="0" w:color="auto"/>
      </w:divBdr>
    </w:div>
    <w:div w:id="240600311">
      <w:bodyDiv w:val="1"/>
      <w:marLeft w:val="0"/>
      <w:marRight w:val="0"/>
      <w:marTop w:val="0"/>
      <w:marBottom w:val="0"/>
      <w:divBdr>
        <w:top w:val="none" w:sz="0" w:space="0" w:color="auto"/>
        <w:left w:val="none" w:sz="0" w:space="0" w:color="auto"/>
        <w:bottom w:val="none" w:sz="0" w:space="0" w:color="auto"/>
        <w:right w:val="none" w:sz="0" w:space="0" w:color="auto"/>
      </w:divBdr>
    </w:div>
    <w:div w:id="252051622">
      <w:bodyDiv w:val="1"/>
      <w:marLeft w:val="0"/>
      <w:marRight w:val="0"/>
      <w:marTop w:val="0"/>
      <w:marBottom w:val="0"/>
      <w:divBdr>
        <w:top w:val="none" w:sz="0" w:space="0" w:color="auto"/>
        <w:left w:val="none" w:sz="0" w:space="0" w:color="auto"/>
        <w:bottom w:val="none" w:sz="0" w:space="0" w:color="auto"/>
        <w:right w:val="none" w:sz="0" w:space="0" w:color="auto"/>
      </w:divBdr>
      <w:divsChild>
        <w:div w:id="292323088">
          <w:marLeft w:val="0"/>
          <w:marRight w:val="0"/>
          <w:marTop w:val="0"/>
          <w:marBottom w:val="0"/>
          <w:divBdr>
            <w:top w:val="none" w:sz="0" w:space="0" w:color="auto"/>
            <w:left w:val="none" w:sz="0" w:space="0" w:color="auto"/>
            <w:bottom w:val="none" w:sz="0" w:space="0" w:color="auto"/>
            <w:right w:val="none" w:sz="0" w:space="0" w:color="auto"/>
          </w:divBdr>
          <w:divsChild>
            <w:div w:id="2114861891">
              <w:marLeft w:val="0"/>
              <w:marRight w:val="0"/>
              <w:marTop w:val="0"/>
              <w:marBottom w:val="0"/>
              <w:divBdr>
                <w:top w:val="none" w:sz="0" w:space="0" w:color="auto"/>
                <w:left w:val="none" w:sz="0" w:space="0" w:color="auto"/>
                <w:bottom w:val="none" w:sz="0" w:space="0" w:color="auto"/>
                <w:right w:val="none" w:sz="0" w:space="0" w:color="auto"/>
              </w:divBdr>
            </w:div>
          </w:divsChild>
        </w:div>
        <w:div w:id="1196776284">
          <w:marLeft w:val="0"/>
          <w:marRight w:val="0"/>
          <w:marTop w:val="0"/>
          <w:marBottom w:val="0"/>
          <w:divBdr>
            <w:top w:val="none" w:sz="0" w:space="0" w:color="auto"/>
            <w:left w:val="none" w:sz="0" w:space="0" w:color="auto"/>
            <w:bottom w:val="none" w:sz="0" w:space="0" w:color="auto"/>
            <w:right w:val="none" w:sz="0" w:space="0" w:color="auto"/>
          </w:divBdr>
          <w:divsChild>
            <w:div w:id="6258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1178">
      <w:bodyDiv w:val="1"/>
      <w:marLeft w:val="0"/>
      <w:marRight w:val="0"/>
      <w:marTop w:val="0"/>
      <w:marBottom w:val="0"/>
      <w:divBdr>
        <w:top w:val="none" w:sz="0" w:space="0" w:color="auto"/>
        <w:left w:val="none" w:sz="0" w:space="0" w:color="auto"/>
        <w:bottom w:val="none" w:sz="0" w:space="0" w:color="auto"/>
        <w:right w:val="none" w:sz="0" w:space="0" w:color="auto"/>
      </w:divBdr>
    </w:div>
    <w:div w:id="272439690">
      <w:bodyDiv w:val="1"/>
      <w:marLeft w:val="0"/>
      <w:marRight w:val="0"/>
      <w:marTop w:val="0"/>
      <w:marBottom w:val="0"/>
      <w:divBdr>
        <w:top w:val="none" w:sz="0" w:space="0" w:color="auto"/>
        <w:left w:val="none" w:sz="0" w:space="0" w:color="auto"/>
        <w:bottom w:val="none" w:sz="0" w:space="0" w:color="auto"/>
        <w:right w:val="none" w:sz="0" w:space="0" w:color="auto"/>
      </w:divBdr>
    </w:div>
    <w:div w:id="277681760">
      <w:bodyDiv w:val="1"/>
      <w:marLeft w:val="0"/>
      <w:marRight w:val="0"/>
      <w:marTop w:val="0"/>
      <w:marBottom w:val="0"/>
      <w:divBdr>
        <w:top w:val="none" w:sz="0" w:space="0" w:color="auto"/>
        <w:left w:val="none" w:sz="0" w:space="0" w:color="auto"/>
        <w:bottom w:val="none" w:sz="0" w:space="0" w:color="auto"/>
        <w:right w:val="none" w:sz="0" w:space="0" w:color="auto"/>
      </w:divBdr>
    </w:div>
    <w:div w:id="292449927">
      <w:bodyDiv w:val="1"/>
      <w:marLeft w:val="0"/>
      <w:marRight w:val="0"/>
      <w:marTop w:val="0"/>
      <w:marBottom w:val="0"/>
      <w:divBdr>
        <w:top w:val="none" w:sz="0" w:space="0" w:color="auto"/>
        <w:left w:val="none" w:sz="0" w:space="0" w:color="auto"/>
        <w:bottom w:val="none" w:sz="0" w:space="0" w:color="auto"/>
        <w:right w:val="none" w:sz="0" w:space="0" w:color="auto"/>
      </w:divBdr>
    </w:div>
    <w:div w:id="292829643">
      <w:bodyDiv w:val="1"/>
      <w:marLeft w:val="0"/>
      <w:marRight w:val="0"/>
      <w:marTop w:val="0"/>
      <w:marBottom w:val="0"/>
      <w:divBdr>
        <w:top w:val="none" w:sz="0" w:space="0" w:color="auto"/>
        <w:left w:val="none" w:sz="0" w:space="0" w:color="auto"/>
        <w:bottom w:val="none" w:sz="0" w:space="0" w:color="auto"/>
        <w:right w:val="none" w:sz="0" w:space="0" w:color="auto"/>
      </w:divBdr>
      <w:divsChild>
        <w:div w:id="1310133192">
          <w:marLeft w:val="0"/>
          <w:marRight w:val="0"/>
          <w:marTop w:val="0"/>
          <w:marBottom w:val="0"/>
          <w:divBdr>
            <w:top w:val="none" w:sz="0" w:space="0" w:color="auto"/>
            <w:left w:val="none" w:sz="0" w:space="0" w:color="auto"/>
            <w:bottom w:val="none" w:sz="0" w:space="0" w:color="auto"/>
            <w:right w:val="none" w:sz="0" w:space="0" w:color="auto"/>
          </w:divBdr>
          <w:divsChild>
            <w:div w:id="1458723124">
              <w:marLeft w:val="0"/>
              <w:marRight w:val="0"/>
              <w:marTop w:val="0"/>
              <w:marBottom w:val="0"/>
              <w:divBdr>
                <w:top w:val="none" w:sz="0" w:space="0" w:color="auto"/>
                <w:left w:val="none" w:sz="0" w:space="0" w:color="auto"/>
                <w:bottom w:val="none" w:sz="0" w:space="0" w:color="auto"/>
                <w:right w:val="none" w:sz="0" w:space="0" w:color="auto"/>
              </w:divBdr>
              <w:divsChild>
                <w:div w:id="448938231">
                  <w:marLeft w:val="0"/>
                  <w:marRight w:val="0"/>
                  <w:marTop w:val="0"/>
                  <w:marBottom w:val="0"/>
                  <w:divBdr>
                    <w:top w:val="none" w:sz="0" w:space="0" w:color="auto"/>
                    <w:left w:val="none" w:sz="0" w:space="0" w:color="auto"/>
                    <w:bottom w:val="none" w:sz="0" w:space="0" w:color="auto"/>
                    <w:right w:val="none" w:sz="0" w:space="0" w:color="auto"/>
                  </w:divBdr>
                  <w:divsChild>
                    <w:div w:id="107435762">
                      <w:marLeft w:val="0"/>
                      <w:marRight w:val="0"/>
                      <w:marTop w:val="0"/>
                      <w:marBottom w:val="0"/>
                      <w:divBdr>
                        <w:top w:val="none" w:sz="0" w:space="0" w:color="auto"/>
                        <w:left w:val="none" w:sz="0" w:space="0" w:color="auto"/>
                        <w:bottom w:val="none" w:sz="0" w:space="0" w:color="auto"/>
                        <w:right w:val="none" w:sz="0" w:space="0" w:color="auto"/>
                      </w:divBdr>
                      <w:divsChild>
                        <w:div w:id="1866749451">
                          <w:marLeft w:val="0"/>
                          <w:marRight w:val="0"/>
                          <w:marTop w:val="0"/>
                          <w:marBottom w:val="0"/>
                          <w:divBdr>
                            <w:top w:val="none" w:sz="0" w:space="0" w:color="auto"/>
                            <w:left w:val="none" w:sz="0" w:space="0" w:color="auto"/>
                            <w:bottom w:val="none" w:sz="0" w:space="0" w:color="auto"/>
                            <w:right w:val="none" w:sz="0" w:space="0" w:color="auto"/>
                          </w:divBdr>
                          <w:divsChild>
                            <w:div w:id="14824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9011">
      <w:bodyDiv w:val="1"/>
      <w:marLeft w:val="0"/>
      <w:marRight w:val="0"/>
      <w:marTop w:val="0"/>
      <w:marBottom w:val="0"/>
      <w:divBdr>
        <w:top w:val="none" w:sz="0" w:space="0" w:color="auto"/>
        <w:left w:val="none" w:sz="0" w:space="0" w:color="auto"/>
        <w:bottom w:val="none" w:sz="0" w:space="0" w:color="auto"/>
        <w:right w:val="none" w:sz="0" w:space="0" w:color="auto"/>
      </w:divBdr>
    </w:div>
    <w:div w:id="314338866">
      <w:bodyDiv w:val="1"/>
      <w:marLeft w:val="0"/>
      <w:marRight w:val="0"/>
      <w:marTop w:val="0"/>
      <w:marBottom w:val="0"/>
      <w:divBdr>
        <w:top w:val="none" w:sz="0" w:space="0" w:color="auto"/>
        <w:left w:val="none" w:sz="0" w:space="0" w:color="auto"/>
        <w:bottom w:val="none" w:sz="0" w:space="0" w:color="auto"/>
        <w:right w:val="none" w:sz="0" w:space="0" w:color="auto"/>
      </w:divBdr>
    </w:div>
    <w:div w:id="317929056">
      <w:bodyDiv w:val="1"/>
      <w:marLeft w:val="0"/>
      <w:marRight w:val="0"/>
      <w:marTop w:val="0"/>
      <w:marBottom w:val="0"/>
      <w:divBdr>
        <w:top w:val="none" w:sz="0" w:space="0" w:color="auto"/>
        <w:left w:val="none" w:sz="0" w:space="0" w:color="auto"/>
        <w:bottom w:val="none" w:sz="0" w:space="0" w:color="auto"/>
        <w:right w:val="none" w:sz="0" w:space="0" w:color="auto"/>
      </w:divBdr>
    </w:div>
    <w:div w:id="331570886">
      <w:bodyDiv w:val="1"/>
      <w:marLeft w:val="0"/>
      <w:marRight w:val="0"/>
      <w:marTop w:val="0"/>
      <w:marBottom w:val="0"/>
      <w:divBdr>
        <w:top w:val="none" w:sz="0" w:space="0" w:color="auto"/>
        <w:left w:val="none" w:sz="0" w:space="0" w:color="auto"/>
        <w:bottom w:val="none" w:sz="0" w:space="0" w:color="auto"/>
        <w:right w:val="none" w:sz="0" w:space="0" w:color="auto"/>
      </w:divBdr>
      <w:divsChild>
        <w:div w:id="701706069">
          <w:marLeft w:val="480"/>
          <w:marRight w:val="0"/>
          <w:marTop w:val="0"/>
          <w:marBottom w:val="0"/>
          <w:divBdr>
            <w:top w:val="none" w:sz="0" w:space="0" w:color="auto"/>
            <w:left w:val="none" w:sz="0" w:space="0" w:color="auto"/>
            <w:bottom w:val="none" w:sz="0" w:space="0" w:color="auto"/>
            <w:right w:val="none" w:sz="0" w:space="0" w:color="auto"/>
          </w:divBdr>
        </w:div>
        <w:div w:id="1617757425">
          <w:marLeft w:val="480"/>
          <w:marRight w:val="0"/>
          <w:marTop w:val="0"/>
          <w:marBottom w:val="0"/>
          <w:divBdr>
            <w:top w:val="none" w:sz="0" w:space="0" w:color="auto"/>
            <w:left w:val="none" w:sz="0" w:space="0" w:color="auto"/>
            <w:bottom w:val="none" w:sz="0" w:space="0" w:color="auto"/>
            <w:right w:val="none" w:sz="0" w:space="0" w:color="auto"/>
          </w:divBdr>
        </w:div>
        <w:div w:id="401828505">
          <w:marLeft w:val="480"/>
          <w:marRight w:val="0"/>
          <w:marTop w:val="0"/>
          <w:marBottom w:val="0"/>
          <w:divBdr>
            <w:top w:val="none" w:sz="0" w:space="0" w:color="auto"/>
            <w:left w:val="none" w:sz="0" w:space="0" w:color="auto"/>
            <w:bottom w:val="none" w:sz="0" w:space="0" w:color="auto"/>
            <w:right w:val="none" w:sz="0" w:space="0" w:color="auto"/>
          </w:divBdr>
        </w:div>
      </w:divsChild>
    </w:div>
    <w:div w:id="346295734">
      <w:bodyDiv w:val="1"/>
      <w:marLeft w:val="0"/>
      <w:marRight w:val="0"/>
      <w:marTop w:val="0"/>
      <w:marBottom w:val="0"/>
      <w:divBdr>
        <w:top w:val="none" w:sz="0" w:space="0" w:color="auto"/>
        <w:left w:val="none" w:sz="0" w:space="0" w:color="auto"/>
        <w:bottom w:val="none" w:sz="0" w:space="0" w:color="auto"/>
        <w:right w:val="none" w:sz="0" w:space="0" w:color="auto"/>
      </w:divBdr>
      <w:divsChild>
        <w:div w:id="700865458">
          <w:marLeft w:val="480"/>
          <w:marRight w:val="0"/>
          <w:marTop w:val="0"/>
          <w:marBottom w:val="0"/>
          <w:divBdr>
            <w:top w:val="none" w:sz="0" w:space="0" w:color="auto"/>
            <w:left w:val="none" w:sz="0" w:space="0" w:color="auto"/>
            <w:bottom w:val="none" w:sz="0" w:space="0" w:color="auto"/>
            <w:right w:val="none" w:sz="0" w:space="0" w:color="auto"/>
          </w:divBdr>
        </w:div>
        <w:div w:id="1403219044">
          <w:marLeft w:val="480"/>
          <w:marRight w:val="0"/>
          <w:marTop w:val="0"/>
          <w:marBottom w:val="0"/>
          <w:divBdr>
            <w:top w:val="none" w:sz="0" w:space="0" w:color="auto"/>
            <w:left w:val="none" w:sz="0" w:space="0" w:color="auto"/>
            <w:bottom w:val="none" w:sz="0" w:space="0" w:color="auto"/>
            <w:right w:val="none" w:sz="0" w:space="0" w:color="auto"/>
          </w:divBdr>
        </w:div>
        <w:div w:id="1364787968">
          <w:marLeft w:val="480"/>
          <w:marRight w:val="0"/>
          <w:marTop w:val="0"/>
          <w:marBottom w:val="0"/>
          <w:divBdr>
            <w:top w:val="none" w:sz="0" w:space="0" w:color="auto"/>
            <w:left w:val="none" w:sz="0" w:space="0" w:color="auto"/>
            <w:bottom w:val="none" w:sz="0" w:space="0" w:color="auto"/>
            <w:right w:val="none" w:sz="0" w:space="0" w:color="auto"/>
          </w:divBdr>
        </w:div>
      </w:divsChild>
    </w:div>
    <w:div w:id="346717999">
      <w:bodyDiv w:val="1"/>
      <w:marLeft w:val="0"/>
      <w:marRight w:val="0"/>
      <w:marTop w:val="0"/>
      <w:marBottom w:val="0"/>
      <w:divBdr>
        <w:top w:val="none" w:sz="0" w:space="0" w:color="auto"/>
        <w:left w:val="none" w:sz="0" w:space="0" w:color="auto"/>
        <w:bottom w:val="none" w:sz="0" w:space="0" w:color="auto"/>
        <w:right w:val="none" w:sz="0" w:space="0" w:color="auto"/>
      </w:divBdr>
    </w:div>
    <w:div w:id="347413472">
      <w:bodyDiv w:val="1"/>
      <w:marLeft w:val="0"/>
      <w:marRight w:val="0"/>
      <w:marTop w:val="0"/>
      <w:marBottom w:val="0"/>
      <w:divBdr>
        <w:top w:val="none" w:sz="0" w:space="0" w:color="auto"/>
        <w:left w:val="none" w:sz="0" w:space="0" w:color="auto"/>
        <w:bottom w:val="none" w:sz="0" w:space="0" w:color="auto"/>
        <w:right w:val="none" w:sz="0" w:space="0" w:color="auto"/>
      </w:divBdr>
    </w:div>
    <w:div w:id="350572400">
      <w:bodyDiv w:val="1"/>
      <w:marLeft w:val="0"/>
      <w:marRight w:val="0"/>
      <w:marTop w:val="0"/>
      <w:marBottom w:val="0"/>
      <w:divBdr>
        <w:top w:val="none" w:sz="0" w:space="0" w:color="auto"/>
        <w:left w:val="none" w:sz="0" w:space="0" w:color="auto"/>
        <w:bottom w:val="none" w:sz="0" w:space="0" w:color="auto"/>
        <w:right w:val="none" w:sz="0" w:space="0" w:color="auto"/>
      </w:divBdr>
    </w:div>
    <w:div w:id="353698552">
      <w:bodyDiv w:val="1"/>
      <w:marLeft w:val="0"/>
      <w:marRight w:val="0"/>
      <w:marTop w:val="0"/>
      <w:marBottom w:val="0"/>
      <w:divBdr>
        <w:top w:val="none" w:sz="0" w:space="0" w:color="auto"/>
        <w:left w:val="none" w:sz="0" w:space="0" w:color="auto"/>
        <w:bottom w:val="none" w:sz="0" w:space="0" w:color="auto"/>
        <w:right w:val="none" w:sz="0" w:space="0" w:color="auto"/>
      </w:divBdr>
    </w:div>
    <w:div w:id="398213078">
      <w:bodyDiv w:val="1"/>
      <w:marLeft w:val="0"/>
      <w:marRight w:val="0"/>
      <w:marTop w:val="0"/>
      <w:marBottom w:val="0"/>
      <w:divBdr>
        <w:top w:val="none" w:sz="0" w:space="0" w:color="auto"/>
        <w:left w:val="none" w:sz="0" w:space="0" w:color="auto"/>
        <w:bottom w:val="none" w:sz="0" w:space="0" w:color="auto"/>
        <w:right w:val="none" w:sz="0" w:space="0" w:color="auto"/>
      </w:divBdr>
    </w:div>
    <w:div w:id="403844293">
      <w:bodyDiv w:val="1"/>
      <w:marLeft w:val="0"/>
      <w:marRight w:val="0"/>
      <w:marTop w:val="0"/>
      <w:marBottom w:val="0"/>
      <w:divBdr>
        <w:top w:val="none" w:sz="0" w:space="0" w:color="auto"/>
        <w:left w:val="none" w:sz="0" w:space="0" w:color="auto"/>
        <w:bottom w:val="none" w:sz="0" w:space="0" w:color="auto"/>
        <w:right w:val="none" w:sz="0" w:space="0" w:color="auto"/>
      </w:divBdr>
      <w:divsChild>
        <w:div w:id="170142417">
          <w:marLeft w:val="480"/>
          <w:marRight w:val="0"/>
          <w:marTop w:val="0"/>
          <w:marBottom w:val="0"/>
          <w:divBdr>
            <w:top w:val="none" w:sz="0" w:space="0" w:color="auto"/>
            <w:left w:val="none" w:sz="0" w:space="0" w:color="auto"/>
            <w:bottom w:val="none" w:sz="0" w:space="0" w:color="auto"/>
            <w:right w:val="none" w:sz="0" w:space="0" w:color="auto"/>
          </w:divBdr>
        </w:div>
        <w:div w:id="808518219">
          <w:marLeft w:val="480"/>
          <w:marRight w:val="0"/>
          <w:marTop w:val="0"/>
          <w:marBottom w:val="0"/>
          <w:divBdr>
            <w:top w:val="none" w:sz="0" w:space="0" w:color="auto"/>
            <w:left w:val="none" w:sz="0" w:space="0" w:color="auto"/>
            <w:bottom w:val="none" w:sz="0" w:space="0" w:color="auto"/>
            <w:right w:val="none" w:sz="0" w:space="0" w:color="auto"/>
          </w:divBdr>
        </w:div>
        <w:div w:id="2077125276">
          <w:marLeft w:val="480"/>
          <w:marRight w:val="0"/>
          <w:marTop w:val="0"/>
          <w:marBottom w:val="0"/>
          <w:divBdr>
            <w:top w:val="none" w:sz="0" w:space="0" w:color="auto"/>
            <w:left w:val="none" w:sz="0" w:space="0" w:color="auto"/>
            <w:bottom w:val="none" w:sz="0" w:space="0" w:color="auto"/>
            <w:right w:val="none" w:sz="0" w:space="0" w:color="auto"/>
          </w:divBdr>
        </w:div>
      </w:divsChild>
    </w:div>
    <w:div w:id="406853262">
      <w:bodyDiv w:val="1"/>
      <w:marLeft w:val="0"/>
      <w:marRight w:val="0"/>
      <w:marTop w:val="0"/>
      <w:marBottom w:val="0"/>
      <w:divBdr>
        <w:top w:val="none" w:sz="0" w:space="0" w:color="auto"/>
        <w:left w:val="none" w:sz="0" w:space="0" w:color="auto"/>
        <w:bottom w:val="none" w:sz="0" w:space="0" w:color="auto"/>
        <w:right w:val="none" w:sz="0" w:space="0" w:color="auto"/>
      </w:divBdr>
    </w:div>
    <w:div w:id="413094647">
      <w:bodyDiv w:val="1"/>
      <w:marLeft w:val="0"/>
      <w:marRight w:val="0"/>
      <w:marTop w:val="0"/>
      <w:marBottom w:val="0"/>
      <w:divBdr>
        <w:top w:val="none" w:sz="0" w:space="0" w:color="auto"/>
        <w:left w:val="none" w:sz="0" w:space="0" w:color="auto"/>
        <w:bottom w:val="none" w:sz="0" w:space="0" w:color="auto"/>
        <w:right w:val="none" w:sz="0" w:space="0" w:color="auto"/>
      </w:divBdr>
    </w:div>
    <w:div w:id="422804344">
      <w:bodyDiv w:val="1"/>
      <w:marLeft w:val="0"/>
      <w:marRight w:val="0"/>
      <w:marTop w:val="0"/>
      <w:marBottom w:val="0"/>
      <w:divBdr>
        <w:top w:val="none" w:sz="0" w:space="0" w:color="auto"/>
        <w:left w:val="none" w:sz="0" w:space="0" w:color="auto"/>
        <w:bottom w:val="none" w:sz="0" w:space="0" w:color="auto"/>
        <w:right w:val="none" w:sz="0" w:space="0" w:color="auto"/>
      </w:divBdr>
    </w:div>
    <w:div w:id="446706641">
      <w:bodyDiv w:val="1"/>
      <w:marLeft w:val="0"/>
      <w:marRight w:val="0"/>
      <w:marTop w:val="0"/>
      <w:marBottom w:val="0"/>
      <w:divBdr>
        <w:top w:val="none" w:sz="0" w:space="0" w:color="auto"/>
        <w:left w:val="none" w:sz="0" w:space="0" w:color="auto"/>
        <w:bottom w:val="none" w:sz="0" w:space="0" w:color="auto"/>
        <w:right w:val="none" w:sz="0" w:space="0" w:color="auto"/>
      </w:divBdr>
    </w:div>
    <w:div w:id="449931917">
      <w:bodyDiv w:val="1"/>
      <w:marLeft w:val="0"/>
      <w:marRight w:val="0"/>
      <w:marTop w:val="0"/>
      <w:marBottom w:val="0"/>
      <w:divBdr>
        <w:top w:val="none" w:sz="0" w:space="0" w:color="auto"/>
        <w:left w:val="none" w:sz="0" w:space="0" w:color="auto"/>
        <w:bottom w:val="none" w:sz="0" w:space="0" w:color="auto"/>
        <w:right w:val="none" w:sz="0" w:space="0" w:color="auto"/>
      </w:divBdr>
    </w:div>
    <w:div w:id="466823160">
      <w:bodyDiv w:val="1"/>
      <w:marLeft w:val="0"/>
      <w:marRight w:val="0"/>
      <w:marTop w:val="0"/>
      <w:marBottom w:val="0"/>
      <w:divBdr>
        <w:top w:val="none" w:sz="0" w:space="0" w:color="auto"/>
        <w:left w:val="none" w:sz="0" w:space="0" w:color="auto"/>
        <w:bottom w:val="none" w:sz="0" w:space="0" w:color="auto"/>
        <w:right w:val="none" w:sz="0" w:space="0" w:color="auto"/>
      </w:divBdr>
    </w:div>
    <w:div w:id="487328853">
      <w:bodyDiv w:val="1"/>
      <w:marLeft w:val="0"/>
      <w:marRight w:val="0"/>
      <w:marTop w:val="0"/>
      <w:marBottom w:val="0"/>
      <w:divBdr>
        <w:top w:val="none" w:sz="0" w:space="0" w:color="auto"/>
        <w:left w:val="none" w:sz="0" w:space="0" w:color="auto"/>
        <w:bottom w:val="none" w:sz="0" w:space="0" w:color="auto"/>
        <w:right w:val="none" w:sz="0" w:space="0" w:color="auto"/>
      </w:divBdr>
    </w:div>
    <w:div w:id="494108478">
      <w:bodyDiv w:val="1"/>
      <w:marLeft w:val="0"/>
      <w:marRight w:val="0"/>
      <w:marTop w:val="0"/>
      <w:marBottom w:val="0"/>
      <w:divBdr>
        <w:top w:val="none" w:sz="0" w:space="0" w:color="auto"/>
        <w:left w:val="none" w:sz="0" w:space="0" w:color="auto"/>
        <w:bottom w:val="none" w:sz="0" w:space="0" w:color="auto"/>
        <w:right w:val="none" w:sz="0" w:space="0" w:color="auto"/>
      </w:divBdr>
    </w:div>
    <w:div w:id="539244533">
      <w:bodyDiv w:val="1"/>
      <w:marLeft w:val="0"/>
      <w:marRight w:val="0"/>
      <w:marTop w:val="0"/>
      <w:marBottom w:val="0"/>
      <w:divBdr>
        <w:top w:val="none" w:sz="0" w:space="0" w:color="auto"/>
        <w:left w:val="none" w:sz="0" w:space="0" w:color="auto"/>
        <w:bottom w:val="none" w:sz="0" w:space="0" w:color="auto"/>
        <w:right w:val="none" w:sz="0" w:space="0" w:color="auto"/>
      </w:divBdr>
    </w:div>
    <w:div w:id="5499189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192">
          <w:marLeft w:val="480"/>
          <w:marRight w:val="0"/>
          <w:marTop w:val="0"/>
          <w:marBottom w:val="0"/>
          <w:divBdr>
            <w:top w:val="none" w:sz="0" w:space="0" w:color="auto"/>
            <w:left w:val="none" w:sz="0" w:space="0" w:color="auto"/>
            <w:bottom w:val="none" w:sz="0" w:space="0" w:color="auto"/>
            <w:right w:val="none" w:sz="0" w:space="0" w:color="auto"/>
          </w:divBdr>
        </w:div>
        <w:div w:id="825360731">
          <w:marLeft w:val="480"/>
          <w:marRight w:val="0"/>
          <w:marTop w:val="0"/>
          <w:marBottom w:val="0"/>
          <w:divBdr>
            <w:top w:val="none" w:sz="0" w:space="0" w:color="auto"/>
            <w:left w:val="none" w:sz="0" w:space="0" w:color="auto"/>
            <w:bottom w:val="none" w:sz="0" w:space="0" w:color="auto"/>
            <w:right w:val="none" w:sz="0" w:space="0" w:color="auto"/>
          </w:divBdr>
        </w:div>
        <w:div w:id="307781686">
          <w:marLeft w:val="480"/>
          <w:marRight w:val="0"/>
          <w:marTop w:val="0"/>
          <w:marBottom w:val="0"/>
          <w:divBdr>
            <w:top w:val="none" w:sz="0" w:space="0" w:color="auto"/>
            <w:left w:val="none" w:sz="0" w:space="0" w:color="auto"/>
            <w:bottom w:val="none" w:sz="0" w:space="0" w:color="auto"/>
            <w:right w:val="none" w:sz="0" w:space="0" w:color="auto"/>
          </w:divBdr>
        </w:div>
      </w:divsChild>
    </w:div>
    <w:div w:id="552231317">
      <w:bodyDiv w:val="1"/>
      <w:marLeft w:val="0"/>
      <w:marRight w:val="0"/>
      <w:marTop w:val="0"/>
      <w:marBottom w:val="0"/>
      <w:divBdr>
        <w:top w:val="none" w:sz="0" w:space="0" w:color="auto"/>
        <w:left w:val="none" w:sz="0" w:space="0" w:color="auto"/>
        <w:bottom w:val="none" w:sz="0" w:space="0" w:color="auto"/>
        <w:right w:val="none" w:sz="0" w:space="0" w:color="auto"/>
      </w:divBdr>
    </w:div>
    <w:div w:id="567349917">
      <w:bodyDiv w:val="1"/>
      <w:marLeft w:val="0"/>
      <w:marRight w:val="0"/>
      <w:marTop w:val="0"/>
      <w:marBottom w:val="0"/>
      <w:divBdr>
        <w:top w:val="none" w:sz="0" w:space="0" w:color="auto"/>
        <w:left w:val="none" w:sz="0" w:space="0" w:color="auto"/>
        <w:bottom w:val="none" w:sz="0" w:space="0" w:color="auto"/>
        <w:right w:val="none" w:sz="0" w:space="0" w:color="auto"/>
      </w:divBdr>
    </w:div>
    <w:div w:id="611397264">
      <w:bodyDiv w:val="1"/>
      <w:marLeft w:val="0"/>
      <w:marRight w:val="0"/>
      <w:marTop w:val="0"/>
      <w:marBottom w:val="0"/>
      <w:divBdr>
        <w:top w:val="none" w:sz="0" w:space="0" w:color="auto"/>
        <w:left w:val="none" w:sz="0" w:space="0" w:color="auto"/>
        <w:bottom w:val="none" w:sz="0" w:space="0" w:color="auto"/>
        <w:right w:val="none" w:sz="0" w:space="0" w:color="auto"/>
      </w:divBdr>
    </w:div>
    <w:div w:id="623734252">
      <w:bodyDiv w:val="1"/>
      <w:marLeft w:val="0"/>
      <w:marRight w:val="0"/>
      <w:marTop w:val="0"/>
      <w:marBottom w:val="0"/>
      <w:divBdr>
        <w:top w:val="none" w:sz="0" w:space="0" w:color="auto"/>
        <w:left w:val="none" w:sz="0" w:space="0" w:color="auto"/>
        <w:bottom w:val="none" w:sz="0" w:space="0" w:color="auto"/>
        <w:right w:val="none" w:sz="0" w:space="0" w:color="auto"/>
      </w:divBdr>
    </w:div>
    <w:div w:id="691148893">
      <w:bodyDiv w:val="1"/>
      <w:marLeft w:val="0"/>
      <w:marRight w:val="0"/>
      <w:marTop w:val="0"/>
      <w:marBottom w:val="0"/>
      <w:divBdr>
        <w:top w:val="none" w:sz="0" w:space="0" w:color="auto"/>
        <w:left w:val="none" w:sz="0" w:space="0" w:color="auto"/>
        <w:bottom w:val="none" w:sz="0" w:space="0" w:color="auto"/>
        <w:right w:val="none" w:sz="0" w:space="0" w:color="auto"/>
      </w:divBdr>
      <w:divsChild>
        <w:div w:id="1004437035">
          <w:marLeft w:val="480"/>
          <w:marRight w:val="0"/>
          <w:marTop w:val="0"/>
          <w:marBottom w:val="0"/>
          <w:divBdr>
            <w:top w:val="none" w:sz="0" w:space="0" w:color="auto"/>
            <w:left w:val="none" w:sz="0" w:space="0" w:color="auto"/>
            <w:bottom w:val="none" w:sz="0" w:space="0" w:color="auto"/>
            <w:right w:val="none" w:sz="0" w:space="0" w:color="auto"/>
          </w:divBdr>
        </w:div>
        <w:div w:id="2005207254">
          <w:marLeft w:val="480"/>
          <w:marRight w:val="0"/>
          <w:marTop w:val="0"/>
          <w:marBottom w:val="0"/>
          <w:divBdr>
            <w:top w:val="none" w:sz="0" w:space="0" w:color="auto"/>
            <w:left w:val="none" w:sz="0" w:space="0" w:color="auto"/>
            <w:bottom w:val="none" w:sz="0" w:space="0" w:color="auto"/>
            <w:right w:val="none" w:sz="0" w:space="0" w:color="auto"/>
          </w:divBdr>
        </w:div>
        <w:div w:id="7097237">
          <w:marLeft w:val="480"/>
          <w:marRight w:val="0"/>
          <w:marTop w:val="0"/>
          <w:marBottom w:val="0"/>
          <w:divBdr>
            <w:top w:val="none" w:sz="0" w:space="0" w:color="auto"/>
            <w:left w:val="none" w:sz="0" w:space="0" w:color="auto"/>
            <w:bottom w:val="none" w:sz="0" w:space="0" w:color="auto"/>
            <w:right w:val="none" w:sz="0" w:space="0" w:color="auto"/>
          </w:divBdr>
        </w:div>
      </w:divsChild>
    </w:div>
    <w:div w:id="700326630">
      <w:bodyDiv w:val="1"/>
      <w:marLeft w:val="0"/>
      <w:marRight w:val="0"/>
      <w:marTop w:val="0"/>
      <w:marBottom w:val="0"/>
      <w:divBdr>
        <w:top w:val="none" w:sz="0" w:space="0" w:color="auto"/>
        <w:left w:val="none" w:sz="0" w:space="0" w:color="auto"/>
        <w:bottom w:val="none" w:sz="0" w:space="0" w:color="auto"/>
        <w:right w:val="none" w:sz="0" w:space="0" w:color="auto"/>
      </w:divBdr>
      <w:divsChild>
        <w:div w:id="2110733367">
          <w:marLeft w:val="0"/>
          <w:marRight w:val="0"/>
          <w:marTop w:val="0"/>
          <w:marBottom w:val="0"/>
          <w:divBdr>
            <w:top w:val="none" w:sz="0" w:space="0" w:color="auto"/>
            <w:left w:val="none" w:sz="0" w:space="0" w:color="auto"/>
            <w:bottom w:val="none" w:sz="0" w:space="0" w:color="auto"/>
            <w:right w:val="none" w:sz="0" w:space="0" w:color="auto"/>
          </w:divBdr>
        </w:div>
      </w:divsChild>
    </w:div>
    <w:div w:id="701982011">
      <w:bodyDiv w:val="1"/>
      <w:marLeft w:val="0"/>
      <w:marRight w:val="0"/>
      <w:marTop w:val="0"/>
      <w:marBottom w:val="0"/>
      <w:divBdr>
        <w:top w:val="none" w:sz="0" w:space="0" w:color="auto"/>
        <w:left w:val="none" w:sz="0" w:space="0" w:color="auto"/>
        <w:bottom w:val="none" w:sz="0" w:space="0" w:color="auto"/>
        <w:right w:val="none" w:sz="0" w:space="0" w:color="auto"/>
      </w:divBdr>
      <w:divsChild>
        <w:div w:id="349187006">
          <w:marLeft w:val="480"/>
          <w:marRight w:val="0"/>
          <w:marTop w:val="0"/>
          <w:marBottom w:val="0"/>
          <w:divBdr>
            <w:top w:val="none" w:sz="0" w:space="0" w:color="auto"/>
            <w:left w:val="none" w:sz="0" w:space="0" w:color="auto"/>
            <w:bottom w:val="none" w:sz="0" w:space="0" w:color="auto"/>
            <w:right w:val="none" w:sz="0" w:space="0" w:color="auto"/>
          </w:divBdr>
        </w:div>
        <w:div w:id="989289127">
          <w:marLeft w:val="480"/>
          <w:marRight w:val="0"/>
          <w:marTop w:val="0"/>
          <w:marBottom w:val="0"/>
          <w:divBdr>
            <w:top w:val="none" w:sz="0" w:space="0" w:color="auto"/>
            <w:left w:val="none" w:sz="0" w:space="0" w:color="auto"/>
            <w:bottom w:val="none" w:sz="0" w:space="0" w:color="auto"/>
            <w:right w:val="none" w:sz="0" w:space="0" w:color="auto"/>
          </w:divBdr>
        </w:div>
        <w:div w:id="1303845624">
          <w:marLeft w:val="480"/>
          <w:marRight w:val="0"/>
          <w:marTop w:val="0"/>
          <w:marBottom w:val="0"/>
          <w:divBdr>
            <w:top w:val="none" w:sz="0" w:space="0" w:color="auto"/>
            <w:left w:val="none" w:sz="0" w:space="0" w:color="auto"/>
            <w:bottom w:val="none" w:sz="0" w:space="0" w:color="auto"/>
            <w:right w:val="none" w:sz="0" w:space="0" w:color="auto"/>
          </w:divBdr>
        </w:div>
      </w:divsChild>
    </w:div>
    <w:div w:id="708802020">
      <w:bodyDiv w:val="1"/>
      <w:marLeft w:val="0"/>
      <w:marRight w:val="0"/>
      <w:marTop w:val="0"/>
      <w:marBottom w:val="0"/>
      <w:divBdr>
        <w:top w:val="none" w:sz="0" w:space="0" w:color="auto"/>
        <w:left w:val="none" w:sz="0" w:space="0" w:color="auto"/>
        <w:bottom w:val="none" w:sz="0" w:space="0" w:color="auto"/>
        <w:right w:val="none" w:sz="0" w:space="0" w:color="auto"/>
      </w:divBdr>
    </w:div>
    <w:div w:id="718675048">
      <w:bodyDiv w:val="1"/>
      <w:marLeft w:val="0"/>
      <w:marRight w:val="0"/>
      <w:marTop w:val="0"/>
      <w:marBottom w:val="0"/>
      <w:divBdr>
        <w:top w:val="none" w:sz="0" w:space="0" w:color="auto"/>
        <w:left w:val="none" w:sz="0" w:space="0" w:color="auto"/>
        <w:bottom w:val="none" w:sz="0" w:space="0" w:color="auto"/>
        <w:right w:val="none" w:sz="0" w:space="0" w:color="auto"/>
      </w:divBdr>
    </w:div>
    <w:div w:id="721101662">
      <w:bodyDiv w:val="1"/>
      <w:marLeft w:val="0"/>
      <w:marRight w:val="0"/>
      <w:marTop w:val="0"/>
      <w:marBottom w:val="0"/>
      <w:divBdr>
        <w:top w:val="none" w:sz="0" w:space="0" w:color="auto"/>
        <w:left w:val="none" w:sz="0" w:space="0" w:color="auto"/>
        <w:bottom w:val="none" w:sz="0" w:space="0" w:color="auto"/>
        <w:right w:val="none" w:sz="0" w:space="0" w:color="auto"/>
      </w:divBdr>
    </w:div>
    <w:div w:id="734739040">
      <w:bodyDiv w:val="1"/>
      <w:marLeft w:val="0"/>
      <w:marRight w:val="0"/>
      <w:marTop w:val="0"/>
      <w:marBottom w:val="0"/>
      <w:divBdr>
        <w:top w:val="none" w:sz="0" w:space="0" w:color="auto"/>
        <w:left w:val="none" w:sz="0" w:space="0" w:color="auto"/>
        <w:bottom w:val="none" w:sz="0" w:space="0" w:color="auto"/>
        <w:right w:val="none" w:sz="0" w:space="0" w:color="auto"/>
      </w:divBdr>
    </w:div>
    <w:div w:id="776750146">
      <w:bodyDiv w:val="1"/>
      <w:marLeft w:val="0"/>
      <w:marRight w:val="0"/>
      <w:marTop w:val="0"/>
      <w:marBottom w:val="0"/>
      <w:divBdr>
        <w:top w:val="none" w:sz="0" w:space="0" w:color="auto"/>
        <w:left w:val="none" w:sz="0" w:space="0" w:color="auto"/>
        <w:bottom w:val="none" w:sz="0" w:space="0" w:color="auto"/>
        <w:right w:val="none" w:sz="0" w:space="0" w:color="auto"/>
      </w:divBdr>
      <w:divsChild>
        <w:div w:id="377315803">
          <w:marLeft w:val="480"/>
          <w:marRight w:val="0"/>
          <w:marTop w:val="0"/>
          <w:marBottom w:val="0"/>
          <w:divBdr>
            <w:top w:val="none" w:sz="0" w:space="0" w:color="auto"/>
            <w:left w:val="none" w:sz="0" w:space="0" w:color="auto"/>
            <w:bottom w:val="none" w:sz="0" w:space="0" w:color="auto"/>
            <w:right w:val="none" w:sz="0" w:space="0" w:color="auto"/>
          </w:divBdr>
        </w:div>
        <w:div w:id="838231058">
          <w:marLeft w:val="480"/>
          <w:marRight w:val="0"/>
          <w:marTop w:val="0"/>
          <w:marBottom w:val="0"/>
          <w:divBdr>
            <w:top w:val="none" w:sz="0" w:space="0" w:color="auto"/>
            <w:left w:val="none" w:sz="0" w:space="0" w:color="auto"/>
            <w:bottom w:val="none" w:sz="0" w:space="0" w:color="auto"/>
            <w:right w:val="none" w:sz="0" w:space="0" w:color="auto"/>
          </w:divBdr>
        </w:div>
        <w:div w:id="1001590543">
          <w:marLeft w:val="480"/>
          <w:marRight w:val="0"/>
          <w:marTop w:val="0"/>
          <w:marBottom w:val="0"/>
          <w:divBdr>
            <w:top w:val="none" w:sz="0" w:space="0" w:color="auto"/>
            <w:left w:val="none" w:sz="0" w:space="0" w:color="auto"/>
            <w:bottom w:val="none" w:sz="0" w:space="0" w:color="auto"/>
            <w:right w:val="none" w:sz="0" w:space="0" w:color="auto"/>
          </w:divBdr>
        </w:div>
      </w:divsChild>
    </w:div>
    <w:div w:id="788430764">
      <w:bodyDiv w:val="1"/>
      <w:marLeft w:val="0"/>
      <w:marRight w:val="0"/>
      <w:marTop w:val="0"/>
      <w:marBottom w:val="0"/>
      <w:divBdr>
        <w:top w:val="none" w:sz="0" w:space="0" w:color="auto"/>
        <w:left w:val="none" w:sz="0" w:space="0" w:color="auto"/>
        <w:bottom w:val="none" w:sz="0" w:space="0" w:color="auto"/>
        <w:right w:val="none" w:sz="0" w:space="0" w:color="auto"/>
      </w:divBdr>
    </w:div>
    <w:div w:id="807164920">
      <w:bodyDiv w:val="1"/>
      <w:marLeft w:val="0"/>
      <w:marRight w:val="0"/>
      <w:marTop w:val="0"/>
      <w:marBottom w:val="0"/>
      <w:divBdr>
        <w:top w:val="none" w:sz="0" w:space="0" w:color="auto"/>
        <w:left w:val="none" w:sz="0" w:space="0" w:color="auto"/>
        <w:bottom w:val="none" w:sz="0" w:space="0" w:color="auto"/>
        <w:right w:val="none" w:sz="0" w:space="0" w:color="auto"/>
      </w:divBdr>
    </w:div>
    <w:div w:id="826703793">
      <w:bodyDiv w:val="1"/>
      <w:marLeft w:val="0"/>
      <w:marRight w:val="0"/>
      <w:marTop w:val="0"/>
      <w:marBottom w:val="0"/>
      <w:divBdr>
        <w:top w:val="none" w:sz="0" w:space="0" w:color="auto"/>
        <w:left w:val="none" w:sz="0" w:space="0" w:color="auto"/>
        <w:bottom w:val="none" w:sz="0" w:space="0" w:color="auto"/>
        <w:right w:val="none" w:sz="0" w:space="0" w:color="auto"/>
      </w:divBdr>
    </w:div>
    <w:div w:id="842205520">
      <w:bodyDiv w:val="1"/>
      <w:marLeft w:val="0"/>
      <w:marRight w:val="0"/>
      <w:marTop w:val="0"/>
      <w:marBottom w:val="0"/>
      <w:divBdr>
        <w:top w:val="none" w:sz="0" w:space="0" w:color="auto"/>
        <w:left w:val="none" w:sz="0" w:space="0" w:color="auto"/>
        <w:bottom w:val="none" w:sz="0" w:space="0" w:color="auto"/>
        <w:right w:val="none" w:sz="0" w:space="0" w:color="auto"/>
      </w:divBdr>
    </w:div>
    <w:div w:id="867958997">
      <w:bodyDiv w:val="1"/>
      <w:marLeft w:val="0"/>
      <w:marRight w:val="0"/>
      <w:marTop w:val="0"/>
      <w:marBottom w:val="0"/>
      <w:divBdr>
        <w:top w:val="none" w:sz="0" w:space="0" w:color="auto"/>
        <w:left w:val="none" w:sz="0" w:space="0" w:color="auto"/>
        <w:bottom w:val="none" w:sz="0" w:space="0" w:color="auto"/>
        <w:right w:val="none" w:sz="0" w:space="0" w:color="auto"/>
      </w:divBdr>
    </w:div>
    <w:div w:id="882599318">
      <w:bodyDiv w:val="1"/>
      <w:marLeft w:val="0"/>
      <w:marRight w:val="0"/>
      <w:marTop w:val="0"/>
      <w:marBottom w:val="0"/>
      <w:divBdr>
        <w:top w:val="none" w:sz="0" w:space="0" w:color="auto"/>
        <w:left w:val="none" w:sz="0" w:space="0" w:color="auto"/>
        <w:bottom w:val="none" w:sz="0" w:space="0" w:color="auto"/>
        <w:right w:val="none" w:sz="0" w:space="0" w:color="auto"/>
      </w:divBdr>
    </w:div>
    <w:div w:id="886574634">
      <w:bodyDiv w:val="1"/>
      <w:marLeft w:val="0"/>
      <w:marRight w:val="0"/>
      <w:marTop w:val="0"/>
      <w:marBottom w:val="0"/>
      <w:divBdr>
        <w:top w:val="none" w:sz="0" w:space="0" w:color="auto"/>
        <w:left w:val="none" w:sz="0" w:space="0" w:color="auto"/>
        <w:bottom w:val="none" w:sz="0" w:space="0" w:color="auto"/>
        <w:right w:val="none" w:sz="0" w:space="0" w:color="auto"/>
      </w:divBdr>
      <w:divsChild>
        <w:div w:id="370963069">
          <w:marLeft w:val="480"/>
          <w:marRight w:val="0"/>
          <w:marTop w:val="0"/>
          <w:marBottom w:val="0"/>
          <w:divBdr>
            <w:top w:val="none" w:sz="0" w:space="0" w:color="auto"/>
            <w:left w:val="none" w:sz="0" w:space="0" w:color="auto"/>
            <w:bottom w:val="none" w:sz="0" w:space="0" w:color="auto"/>
            <w:right w:val="none" w:sz="0" w:space="0" w:color="auto"/>
          </w:divBdr>
        </w:div>
        <w:div w:id="1231767009">
          <w:marLeft w:val="480"/>
          <w:marRight w:val="0"/>
          <w:marTop w:val="0"/>
          <w:marBottom w:val="0"/>
          <w:divBdr>
            <w:top w:val="none" w:sz="0" w:space="0" w:color="auto"/>
            <w:left w:val="none" w:sz="0" w:space="0" w:color="auto"/>
            <w:bottom w:val="none" w:sz="0" w:space="0" w:color="auto"/>
            <w:right w:val="none" w:sz="0" w:space="0" w:color="auto"/>
          </w:divBdr>
        </w:div>
        <w:div w:id="1981642591">
          <w:marLeft w:val="480"/>
          <w:marRight w:val="0"/>
          <w:marTop w:val="0"/>
          <w:marBottom w:val="0"/>
          <w:divBdr>
            <w:top w:val="none" w:sz="0" w:space="0" w:color="auto"/>
            <w:left w:val="none" w:sz="0" w:space="0" w:color="auto"/>
            <w:bottom w:val="none" w:sz="0" w:space="0" w:color="auto"/>
            <w:right w:val="none" w:sz="0" w:space="0" w:color="auto"/>
          </w:divBdr>
        </w:div>
      </w:divsChild>
    </w:div>
    <w:div w:id="896431005">
      <w:bodyDiv w:val="1"/>
      <w:marLeft w:val="0"/>
      <w:marRight w:val="0"/>
      <w:marTop w:val="0"/>
      <w:marBottom w:val="0"/>
      <w:divBdr>
        <w:top w:val="none" w:sz="0" w:space="0" w:color="auto"/>
        <w:left w:val="none" w:sz="0" w:space="0" w:color="auto"/>
        <w:bottom w:val="none" w:sz="0" w:space="0" w:color="auto"/>
        <w:right w:val="none" w:sz="0" w:space="0" w:color="auto"/>
      </w:divBdr>
    </w:div>
    <w:div w:id="898443084">
      <w:bodyDiv w:val="1"/>
      <w:marLeft w:val="0"/>
      <w:marRight w:val="0"/>
      <w:marTop w:val="0"/>
      <w:marBottom w:val="0"/>
      <w:divBdr>
        <w:top w:val="none" w:sz="0" w:space="0" w:color="auto"/>
        <w:left w:val="none" w:sz="0" w:space="0" w:color="auto"/>
        <w:bottom w:val="none" w:sz="0" w:space="0" w:color="auto"/>
        <w:right w:val="none" w:sz="0" w:space="0" w:color="auto"/>
      </w:divBdr>
    </w:div>
    <w:div w:id="912009030">
      <w:bodyDiv w:val="1"/>
      <w:marLeft w:val="0"/>
      <w:marRight w:val="0"/>
      <w:marTop w:val="0"/>
      <w:marBottom w:val="0"/>
      <w:divBdr>
        <w:top w:val="none" w:sz="0" w:space="0" w:color="auto"/>
        <w:left w:val="none" w:sz="0" w:space="0" w:color="auto"/>
        <w:bottom w:val="none" w:sz="0" w:space="0" w:color="auto"/>
        <w:right w:val="none" w:sz="0" w:space="0" w:color="auto"/>
      </w:divBdr>
    </w:div>
    <w:div w:id="913398997">
      <w:bodyDiv w:val="1"/>
      <w:marLeft w:val="0"/>
      <w:marRight w:val="0"/>
      <w:marTop w:val="0"/>
      <w:marBottom w:val="0"/>
      <w:divBdr>
        <w:top w:val="none" w:sz="0" w:space="0" w:color="auto"/>
        <w:left w:val="none" w:sz="0" w:space="0" w:color="auto"/>
        <w:bottom w:val="none" w:sz="0" w:space="0" w:color="auto"/>
        <w:right w:val="none" w:sz="0" w:space="0" w:color="auto"/>
      </w:divBdr>
    </w:div>
    <w:div w:id="918909003">
      <w:bodyDiv w:val="1"/>
      <w:marLeft w:val="0"/>
      <w:marRight w:val="0"/>
      <w:marTop w:val="0"/>
      <w:marBottom w:val="0"/>
      <w:divBdr>
        <w:top w:val="none" w:sz="0" w:space="0" w:color="auto"/>
        <w:left w:val="none" w:sz="0" w:space="0" w:color="auto"/>
        <w:bottom w:val="none" w:sz="0" w:space="0" w:color="auto"/>
        <w:right w:val="none" w:sz="0" w:space="0" w:color="auto"/>
      </w:divBdr>
    </w:div>
    <w:div w:id="935331080">
      <w:bodyDiv w:val="1"/>
      <w:marLeft w:val="0"/>
      <w:marRight w:val="0"/>
      <w:marTop w:val="0"/>
      <w:marBottom w:val="0"/>
      <w:divBdr>
        <w:top w:val="none" w:sz="0" w:space="0" w:color="auto"/>
        <w:left w:val="none" w:sz="0" w:space="0" w:color="auto"/>
        <w:bottom w:val="none" w:sz="0" w:space="0" w:color="auto"/>
        <w:right w:val="none" w:sz="0" w:space="0" w:color="auto"/>
      </w:divBdr>
      <w:divsChild>
        <w:div w:id="811605587">
          <w:marLeft w:val="480"/>
          <w:marRight w:val="0"/>
          <w:marTop w:val="0"/>
          <w:marBottom w:val="0"/>
          <w:divBdr>
            <w:top w:val="none" w:sz="0" w:space="0" w:color="auto"/>
            <w:left w:val="none" w:sz="0" w:space="0" w:color="auto"/>
            <w:bottom w:val="none" w:sz="0" w:space="0" w:color="auto"/>
            <w:right w:val="none" w:sz="0" w:space="0" w:color="auto"/>
          </w:divBdr>
        </w:div>
        <w:div w:id="2024893426">
          <w:marLeft w:val="480"/>
          <w:marRight w:val="0"/>
          <w:marTop w:val="0"/>
          <w:marBottom w:val="0"/>
          <w:divBdr>
            <w:top w:val="none" w:sz="0" w:space="0" w:color="auto"/>
            <w:left w:val="none" w:sz="0" w:space="0" w:color="auto"/>
            <w:bottom w:val="none" w:sz="0" w:space="0" w:color="auto"/>
            <w:right w:val="none" w:sz="0" w:space="0" w:color="auto"/>
          </w:divBdr>
        </w:div>
        <w:div w:id="945381961">
          <w:marLeft w:val="480"/>
          <w:marRight w:val="0"/>
          <w:marTop w:val="0"/>
          <w:marBottom w:val="0"/>
          <w:divBdr>
            <w:top w:val="none" w:sz="0" w:space="0" w:color="auto"/>
            <w:left w:val="none" w:sz="0" w:space="0" w:color="auto"/>
            <w:bottom w:val="none" w:sz="0" w:space="0" w:color="auto"/>
            <w:right w:val="none" w:sz="0" w:space="0" w:color="auto"/>
          </w:divBdr>
        </w:div>
      </w:divsChild>
    </w:div>
    <w:div w:id="936324382">
      <w:bodyDiv w:val="1"/>
      <w:marLeft w:val="0"/>
      <w:marRight w:val="0"/>
      <w:marTop w:val="0"/>
      <w:marBottom w:val="0"/>
      <w:divBdr>
        <w:top w:val="none" w:sz="0" w:space="0" w:color="auto"/>
        <w:left w:val="none" w:sz="0" w:space="0" w:color="auto"/>
        <w:bottom w:val="none" w:sz="0" w:space="0" w:color="auto"/>
        <w:right w:val="none" w:sz="0" w:space="0" w:color="auto"/>
      </w:divBdr>
    </w:div>
    <w:div w:id="942687459">
      <w:bodyDiv w:val="1"/>
      <w:marLeft w:val="0"/>
      <w:marRight w:val="0"/>
      <w:marTop w:val="0"/>
      <w:marBottom w:val="0"/>
      <w:divBdr>
        <w:top w:val="none" w:sz="0" w:space="0" w:color="auto"/>
        <w:left w:val="none" w:sz="0" w:space="0" w:color="auto"/>
        <w:bottom w:val="none" w:sz="0" w:space="0" w:color="auto"/>
        <w:right w:val="none" w:sz="0" w:space="0" w:color="auto"/>
      </w:divBdr>
    </w:div>
    <w:div w:id="974989135">
      <w:bodyDiv w:val="1"/>
      <w:marLeft w:val="0"/>
      <w:marRight w:val="0"/>
      <w:marTop w:val="0"/>
      <w:marBottom w:val="0"/>
      <w:divBdr>
        <w:top w:val="none" w:sz="0" w:space="0" w:color="auto"/>
        <w:left w:val="none" w:sz="0" w:space="0" w:color="auto"/>
        <w:bottom w:val="none" w:sz="0" w:space="0" w:color="auto"/>
        <w:right w:val="none" w:sz="0" w:space="0" w:color="auto"/>
      </w:divBdr>
      <w:divsChild>
        <w:div w:id="1535340992">
          <w:marLeft w:val="480"/>
          <w:marRight w:val="0"/>
          <w:marTop w:val="0"/>
          <w:marBottom w:val="0"/>
          <w:divBdr>
            <w:top w:val="none" w:sz="0" w:space="0" w:color="auto"/>
            <w:left w:val="none" w:sz="0" w:space="0" w:color="auto"/>
            <w:bottom w:val="none" w:sz="0" w:space="0" w:color="auto"/>
            <w:right w:val="none" w:sz="0" w:space="0" w:color="auto"/>
          </w:divBdr>
        </w:div>
        <w:div w:id="2089761761">
          <w:marLeft w:val="480"/>
          <w:marRight w:val="0"/>
          <w:marTop w:val="0"/>
          <w:marBottom w:val="0"/>
          <w:divBdr>
            <w:top w:val="none" w:sz="0" w:space="0" w:color="auto"/>
            <w:left w:val="none" w:sz="0" w:space="0" w:color="auto"/>
            <w:bottom w:val="none" w:sz="0" w:space="0" w:color="auto"/>
            <w:right w:val="none" w:sz="0" w:space="0" w:color="auto"/>
          </w:divBdr>
        </w:div>
        <w:div w:id="1138261539">
          <w:marLeft w:val="480"/>
          <w:marRight w:val="0"/>
          <w:marTop w:val="0"/>
          <w:marBottom w:val="0"/>
          <w:divBdr>
            <w:top w:val="none" w:sz="0" w:space="0" w:color="auto"/>
            <w:left w:val="none" w:sz="0" w:space="0" w:color="auto"/>
            <w:bottom w:val="none" w:sz="0" w:space="0" w:color="auto"/>
            <w:right w:val="none" w:sz="0" w:space="0" w:color="auto"/>
          </w:divBdr>
        </w:div>
      </w:divsChild>
    </w:div>
    <w:div w:id="982275646">
      <w:bodyDiv w:val="1"/>
      <w:marLeft w:val="0"/>
      <w:marRight w:val="0"/>
      <w:marTop w:val="0"/>
      <w:marBottom w:val="0"/>
      <w:divBdr>
        <w:top w:val="none" w:sz="0" w:space="0" w:color="auto"/>
        <w:left w:val="none" w:sz="0" w:space="0" w:color="auto"/>
        <w:bottom w:val="none" w:sz="0" w:space="0" w:color="auto"/>
        <w:right w:val="none" w:sz="0" w:space="0" w:color="auto"/>
      </w:divBdr>
      <w:divsChild>
        <w:div w:id="135804964">
          <w:marLeft w:val="480"/>
          <w:marRight w:val="0"/>
          <w:marTop w:val="0"/>
          <w:marBottom w:val="0"/>
          <w:divBdr>
            <w:top w:val="none" w:sz="0" w:space="0" w:color="auto"/>
            <w:left w:val="none" w:sz="0" w:space="0" w:color="auto"/>
            <w:bottom w:val="none" w:sz="0" w:space="0" w:color="auto"/>
            <w:right w:val="none" w:sz="0" w:space="0" w:color="auto"/>
          </w:divBdr>
        </w:div>
        <w:div w:id="1437675554">
          <w:marLeft w:val="480"/>
          <w:marRight w:val="0"/>
          <w:marTop w:val="0"/>
          <w:marBottom w:val="0"/>
          <w:divBdr>
            <w:top w:val="none" w:sz="0" w:space="0" w:color="auto"/>
            <w:left w:val="none" w:sz="0" w:space="0" w:color="auto"/>
            <w:bottom w:val="none" w:sz="0" w:space="0" w:color="auto"/>
            <w:right w:val="none" w:sz="0" w:space="0" w:color="auto"/>
          </w:divBdr>
        </w:div>
        <w:div w:id="641695277">
          <w:marLeft w:val="480"/>
          <w:marRight w:val="0"/>
          <w:marTop w:val="0"/>
          <w:marBottom w:val="0"/>
          <w:divBdr>
            <w:top w:val="none" w:sz="0" w:space="0" w:color="auto"/>
            <w:left w:val="none" w:sz="0" w:space="0" w:color="auto"/>
            <w:bottom w:val="none" w:sz="0" w:space="0" w:color="auto"/>
            <w:right w:val="none" w:sz="0" w:space="0" w:color="auto"/>
          </w:divBdr>
        </w:div>
      </w:divsChild>
    </w:div>
    <w:div w:id="994721532">
      <w:bodyDiv w:val="1"/>
      <w:marLeft w:val="0"/>
      <w:marRight w:val="0"/>
      <w:marTop w:val="0"/>
      <w:marBottom w:val="0"/>
      <w:divBdr>
        <w:top w:val="none" w:sz="0" w:space="0" w:color="auto"/>
        <w:left w:val="none" w:sz="0" w:space="0" w:color="auto"/>
        <w:bottom w:val="none" w:sz="0" w:space="0" w:color="auto"/>
        <w:right w:val="none" w:sz="0" w:space="0" w:color="auto"/>
      </w:divBdr>
    </w:div>
    <w:div w:id="1001355488">
      <w:bodyDiv w:val="1"/>
      <w:marLeft w:val="0"/>
      <w:marRight w:val="0"/>
      <w:marTop w:val="0"/>
      <w:marBottom w:val="0"/>
      <w:divBdr>
        <w:top w:val="none" w:sz="0" w:space="0" w:color="auto"/>
        <w:left w:val="none" w:sz="0" w:space="0" w:color="auto"/>
        <w:bottom w:val="none" w:sz="0" w:space="0" w:color="auto"/>
        <w:right w:val="none" w:sz="0" w:space="0" w:color="auto"/>
      </w:divBdr>
      <w:divsChild>
        <w:div w:id="868104367">
          <w:marLeft w:val="480"/>
          <w:marRight w:val="0"/>
          <w:marTop w:val="0"/>
          <w:marBottom w:val="0"/>
          <w:divBdr>
            <w:top w:val="none" w:sz="0" w:space="0" w:color="auto"/>
            <w:left w:val="none" w:sz="0" w:space="0" w:color="auto"/>
            <w:bottom w:val="none" w:sz="0" w:space="0" w:color="auto"/>
            <w:right w:val="none" w:sz="0" w:space="0" w:color="auto"/>
          </w:divBdr>
        </w:div>
        <w:div w:id="394477235">
          <w:marLeft w:val="480"/>
          <w:marRight w:val="0"/>
          <w:marTop w:val="0"/>
          <w:marBottom w:val="0"/>
          <w:divBdr>
            <w:top w:val="none" w:sz="0" w:space="0" w:color="auto"/>
            <w:left w:val="none" w:sz="0" w:space="0" w:color="auto"/>
            <w:bottom w:val="none" w:sz="0" w:space="0" w:color="auto"/>
            <w:right w:val="none" w:sz="0" w:space="0" w:color="auto"/>
          </w:divBdr>
        </w:div>
        <w:div w:id="1937906945">
          <w:marLeft w:val="480"/>
          <w:marRight w:val="0"/>
          <w:marTop w:val="0"/>
          <w:marBottom w:val="0"/>
          <w:divBdr>
            <w:top w:val="none" w:sz="0" w:space="0" w:color="auto"/>
            <w:left w:val="none" w:sz="0" w:space="0" w:color="auto"/>
            <w:bottom w:val="none" w:sz="0" w:space="0" w:color="auto"/>
            <w:right w:val="none" w:sz="0" w:space="0" w:color="auto"/>
          </w:divBdr>
        </w:div>
      </w:divsChild>
    </w:div>
    <w:div w:id="1024359393">
      <w:bodyDiv w:val="1"/>
      <w:marLeft w:val="0"/>
      <w:marRight w:val="0"/>
      <w:marTop w:val="0"/>
      <w:marBottom w:val="0"/>
      <w:divBdr>
        <w:top w:val="none" w:sz="0" w:space="0" w:color="auto"/>
        <w:left w:val="none" w:sz="0" w:space="0" w:color="auto"/>
        <w:bottom w:val="none" w:sz="0" w:space="0" w:color="auto"/>
        <w:right w:val="none" w:sz="0" w:space="0" w:color="auto"/>
      </w:divBdr>
    </w:div>
    <w:div w:id="1028339518">
      <w:bodyDiv w:val="1"/>
      <w:marLeft w:val="0"/>
      <w:marRight w:val="0"/>
      <w:marTop w:val="0"/>
      <w:marBottom w:val="0"/>
      <w:divBdr>
        <w:top w:val="none" w:sz="0" w:space="0" w:color="auto"/>
        <w:left w:val="none" w:sz="0" w:space="0" w:color="auto"/>
        <w:bottom w:val="none" w:sz="0" w:space="0" w:color="auto"/>
        <w:right w:val="none" w:sz="0" w:space="0" w:color="auto"/>
      </w:divBdr>
    </w:div>
    <w:div w:id="1044020864">
      <w:bodyDiv w:val="1"/>
      <w:marLeft w:val="0"/>
      <w:marRight w:val="0"/>
      <w:marTop w:val="0"/>
      <w:marBottom w:val="0"/>
      <w:divBdr>
        <w:top w:val="none" w:sz="0" w:space="0" w:color="auto"/>
        <w:left w:val="none" w:sz="0" w:space="0" w:color="auto"/>
        <w:bottom w:val="none" w:sz="0" w:space="0" w:color="auto"/>
        <w:right w:val="none" w:sz="0" w:space="0" w:color="auto"/>
      </w:divBdr>
    </w:div>
    <w:div w:id="1044599912">
      <w:bodyDiv w:val="1"/>
      <w:marLeft w:val="0"/>
      <w:marRight w:val="0"/>
      <w:marTop w:val="0"/>
      <w:marBottom w:val="0"/>
      <w:divBdr>
        <w:top w:val="none" w:sz="0" w:space="0" w:color="auto"/>
        <w:left w:val="none" w:sz="0" w:space="0" w:color="auto"/>
        <w:bottom w:val="none" w:sz="0" w:space="0" w:color="auto"/>
        <w:right w:val="none" w:sz="0" w:space="0" w:color="auto"/>
      </w:divBdr>
    </w:div>
    <w:div w:id="1056007225">
      <w:bodyDiv w:val="1"/>
      <w:marLeft w:val="0"/>
      <w:marRight w:val="0"/>
      <w:marTop w:val="0"/>
      <w:marBottom w:val="0"/>
      <w:divBdr>
        <w:top w:val="none" w:sz="0" w:space="0" w:color="auto"/>
        <w:left w:val="none" w:sz="0" w:space="0" w:color="auto"/>
        <w:bottom w:val="none" w:sz="0" w:space="0" w:color="auto"/>
        <w:right w:val="none" w:sz="0" w:space="0" w:color="auto"/>
      </w:divBdr>
      <w:divsChild>
        <w:div w:id="976108303">
          <w:marLeft w:val="480"/>
          <w:marRight w:val="0"/>
          <w:marTop w:val="0"/>
          <w:marBottom w:val="0"/>
          <w:divBdr>
            <w:top w:val="none" w:sz="0" w:space="0" w:color="auto"/>
            <w:left w:val="none" w:sz="0" w:space="0" w:color="auto"/>
            <w:bottom w:val="none" w:sz="0" w:space="0" w:color="auto"/>
            <w:right w:val="none" w:sz="0" w:space="0" w:color="auto"/>
          </w:divBdr>
        </w:div>
        <w:div w:id="916331214">
          <w:marLeft w:val="480"/>
          <w:marRight w:val="0"/>
          <w:marTop w:val="0"/>
          <w:marBottom w:val="0"/>
          <w:divBdr>
            <w:top w:val="none" w:sz="0" w:space="0" w:color="auto"/>
            <w:left w:val="none" w:sz="0" w:space="0" w:color="auto"/>
            <w:bottom w:val="none" w:sz="0" w:space="0" w:color="auto"/>
            <w:right w:val="none" w:sz="0" w:space="0" w:color="auto"/>
          </w:divBdr>
        </w:div>
        <w:div w:id="1789885954">
          <w:marLeft w:val="480"/>
          <w:marRight w:val="0"/>
          <w:marTop w:val="0"/>
          <w:marBottom w:val="0"/>
          <w:divBdr>
            <w:top w:val="none" w:sz="0" w:space="0" w:color="auto"/>
            <w:left w:val="none" w:sz="0" w:space="0" w:color="auto"/>
            <w:bottom w:val="none" w:sz="0" w:space="0" w:color="auto"/>
            <w:right w:val="none" w:sz="0" w:space="0" w:color="auto"/>
          </w:divBdr>
        </w:div>
      </w:divsChild>
    </w:div>
    <w:div w:id="1056856692">
      <w:bodyDiv w:val="1"/>
      <w:marLeft w:val="0"/>
      <w:marRight w:val="0"/>
      <w:marTop w:val="0"/>
      <w:marBottom w:val="0"/>
      <w:divBdr>
        <w:top w:val="none" w:sz="0" w:space="0" w:color="auto"/>
        <w:left w:val="none" w:sz="0" w:space="0" w:color="auto"/>
        <w:bottom w:val="none" w:sz="0" w:space="0" w:color="auto"/>
        <w:right w:val="none" w:sz="0" w:space="0" w:color="auto"/>
      </w:divBdr>
    </w:div>
    <w:div w:id="1098520478">
      <w:bodyDiv w:val="1"/>
      <w:marLeft w:val="0"/>
      <w:marRight w:val="0"/>
      <w:marTop w:val="0"/>
      <w:marBottom w:val="0"/>
      <w:divBdr>
        <w:top w:val="none" w:sz="0" w:space="0" w:color="auto"/>
        <w:left w:val="none" w:sz="0" w:space="0" w:color="auto"/>
        <w:bottom w:val="none" w:sz="0" w:space="0" w:color="auto"/>
        <w:right w:val="none" w:sz="0" w:space="0" w:color="auto"/>
      </w:divBdr>
    </w:div>
    <w:div w:id="1113793013">
      <w:bodyDiv w:val="1"/>
      <w:marLeft w:val="0"/>
      <w:marRight w:val="0"/>
      <w:marTop w:val="0"/>
      <w:marBottom w:val="0"/>
      <w:divBdr>
        <w:top w:val="none" w:sz="0" w:space="0" w:color="auto"/>
        <w:left w:val="none" w:sz="0" w:space="0" w:color="auto"/>
        <w:bottom w:val="none" w:sz="0" w:space="0" w:color="auto"/>
        <w:right w:val="none" w:sz="0" w:space="0" w:color="auto"/>
      </w:divBdr>
    </w:div>
    <w:div w:id="1124426000">
      <w:bodyDiv w:val="1"/>
      <w:marLeft w:val="0"/>
      <w:marRight w:val="0"/>
      <w:marTop w:val="0"/>
      <w:marBottom w:val="0"/>
      <w:divBdr>
        <w:top w:val="none" w:sz="0" w:space="0" w:color="auto"/>
        <w:left w:val="none" w:sz="0" w:space="0" w:color="auto"/>
        <w:bottom w:val="none" w:sz="0" w:space="0" w:color="auto"/>
        <w:right w:val="none" w:sz="0" w:space="0" w:color="auto"/>
      </w:divBdr>
    </w:div>
    <w:div w:id="1138643420">
      <w:bodyDiv w:val="1"/>
      <w:marLeft w:val="0"/>
      <w:marRight w:val="0"/>
      <w:marTop w:val="0"/>
      <w:marBottom w:val="0"/>
      <w:divBdr>
        <w:top w:val="none" w:sz="0" w:space="0" w:color="auto"/>
        <w:left w:val="none" w:sz="0" w:space="0" w:color="auto"/>
        <w:bottom w:val="none" w:sz="0" w:space="0" w:color="auto"/>
        <w:right w:val="none" w:sz="0" w:space="0" w:color="auto"/>
      </w:divBdr>
    </w:div>
    <w:div w:id="1157264568">
      <w:bodyDiv w:val="1"/>
      <w:marLeft w:val="0"/>
      <w:marRight w:val="0"/>
      <w:marTop w:val="0"/>
      <w:marBottom w:val="0"/>
      <w:divBdr>
        <w:top w:val="none" w:sz="0" w:space="0" w:color="auto"/>
        <w:left w:val="none" w:sz="0" w:space="0" w:color="auto"/>
        <w:bottom w:val="none" w:sz="0" w:space="0" w:color="auto"/>
        <w:right w:val="none" w:sz="0" w:space="0" w:color="auto"/>
      </w:divBdr>
    </w:div>
    <w:div w:id="1167750179">
      <w:bodyDiv w:val="1"/>
      <w:marLeft w:val="0"/>
      <w:marRight w:val="0"/>
      <w:marTop w:val="0"/>
      <w:marBottom w:val="0"/>
      <w:divBdr>
        <w:top w:val="none" w:sz="0" w:space="0" w:color="auto"/>
        <w:left w:val="none" w:sz="0" w:space="0" w:color="auto"/>
        <w:bottom w:val="none" w:sz="0" w:space="0" w:color="auto"/>
        <w:right w:val="none" w:sz="0" w:space="0" w:color="auto"/>
      </w:divBdr>
    </w:div>
    <w:div w:id="1180773356">
      <w:bodyDiv w:val="1"/>
      <w:marLeft w:val="0"/>
      <w:marRight w:val="0"/>
      <w:marTop w:val="0"/>
      <w:marBottom w:val="0"/>
      <w:divBdr>
        <w:top w:val="none" w:sz="0" w:space="0" w:color="auto"/>
        <w:left w:val="none" w:sz="0" w:space="0" w:color="auto"/>
        <w:bottom w:val="none" w:sz="0" w:space="0" w:color="auto"/>
        <w:right w:val="none" w:sz="0" w:space="0" w:color="auto"/>
      </w:divBdr>
    </w:div>
    <w:div w:id="1228763002">
      <w:bodyDiv w:val="1"/>
      <w:marLeft w:val="0"/>
      <w:marRight w:val="0"/>
      <w:marTop w:val="0"/>
      <w:marBottom w:val="0"/>
      <w:divBdr>
        <w:top w:val="none" w:sz="0" w:space="0" w:color="auto"/>
        <w:left w:val="none" w:sz="0" w:space="0" w:color="auto"/>
        <w:bottom w:val="none" w:sz="0" w:space="0" w:color="auto"/>
        <w:right w:val="none" w:sz="0" w:space="0" w:color="auto"/>
      </w:divBdr>
    </w:div>
    <w:div w:id="1244342608">
      <w:bodyDiv w:val="1"/>
      <w:marLeft w:val="0"/>
      <w:marRight w:val="0"/>
      <w:marTop w:val="0"/>
      <w:marBottom w:val="0"/>
      <w:divBdr>
        <w:top w:val="none" w:sz="0" w:space="0" w:color="auto"/>
        <w:left w:val="none" w:sz="0" w:space="0" w:color="auto"/>
        <w:bottom w:val="none" w:sz="0" w:space="0" w:color="auto"/>
        <w:right w:val="none" w:sz="0" w:space="0" w:color="auto"/>
      </w:divBdr>
    </w:div>
    <w:div w:id="1257981764">
      <w:bodyDiv w:val="1"/>
      <w:marLeft w:val="0"/>
      <w:marRight w:val="0"/>
      <w:marTop w:val="0"/>
      <w:marBottom w:val="0"/>
      <w:divBdr>
        <w:top w:val="none" w:sz="0" w:space="0" w:color="auto"/>
        <w:left w:val="none" w:sz="0" w:space="0" w:color="auto"/>
        <w:bottom w:val="none" w:sz="0" w:space="0" w:color="auto"/>
        <w:right w:val="none" w:sz="0" w:space="0" w:color="auto"/>
      </w:divBdr>
    </w:div>
    <w:div w:id="1258252968">
      <w:bodyDiv w:val="1"/>
      <w:marLeft w:val="0"/>
      <w:marRight w:val="0"/>
      <w:marTop w:val="0"/>
      <w:marBottom w:val="0"/>
      <w:divBdr>
        <w:top w:val="none" w:sz="0" w:space="0" w:color="auto"/>
        <w:left w:val="none" w:sz="0" w:space="0" w:color="auto"/>
        <w:bottom w:val="none" w:sz="0" w:space="0" w:color="auto"/>
        <w:right w:val="none" w:sz="0" w:space="0" w:color="auto"/>
      </w:divBdr>
    </w:div>
    <w:div w:id="1291594987">
      <w:bodyDiv w:val="1"/>
      <w:marLeft w:val="0"/>
      <w:marRight w:val="0"/>
      <w:marTop w:val="0"/>
      <w:marBottom w:val="0"/>
      <w:divBdr>
        <w:top w:val="none" w:sz="0" w:space="0" w:color="auto"/>
        <w:left w:val="none" w:sz="0" w:space="0" w:color="auto"/>
        <w:bottom w:val="none" w:sz="0" w:space="0" w:color="auto"/>
        <w:right w:val="none" w:sz="0" w:space="0" w:color="auto"/>
      </w:divBdr>
    </w:div>
    <w:div w:id="1301809747">
      <w:bodyDiv w:val="1"/>
      <w:marLeft w:val="0"/>
      <w:marRight w:val="0"/>
      <w:marTop w:val="0"/>
      <w:marBottom w:val="0"/>
      <w:divBdr>
        <w:top w:val="none" w:sz="0" w:space="0" w:color="auto"/>
        <w:left w:val="none" w:sz="0" w:space="0" w:color="auto"/>
        <w:bottom w:val="none" w:sz="0" w:space="0" w:color="auto"/>
        <w:right w:val="none" w:sz="0" w:space="0" w:color="auto"/>
      </w:divBdr>
    </w:div>
    <w:div w:id="1303389292">
      <w:bodyDiv w:val="1"/>
      <w:marLeft w:val="0"/>
      <w:marRight w:val="0"/>
      <w:marTop w:val="0"/>
      <w:marBottom w:val="0"/>
      <w:divBdr>
        <w:top w:val="none" w:sz="0" w:space="0" w:color="auto"/>
        <w:left w:val="none" w:sz="0" w:space="0" w:color="auto"/>
        <w:bottom w:val="none" w:sz="0" w:space="0" w:color="auto"/>
        <w:right w:val="none" w:sz="0" w:space="0" w:color="auto"/>
      </w:divBdr>
    </w:div>
    <w:div w:id="1338458349">
      <w:bodyDiv w:val="1"/>
      <w:marLeft w:val="0"/>
      <w:marRight w:val="0"/>
      <w:marTop w:val="0"/>
      <w:marBottom w:val="0"/>
      <w:divBdr>
        <w:top w:val="none" w:sz="0" w:space="0" w:color="auto"/>
        <w:left w:val="none" w:sz="0" w:space="0" w:color="auto"/>
        <w:bottom w:val="none" w:sz="0" w:space="0" w:color="auto"/>
        <w:right w:val="none" w:sz="0" w:space="0" w:color="auto"/>
      </w:divBdr>
    </w:div>
    <w:div w:id="1345478505">
      <w:bodyDiv w:val="1"/>
      <w:marLeft w:val="0"/>
      <w:marRight w:val="0"/>
      <w:marTop w:val="0"/>
      <w:marBottom w:val="0"/>
      <w:divBdr>
        <w:top w:val="none" w:sz="0" w:space="0" w:color="auto"/>
        <w:left w:val="none" w:sz="0" w:space="0" w:color="auto"/>
        <w:bottom w:val="none" w:sz="0" w:space="0" w:color="auto"/>
        <w:right w:val="none" w:sz="0" w:space="0" w:color="auto"/>
      </w:divBdr>
    </w:div>
    <w:div w:id="1345547472">
      <w:bodyDiv w:val="1"/>
      <w:marLeft w:val="0"/>
      <w:marRight w:val="0"/>
      <w:marTop w:val="0"/>
      <w:marBottom w:val="0"/>
      <w:divBdr>
        <w:top w:val="none" w:sz="0" w:space="0" w:color="auto"/>
        <w:left w:val="none" w:sz="0" w:space="0" w:color="auto"/>
        <w:bottom w:val="none" w:sz="0" w:space="0" w:color="auto"/>
        <w:right w:val="none" w:sz="0" w:space="0" w:color="auto"/>
      </w:divBdr>
    </w:div>
    <w:div w:id="1361315191">
      <w:bodyDiv w:val="1"/>
      <w:marLeft w:val="0"/>
      <w:marRight w:val="0"/>
      <w:marTop w:val="0"/>
      <w:marBottom w:val="0"/>
      <w:divBdr>
        <w:top w:val="none" w:sz="0" w:space="0" w:color="auto"/>
        <w:left w:val="none" w:sz="0" w:space="0" w:color="auto"/>
        <w:bottom w:val="none" w:sz="0" w:space="0" w:color="auto"/>
        <w:right w:val="none" w:sz="0" w:space="0" w:color="auto"/>
      </w:divBdr>
      <w:divsChild>
        <w:div w:id="1394699787">
          <w:marLeft w:val="0"/>
          <w:marRight w:val="0"/>
          <w:marTop w:val="0"/>
          <w:marBottom w:val="0"/>
          <w:divBdr>
            <w:top w:val="none" w:sz="0" w:space="0" w:color="auto"/>
            <w:left w:val="none" w:sz="0" w:space="0" w:color="auto"/>
            <w:bottom w:val="none" w:sz="0" w:space="0" w:color="auto"/>
            <w:right w:val="none" w:sz="0" w:space="0" w:color="auto"/>
          </w:divBdr>
        </w:div>
      </w:divsChild>
    </w:div>
    <w:div w:id="1378776260">
      <w:bodyDiv w:val="1"/>
      <w:marLeft w:val="0"/>
      <w:marRight w:val="0"/>
      <w:marTop w:val="0"/>
      <w:marBottom w:val="0"/>
      <w:divBdr>
        <w:top w:val="none" w:sz="0" w:space="0" w:color="auto"/>
        <w:left w:val="none" w:sz="0" w:space="0" w:color="auto"/>
        <w:bottom w:val="none" w:sz="0" w:space="0" w:color="auto"/>
        <w:right w:val="none" w:sz="0" w:space="0" w:color="auto"/>
      </w:divBdr>
    </w:div>
    <w:div w:id="1384477086">
      <w:bodyDiv w:val="1"/>
      <w:marLeft w:val="0"/>
      <w:marRight w:val="0"/>
      <w:marTop w:val="0"/>
      <w:marBottom w:val="0"/>
      <w:divBdr>
        <w:top w:val="none" w:sz="0" w:space="0" w:color="auto"/>
        <w:left w:val="none" w:sz="0" w:space="0" w:color="auto"/>
        <w:bottom w:val="none" w:sz="0" w:space="0" w:color="auto"/>
        <w:right w:val="none" w:sz="0" w:space="0" w:color="auto"/>
      </w:divBdr>
    </w:div>
    <w:div w:id="1421176785">
      <w:bodyDiv w:val="1"/>
      <w:marLeft w:val="0"/>
      <w:marRight w:val="0"/>
      <w:marTop w:val="0"/>
      <w:marBottom w:val="0"/>
      <w:divBdr>
        <w:top w:val="none" w:sz="0" w:space="0" w:color="auto"/>
        <w:left w:val="none" w:sz="0" w:space="0" w:color="auto"/>
        <w:bottom w:val="none" w:sz="0" w:space="0" w:color="auto"/>
        <w:right w:val="none" w:sz="0" w:space="0" w:color="auto"/>
      </w:divBdr>
    </w:div>
    <w:div w:id="1443107521">
      <w:bodyDiv w:val="1"/>
      <w:marLeft w:val="0"/>
      <w:marRight w:val="0"/>
      <w:marTop w:val="0"/>
      <w:marBottom w:val="0"/>
      <w:divBdr>
        <w:top w:val="none" w:sz="0" w:space="0" w:color="auto"/>
        <w:left w:val="none" w:sz="0" w:space="0" w:color="auto"/>
        <w:bottom w:val="none" w:sz="0" w:space="0" w:color="auto"/>
        <w:right w:val="none" w:sz="0" w:space="0" w:color="auto"/>
      </w:divBdr>
    </w:div>
    <w:div w:id="1474175350">
      <w:bodyDiv w:val="1"/>
      <w:marLeft w:val="0"/>
      <w:marRight w:val="0"/>
      <w:marTop w:val="0"/>
      <w:marBottom w:val="0"/>
      <w:divBdr>
        <w:top w:val="none" w:sz="0" w:space="0" w:color="auto"/>
        <w:left w:val="none" w:sz="0" w:space="0" w:color="auto"/>
        <w:bottom w:val="none" w:sz="0" w:space="0" w:color="auto"/>
        <w:right w:val="none" w:sz="0" w:space="0" w:color="auto"/>
      </w:divBdr>
    </w:div>
    <w:div w:id="1521090745">
      <w:bodyDiv w:val="1"/>
      <w:marLeft w:val="0"/>
      <w:marRight w:val="0"/>
      <w:marTop w:val="0"/>
      <w:marBottom w:val="0"/>
      <w:divBdr>
        <w:top w:val="none" w:sz="0" w:space="0" w:color="auto"/>
        <w:left w:val="none" w:sz="0" w:space="0" w:color="auto"/>
        <w:bottom w:val="none" w:sz="0" w:space="0" w:color="auto"/>
        <w:right w:val="none" w:sz="0" w:space="0" w:color="auto"/>
      </w:divBdr>
    </w:div>
    <w:div w:id="1559894512">
      <w:bodyDiv w:val="1"/>
      <w:marLeft w:val="0"/>
      <w:marRight w:val="0"/>
      <w:marTop w:val="0"/>
      <w:marBottom w:val="0"/>
      <w:divBdr>
        <w:top w:val="none" w:sz="0" w:space="0" w:color="auto"/>
        <w:left w:val="none" w:sz="0" w:space="0" w:color="auto"/>
        <w:bottom w:val="none" w:sz="0" w:space="0" w:color="auto"/>
        <w:right w:val="none" w:sz="0" w:space="0" w:color="auto"/>
      </w:divBdr>
    </w:div>
    <w:div w:id="1575092237">
      <w:bodyDiv w:val="1"/>
      <w:marLeft w:val="0"/>
      <w:marRight w:val="0"/>
      <w:marTop w:val="0"/>
      <w:marBottom w:val="0"/>
      <w:divBdr>
        <w:top w:val="none" w:sz="0" w:space="0" w:color="auto"/>
        <w:left w:val="none" w:sz="0" w:space="0" w:color="auto"/>
        <w:bottom w:val="none" w:sz="0" w:space="0" w:color="auto"/>
        <w:right w:val="none" w:sz="0" w:space="0" w:color="auto"/>
      </w:divBdr>
    </w:div>
    <w:div w:id="1589803267">
      <w:bodyDiv w:val="1"/>
      <w:marLeft w:val="0"/>
      <w:marRight w:val="0"/>
      <w:marTop w:val="0"/>
      <w:marBottom w:val="0"/>
      <w:divBdr>
        <w:top w:val="none" w:sz="0" w:space="0" w:color="auto"/>
        <w:left w:val="none" w:sz="0" w:space="0" w:color="auto"/>
        <w:bottom w:val="none" w:sz="0" w:space="0" w:color="auto"/>
        <w:right w:val="none" w:sz="0" w:space="0" w:color="auto"/>
      </w:divBdr>
    </w:div>
    <w:div w:id="1615478186">
      <w:bodyDiv w:val="1"/>
      <w:marLeft w:val="0"/>
      <w:marRight w:val="0"/>
      <w:marTop w:val="0"/>
      <w:marBottom w:val="0"/>
      <w:divBdr>
        <w:top w:val="none" w:sz="0" w:space="0" w:color="auto"/>
        <w:left w:val="none" w:sz="0" w:space="0" w:color="auto"/>
        <w:bottom w:val="none" w:sz="0" w:space="0" w:color="auto"/>
        <w:right w:val="none" w:sz="0" w:space="0" w:color="auto"/>
      </w:divBdr>
    </w:div>
    <w:div w:id="1615861206">
      <w:bodyDiv w:val="1"/>
      <w:marLeft w:val="0"/>
      <w:marRight w:val="0"/>
      <w:marTop w:val="0"/>
      <w:marBottom w:val="0"/>
      <w:divBdr>
        <w:top w:val="none" w:sz="0" w:space="0" w:color="auto"/>
        <w:left w:val="none" w:sz="0" w:space="0" w:color="auto"/>
        <w:bottom w:val="none" w:sz="0" w:space="0" w:color="auto"/>
        <w:right w:val="none" w:sz="0" w:space="0" w:color="auto"/>
      </w:divBdr>
    </w:div>
    <w:div w:id="1683047978">
      <w:bodyDiv w:val="1"/>
      <w:marLeft w:val="0"/>
      <w:marRight w:val="0"/>
      <w:marTop w:val="0"/>
      <w:marBottom w:val="0"/>
      <w:divBdr>
        <w:top w:val="none" w:sz="0" w:space="0" w:color="auto"/>
        <w:left w:val="none" w:sz="0" w:space="0" w:color="auto"/>
        <w:bottom w:val="none" w:sz="0" w:space="0" w:color="auto"/>
        <w:right w:val="none" w:sz="0" w:space="0" w:color="auto"/>
      </w:divBdr>
    </w:div>
    <w:div w:id="1698654751">
      <w:bodyDiv w:val="1"/>
      <w:marLeft w:val="0"/>
      <w:marRight w:val="0"/>
      <w:marTop w:val="0"/>
      <w:marBottom w:val="0"/>
      <w:divBdr>
        <w:top w:val="none" w:sz="0" w:space="0" w:color="auto"/>
        <w:left w:val="none" w:sz="0" w:space="0" w:color="auto"/>
        <w:bottom w:val="none" w:sz="0" w:space="0" w:color="auto"/>
        <w:right w:val="none" w:sz="0" w:space="0" w:color="auto"/>
      </w:divBdr>
    </w:div>
    <w:div w:id="1715350688">
      <w:bodyDiv w:val="1"/>
      <w:marLeft w:val="0"/>
      <w:marRight w:val="0"/>
      <w:marTop w:val="0"/>
      <w:marBottom w:val="0"/>
      <w:divBdr>
        <w:top w:val="none" w:sz="0" w:space="0" w:color="auto"/>
        <w:left w:val="none" w:sz="0" w:space="0" w:color="auto"/>
        <w:bottom w:val="none" w:sz="0" w:space="0" w:color="auto"/>
        <w:right w:val="none" w:sz="0" w:space="0" w:color="auto"/>
      </w:divBdr>
    </w:div>
    <w:div w:id="1720587963">
      <w:bodyDiv w:val="1"/>
      <w:marLeft w:val="0"/>
      <w:marRight w:val="0"/>
      <w:marTop w:val="0"/>
      <w:marBottom w:val="0"/>
      <w:divBdr>
        <w:top w:val="none" w:sz="0" w:space="0" w:color="auto"/>
        <w:left w:val="none" w:sz="0" w:space="0" w:color="auto"/>
        <w:bottom w:val="none" w:sz="0" w:space="0" w:color="auto"/>
        <w:right w:val="none" w:sz="0" w:space="0" w:color="auto"/>
      </w:divBdr>
    </w:div>
    <w:div w:id="1721131390">
      <w:bodyDiv w:val="1"/>
      <w:marLeft w:val="0"/>
      <w:marRight w:val="0"/>
      <w:marTop w:val="0"/>
      <w:marBottom w:val="0"/>
      <w:divBdr>
        <w:top w:val="none" w:sz="0" w:space="0" w:color="auto"/>
        <w:left w:val="none" w:sz="0" w:space="0" w:color="auto"/>
        <w:bottom w:val="none" w:sz="0" w:space="0" w:color="auto"/>
        <w:right w:val="none" w:sz="0" w:space="0" w:color="auto"/>
      </w:divBdr>
    </w:div>
    <w:div w:id="1798986919">
      <w:bodyDiv w:val="1"/>
      <w:marLeft w:val="0"/>
      <w:marRight w:val="0"/>
      <w:marTop w:val="0"/>
      <w:marBottom w:val="0"/>
      <w:divBdr>
        <w:top w:val="none" w:sz="0" w:space="0" w:color="auto"/>
        <w:left w:val="none" w:sz="0" w:space="0" w:color="auto"/>
        <w:bottom w:val="none" w:sz="0" w:space="0" w:color="auto"/>
        <w:right w:val="none" w:sz="0" w:space="0" w:color="auto"/>
      </w:divBdr>
    </w:div>
    <w:div w:id="1830368778">
      <w:bodyDiv w:val="1"/>
      <w:marLeft w:val="0"/>
      <w:marRight w:val="0"/>
      <w:marTop w:val="0"/>
      <w:marBottom w:val="0"/>
      <w:divBdr>
        <w:top w:val="none" w:sz="0" w:space="0" w:color="auto"/>
        <w:left w:val="none" w:sz="0" w:space="0" w:color="auto"/>
        <w:bottom w:val="none" w:sz="0" w:space="0" w:color="auto"/>
        <w:right w:val="none" w:sz="0" w:space="0" w:color="auto"/>
      </w:divBdr>
    </w:div>
    <w:div w:id="1858616272">
      <w:bodyDiv w:val="1"/>
      <w:marLeft w:val="0"/>
      <w:marRight w:val="0"/>
      <w:marTop w:val="0"/>
      <w:marBottom w:val="0"/>
      <w:divBdr>
        <w:top w:val="none" w:sz="0" w:space="0" w:color="auto"/>
        <w:left w:val="none" w:sz="0" w:space="0" w:color="auto"/>
        <w:bottom w:val="none" w:sz="0" w:space="0" w:color="auto"/>
        <w:right w:val="none" w:sz="0" w:space="0" w:color="auto"/>
      </w:divBdr>
    </w:div>
    <w:div w:id="1881627609">
      <w:bodyDiv w:val="1"/>
      <w:marLeft w:val="0"/>
      <w:marRight w:val="0"/>
      <w:marTop w:val="0"/>
      <w:marBottom w:val="0"/>
      <w:divBdr>
        <w:top w:val="none" w:sz="0" w:space="0" w:color="auto"/>
        <w:left w:val="none" w:sz="0" w:space="0" w:color="auto"/>
        <w:bottom w:val="none" w:sz="0" w:space="0" w:color="auto"/>
        <w:right w:val="none" w:sz="0" w:space="0" w:color="auto"/>
      </w:divBdr>
    </w:div>
    <w:div w:id="1886717660">
      <w:bodyDiv w:val="1"/>
      <w:marLeft w:val="0"/>
      <w:marRight w:val="0"/>
      <w:marTop w:val="0"/>
      <w:marBottom w:val="0"/>
      <w:divBdr>
        <w:top w:val="none" w:sz="0" w:space="0" w:color="auto"/>
        <w:left w:val="none" w:sz="0" w:space="0" w:color="auto"/>
        <w:bottom w:val="none" w:sz="0" w:space="0" w:color="auto"/>
        <w:right w:val="none" w:sz="0" w:space="0" w:color="auto"/>
      </w:divBdr>
    </w:div>
    <w:div w:id="1901792443">
      <w:bodyDiv w:val="1"/>
      <w:marLeft w:val="0"/>
      <w:marRight w:val="0"/>
      <w:marTop w:val="0"/>
      <w:marBottom w:val="0"/>
      <w:divBdr>
        <w:top w:val="none" w:sz="0" w:space="0" w:color="auto"/>
        <w:left w:val="none" w:sz="0" w:space="0" w:color="auto"/>
        <w:bottom w:val="none" w:sz="0" w:space="0" w:color="auto"/>
        <w:right w:val="none" w:sz="0" w:space="0" w:color="auto"/>
      </w:divBdr>
      <w:divsChild>
        <w:div w:id="449786928">
          <w:marLeft w:val="480"/>
          <w:marRight w:val="0"/>
          <w:marTop w:val="0"/>
          <w:marBottom w:val="0"/>
          <w:divBdr>
            <w:top w:val="none" w:sz="0" w:space="0" w:color="auto"/>
            <w:left w:val="none" w:sz="0" w:space="0" w:color="auto"/>
            <w:bottom w:val="none" w:sz="0" w:space="0" w:color="auto"/>
            <w:right w:val="none" w:sz="0" w:space="0" w:color="auto"/>
          </w:divBdr>
        </w:div>
        <w:div w:id="860162318">
          <w:marLeft w:val="480"/>
          <w:marRight w:val="0"/>
          <w:marTop w:val="0"/>
          <w:marBottom w:val="0"/>
          <w:divBdr>
            <w:top w:val="none" w:sz="0" w:space="0" w:color="auto"/>
            <w:left w:val="none" w:sz="0" w:space="0" w:color="auto"/>
            <w:bottom w:val="none" w:sz="0" w:space="0" w:color="auto"/>
            <w:right w:val="none" w:sz="0" w:space="0" w:color="auto"/>
          </w:divBdr>
        </w:div>
        <w:div w:id="1702246103">
          <w:marLeft w:val="480"/>
          <w:marRight w:val="0"/>
          <w:marTop w:val="0"/>
          <w:marBottom w:val="0"/>
          <w:divBdr>
            <w:top w:val="none" w:sz="0" w:space="0" w:color="auto"/>
            <w:left w:val="none" w:sz="0" w:space="0" w:color="auto"/>
            <w:bottom w:val="none" w:sz="0" w:space="0" w:color="auto"/>
            <w:right w:val="none" w:sz="0" w:space="0" w:color="auto"/>
          </w:divBdr>
        </w:div>
      </w:divsChild>
    </w:div>
    <w:div w:id="1927223158">
      <w:bodyDiv w:val="1"/>
      <w:marLeft w:val="0"/>
      <w:marRight w:val="0"/>
      <w:marTop w:val="0"/>
      <w:marBottom w:val="0"/>
      <w:divBdr>
        <w:top w:val="none" w:sz="0" w:space="0" w:color="auto"/>
        <w:left w:val="none" w:sz="0" w:space="0" w:color="auto"/>
        <w:bottom w:val="none" w:sz="0" w:space="0" w:color="auto"/>
        <w:right w:val="none" w:sz="0" w:space="0" w:color="auto"/>
      </w:divBdr>
    </w:div>
    <w:div w:id="2020426363">
      <w:bodyDiv w:val="1"/>
      <w:marLeft w:val="0"/>
      <w:marRight w:val="0"/>
      <w:marTop w:val="0"/>
      <w:marBottom w:val="0"/>
      <w:divBdr>
        <w:top w:val="none" w:sz="0" w:space="0" w:color="auto"/>
        <w:left w:val="none" w:sz="0" w:space="0" w:color="auto"/>
        <w:bottom w:val="none" w:sz="0" w:space="0" w:color="auto"/>
        <w:right w:val="none" w:sz="0" w:space="0" w:color="auto"/>
      </w:divBdr>
    </w:div>
    <w:div w:id="2030834032">
      <w:bodyDiv w:val="1"/>
      <w:marLeft w:val="0"/>
      <w:marRight w:val="0"/>
      <w:marTop w:val="0"/>
      <w:marBottom w:val="0"/>
      <w:divBdr>
        <w:top w:val="none" w:sz="0" w:space="0" w:color="auto"/>
        <w:left w:val="none" w:sz="0" w:space="0" w:color="auto"/>
        <w:bottom w:val="none" w:sz="0" w:space="0" w:color="auto"/>
        <w:right w:val="none" w:sz="0" w:space="0" w:color="auto"/>
      </w:divBdr>
    </w:div>
    <w:div w:id="2037194812">
      <w:bodyDiv w:val="1"/>
      <w:marLeft w:val="0"/>
      <w:marRight w:val="0"/>
      <w:marTop w:val="0"/>
      <w:marBottom w:val="0"/>
      <w:divBdr>
        <w:top w:val="none" w:sz="0" w:space="0" w:color="auto"/>
        <w:left w:val="none" w:sz="0" w:space="0" w:color="auto"/>
        <w:bottom w:val="none" w:sz="0" w:space="0" w:color="auto"/>
        <w:right w:val="none" w:sz="0" w:space="0" w:color="auto"/>
      </w:divBdr>
    </w:div>
    <w:div w:id="2041009043">
      <w:bodyDiv w:val="1"/>
      <w:marLeft w:val="0"/>
      <w:marRight w:val="0"/>
      <w:marTop w:val="0"/>
      <w:marBottom w:val="0"/>
      <w:divBdr>
        <w:top w:val="none" w:sz="0" w:space="0" w:color="auto"/>
        <w:left w:val="none" w:sz="0" w:space="0" w:color="auto"/>
        <w:bottom w:val="none" w:sz="0" w:space="0" w:color="auto"/>
        <w:right w:val="none" w:sz="0" w:space="0" w:color="auto"/>
      </w:divBdr>
    </w:div>
    <w:div w:id="2041130307">
      <w:bodyDiv w:val="1"/>
      <w:marLeft w:val="0"/>
      <w:marRight w:val="0"/>
      <w:marTop w:val="0"/>
      <w:marBottom w:val="0"/>
      <w:divBdr>
        <w:top w:val="none" w:sz="0" w:space="0" w:color="auto"/>
        <w:left w:val="none" w:sz="0" w:space="0" w:color="auto"/>
        <w:bottom w:val="none" w:sz="0" w:space="0" w:color="auto"/>
        <w:right w:val="none" w:sz="0" w:space="0" w:color="auto"/>
      </w:divBdr>
    </w:div>
    <w:div w:id="2043244863">
      <w:bodyDiv w:val="1"/>
      <w:marLeft w:val="0"/>
      <w:marRight w:val="0"/>
      <w:marTop w:val="0"/>
      <w:marBottom w:val="0"/>
      <w:divBdr>
        <w:top w:val="none" w:sz="0" w:space="0" w:color="auto"/>
        <w:left w:val="none" w:sz="0" w:space="0" w:color="auto"/>
        <w:bottom w:val="none" w:sz="0" w:space="0" w:color="auto"/>
        <w:right w:val="none" w:sz="0" w:space="0" w:color="auto"/>
      </w:divBdr>
    </w:div>
    <w:div w:id="2054426855">
      <w:bodyDiv w:val="1"/>
      <w:marLeft w:val="0"/>
      <w:marRight w:val="0"/>
      <w:marTop w:val="0"/>
      <w:marBottom w:val="0"/>
      <w:divBdr>
        <w:top w:val="none" w:sz="0" w:space="0" w:color="auto"/>
        <w:left w:val="none" w:sz="0" w:space="0" w:color="auto"/>
        <w:bottom w:val="none" w:sz="0" w:space="0" w:color="auto"/>
        <w:right w:val="none" w:sz="0" w:space="0" w:color="auto"/>
      </w:divBdr>
    </w:div>
    <w:div w:id="2064062947">
      <w:bodyDiv w:val="1"/>
      <w:marLeft w:val="0"/>
      <w:marRight w:val="0"/>
      <w:marTop w:val="0"/>
      <w:marBottom w:val="0"/>
      <w:divBdr>
        <w:top w:val="none" w:sz="0" w:space="0" w:color="auto"/>
        <w:left w:val="none" w:sz="0" w:space="0" w:color="auto"/>
        <w:bottom w:val="none" w:sz="0" w:space="0" w:color="auto"/>
        <w:right w:val="none" w:sz="0" w:space="0" w:color="auto"/>
      </w:divBdr>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
    <w:div w:id="21314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schedule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3164046134611722"/>
          <c:y val="0.14718253968253969"/>
          <c:w val="0.54615133676113825"/>
          <c:h val="0.66998656417947755"/>
        </c:manualLayout>
      </c:layout>
      <c:barChart>
        <c:barDir val="bar"/>
        <c:grouping val="stacked"/>
        <c:varyColors val="0"/>
        <c:ser>
          <c:idx val="0"/>
          <c:order val="0"/>
          <c:tx>
            <c:strRef>
              <c:f>Sheet1!$B$1</c:f>
              <c:strCache>
                <c:ptCount val="1"/>
                <c:pt idx="0">
                  <c:v>weeks 1-2</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C-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0B-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0A-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09-58F2-4B7D-BF6E-D61F9546FC53}"/>
              </c:ext>
            </c:extLst>
          </c:dPt>
          <c:dPt>
            <c:idx val="4"/>
            <c:invertIfNegative val="0"/>
            <c:bubble3D val="0"/>
            <c:spPr>
              <a:solidFill>
                <a:schemeClr val="bg1"/>
              </a:solidFill>
              <a:ln>
                <a:noFill/>
              </a:ln>
              <a:effectLst/>
            </c:spPr>
            <c:extLst>
              <c:ext xmlns:c16="http://schemas.microsoft.com/office/drawing/2014/chart" uri="{C3380CC4-5D6E-409C-BE32-E72D297353CC}">
                <c16:uniqueId val="{00000008-58F2-4B7D-BF6E-D61F9546FC53}"/>
              </c:ext>
            </c:extLst>
          </c:dPt>
          <c:dPt>
            <c:idx val="5"/>
            <c:invertIfNegative val="0"/>
            <c:bubble3D val="0"/>
            <c:spPr>
              <a:solidFill>
                <a:schemeClr val="bg1"/>
              </a:solidFill>
              <a:ln>
                <a:noFill/>
              </a:ln>
              <a:effectLst/>
            </c:spPr>
            <c:extLst>
              <c:ext xmlns:c16="http://schemas.microsoft.com/office/drawing/2014/chart" uri="{C3380CC4-5D6E-409C-BE32-E72D297353CC}">
                <c16:uniqueId val="{00000007-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Sheet1!$B$2:$B$8</c:f>
              <c:numCache>
                <c:formatCode>General</c:formatCode>
                <c:ptCount val="7"/>
                <c:pt idx="0">
                  <c:v>2</c:v>
                </c:pt>
                <c:pt idx="1">
                  <c:v>2</c:v>
                </c:pt>
                <c:pt idx="2">
                  <c:v>2</c:v>
                </c:pt>
                <c:pt idx="3">
                  <c:v>2</c:v>
                </c:pt>
                <c:pt idx="4">
                  <c:v>2</c:v>
                </c:pt>
                <c:pt idx="5">
                  <c:v>2</c:v>
                </c:pt>
                <c:pt idx="6">
                  <c:v>2</c:v>
                </c:pt>
              </c:numCache>
            </c:numRef>
          </c:val>
          <c:extLst>
            <c:ext xmlns:c16="http://schemas.microsoft.com/office/drawing/2014/chart" uri="{C3380CC4-5D6E-409C-BE32-E72D297353CC}">
              <c16:uniqueId val="{00000000-58F2-4B7D-BF6E-D61F9546FC53}"/>
            </c:ext>
          </c:extLst>
        </c:ser>
        <c:ser>
          <c:idx val="1"/>
          <c:order val="1"/>
          <c:tx>
            <c:strRef>
              <c:f>Sheet1!$C$1</c:f>
              <c:strCache>
                <c:ptCount val="1"/>
                <c:pt idx="0">
                  <c:v>weeks 3-4</c:v>
                </c:pt>
              </c:strCache>
            </c:strRef>
          </c:tx>
          <c:spPr>
            <a:solidFill>
              <a:schemeClr val="accent2"/>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1-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0-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0F-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0E-58F2-4B7D-BF6E-D61F9546FC53}"/>
              </c:ext>
            </c:extLst>
          </c:dPt>
          <c:dPt>
            <c:idx val="4"/>
            <c:invertIfNegative val="0"/>
            <c:bubble3D val="0"/>
            <c:spPr>
              <a:solidFill>
                <a:schemeClr val="bg1"/>
              </a:solidFill>
              <a:ln>
                <a:noFill/>
              </a:ln>
              <a:effectLst/>
            </c:spPr>
            <c:extLst>
              <c:ext xmlns:c16="http://schemas.microsoft.com/office/drawing/2014/chart" uri="{C3380CC4-5D6E-409C-BE32-E72D297353CC}">
                <c16:uniqueId val="{0000000D-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Sheet1!$C$2:$C$8</c:f>
              <c:numCache>
                <c:formatCode>General</c:formatCode>
                <c:ptCount val="7"/>
                <c:pt idx="0">
                  <c:v>2</c:v>
                </c:pt>
                <c:pt idx="1">
                  <c:v>2</c:v>
                </c:pt>
                <c:pt idx="2">
                  <c:v>2</c:v>
                </c:pt>
                <c:pt idx="3">
                  <c:v>2</c:v>
                </c:pt>
                <c:pt idx="4">
                  <c:v>2</c:v>
                </c:pt>
                <c:pt idx="5">
                  <c:v>2</c:v>
                </c:pt>
              </c:numCache>
            </c:numRef>
          </c:val>
          <c:extLst>
            <c:ext xmlns:c16="http://schemas.microsoft.com/office/drawing/2014/chart" uri="{C3380CC4-5D6E-409C-BE32-E72D297353CC}">
              <c16:uniqueId val="{00000001-58F2-4B7D-BF6E-D61F9546FC53}"/>
            </c:ext>
          </c:extLst>
        </c:ser>
        <c:ser>
          <c:idx val="2"/>
          <c:order val="2"/>
          <c:tx>
            <c:strRef>
              <c:f>Sheet1!$D$1</c:f>
              <c:strCache>
                <c:ptCount val="1"/>
                <c:pt idx="0">
                  <c:v>weeks  5-6</c:v>
                </c:pt>
              </c:strCache>
            </c:strRef>
          </c:tx>
          <c:spPr>
            <a:solidFill>
              <a:schemeClr val="accent3"/>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5-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4-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13-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12-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Sheet1!$D$2:$D$8</c:f>
              <c:numCache>
                <c:formatCode>General</c:formatCode>
                <c:ptCount val="7"/>
                <c:pt idx="0">
                  <c:v>2</c:v>
                </c:pt>
                <c:pt idx="1">
                  <c:v>2</c:v>
                </c:pt>
                <c:pt idx="2">
                  <c:v>2</c:v>
                </c:pt>
                <c:pt idx="3">
                  <c:v>2</c:v>
                </c:pt>
                <c:pt idx="4">
                  <c:v>2</c:v>
                </c:pt>
              </c:numCache>
            </c:numRef>
          </c:val>
          <c:extLst>
            <c:ext xmlns:c16="http://schemas.microsoft.com/office/drawing/2014/chart" uri="{C3380CC4-5D6E-409C-BE32-E72D297353CC}">
              <c16:uniqueId val="{00000002-58F2-4B7D-BF6E-D61F9546FC53}"/>
            </c:ext>
          </c:extLst>
        </c:ser>
        <c:ser>
          <c:idx val="3"/>
          <c:order val="3"/>
          <c:tx>
            <c:strRef>
              <c:f>Sheet1!$E$1</c:f>
              <c:strCache>
                <c:ptCount val="1"/>
                <c:pt idx="0">
                  <c:v>weeks 7-8</c:v>
                </c:pt>
              </c:strCache>
            </c:strRef>
          </c:tx>
          <c:spPr>
            <a:solidFill>
              <a:schemeClr val="accent4"/>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6-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7-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18-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Sheet1!$E$2:$E$8</c:f>
              <c:numCache>
                <c:formatCode>General</c:formatCode>
                <c:ptCount val="7"/>
                <c:pt idx="0">
                  <c:v>2</c:v>
                </c:pt>
                <c:pt idx="1">
                  <c:v>2</c:v>
                </c:pt>
                <c:pt idx="2">
                  <c:v>2</c:v>
                </c:pt>
                <c:pt idx="3">
                  <c:v>2</c:v>
                </c:pt>
              </c:numCache>
            </c:numRef>
          </c:val>
          <c:extLst>
            <c:ext xmlns:c16="http://schemas.microsoft.com/office/drawing/2014/chart" uri="{C3380CC4-5D6E-409C-BE32-E72D297353CC}">
              <c16:uniqueId val="{00000003-58F2-4B7D-BF6E-D61F9546FC53}"/>
            </c:ext>
          </c:extLst>
        </c:ser>
        <c:ser>
          <c:idx val="4"/>
          <c:order val="4"/>
          <c:tx>
            <c:strRef>
              <c:f>Sheet1!$F$1</c:f>
              <c:strCache>
                <c:ptCount val="1"/>
                <c:pt idx="0">
                  <c:v>weeks 9</c:v>
                </c:pt>
              </c:strCache>
            </c:strRef>
          </c:tx>
          <c:spPr>
            <a:solidFill>
              <a:schemeClr val="accent5"/>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A-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9-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Sheet1!$F$2:$F$8</c:f>
              <c:numCache>
                <c:formatCode>General</c:formatCode>
                <c:ptCount val="7"/>
                <c:pt idx="0">
                  <c:v>2</c:v>
                </c:pt>
                <c:pt idx="1">
                  <c:v>1</c:v>
                </c:pt>
                <c:pt idx="2">
                  <c:v>1</c:v>
                </c:pt>
              </c:numCache>
            </c:numRef>
          </c:val>
          <c:extLst>
            <c:ext xmlns:c16="http://schemas.microsoft.com/office/drawing/2014/chart" uri="{C3380CC4-5D6E-409C-BE32-E72D297353CC}">
              <c16:uniqueId val="{00000004-58F2-4B7D-BF6E-D61F9546FC53}"/>
            </c:ext>
          </c:extLst>
        </c:ser>
        <c:ser>
          <c:idx val="5"/>
          <c:order val="5"/>
          <c:tx>
            <c:strRef>
              <c:f>Sheet1!$G$1</c:f>
              <c:strCache>
                <c:ptCount val="1"/>
                <c:pt idx="0">
                  <c:v>weeks 10-11</c:v>
                </c:pt>
              </c:strCache>
            </c:strRef>
          </c:tx>
          <c:spPr>
            <a:solidFill>
              <a:schemeClr val="accent6"/>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1B-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Sheet1!$G$2:$G$8</c:f>
              <c:numCache>
                <c:formatCode>General</c:formatCode>
                <c:ptCount val="7"/>
                <c:pt idx="0">
                  <c:v>2</c:v>
                </c:pt>
                <c:pt idx="1">
                  <c:v>2</c:v>
                </c:pt>
              </c:numCache>
            </c:numRef>
          </c:val>
          <c:extLst>
            <c:ext xmlns:c16="http://schemas.microsoft.com/office/drawing/2014/chart" uri="{C3380CC4-5D6E-409C-BE32-E72D297353CC}">
              <c16:uniqueId val="{00000005-58F2-4B7D-BF6E-D61F9546FC53}"/>
            </c:ext>
          </c:extLst>
        </c:ser>
        <c:ser>
          <c:idx val="6"/>
          <c:order val="6"/>
          <c:tx>
            <c:strRef>
              <c:f>Sheet1!$H$1</c:f>
              <c:strCache>
                <c:ptCount val="1"/>
                <c:pt idx="0">
                  <c:v>weeks 12</c:v>
                </c:pt>
              </c:strCache>
            </c:strRef>
          </c:tx>
          <c:spPr>
            <a:solidFill>
              <a:schemeClr val="accent1">
                <a:lumMod val="60000"/>
              </a:schemeClr>
            </a:solidFill>
            <a:ln>
              <a:noFill/>
            </a:ln>
            <a:effectLst/>
          </c:spPr>
          <c:invertIfNegative val="0"/>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Sheet1!$H$2:$H$8</c:f>
              <c:numCache>
                <c:formatCode>General</c:formatCode>
                <c:ptCount val="7"/>
                <c:pt idx="0">
                  <c:v>1</c:v>
                </c:pt>
              </c:numCache>
            </c:numRef>
          </c:val>
          <c:extLst>
            <c:ext xmlns:c16="http://schemas.microsoft.com/office/drawing/2014/chart" uri="{C3380CC4-5D6E-409C-BE32-E72D297353CC}">
              <c16:uniqueId val="{00000006-58F2-4B7D-BF6E-D61F9546FC53}"/>
            </c:ext>
          </c:extLst>
        </c:ser>
        <c:dLbls>
          <c:showLegendKey val="0"/>
          <c:showVal val="0"/>
          <c:showCatName val="0"/>
          <c:showSerName val="0"/>
          <c:showPercent val="0"/>
          <c:showBubbleSize val="0"/>
        </c:dLbls>
        <c:gapWidth val="150"/>
        <c:overlap val="100"/>
        <c:axId val="1309707567"/>
        <c:axId val="1309713807"/>
      </c:barChart>
      <c:catAx>
        <c:axId val="13097075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13807"/>
        <c:crosses val="autoZero"/>
        <c:auto val="1"/>
        <c:lblAlgn val="ctr"/>
        <c:lblOffset val="100"/>
        <c:noMultiLvlLbl val="0"/>
      </c:catAx>
      <c:valAx>
        <c:axId val="1309713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0756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5E9B02-15CF-4A1D-86EE-3FD573FAD2F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8435D8F-F4EE-4812-9493-F9A821AC79E6}">
      <dgm:prSet phldrT="[Text]" custT="1"/>
      <dgm:spPr/>
      <dgm:t>
        <a:bodyPr/>
        <a:lstStyle/>
        <a:p>
          <a:r>
            <a:rPr lang="en-US" sz="1600"/>
            <a:t>Kenya National Disaster Operation Center </a:t>
          </a:r>
        </a:p>
      </dgm:t>
    </dgm:pt>
    <dgm:pt modelId="{4F25A330-AF02-47A9-9982-9BD386AE5960}" type="parTrans" cxnId="{35ED3699-4508-4904-8990-71249E4F51A9}">
      <dgm:prSet/>
      <dgm:spPr/>
      <dgm:t>
        <a:bodyPr/>
        <a:lstStyle/>
        <a:p>
          <a:endParaRPr lang="en-US"/>
        </a:p>
      </dgm:t>
    </dgm:pt>
    <dgm:pt modelId="{8A44C6AD-B8AB-4EF9-A3E9-5F595DAA1B48}" type="sibTrans" cxnId="{35ED3699-4508-4904-8990-71249E4F51A9}">
      <dgm:prSet/>
      <dgm:spPr/>
      <dgm:t>
        <a:bodyPr/>
        <a:lstStyle/>
        <a:p>
          <a:endParaRPr lang="en-US"/>
        </a:p>
      </dgm:t>
    </dgm:pt>
    <dgm:pt modelId="{17FD6443-CBEE-4DFD-B5FC-DE40AA2D3353}">
      <dgm:prSet phldrT="[Text]" custT="1"/>
      <dgm:spPr/>
      <dgm:t>
        <a:bodyPr/>
        <a:lstStyle/>
        <a:p>
          <a:r>
            <a:rPr lang="en-US" sz="1400"/>
            <a:t>Emergency Response Teams</a:t>
          </a:r>
        </a:p>
      </dgm:t>
    </dgm:pt>
    <dgm:pt modelId="{57727321-2986-4BA8-97C5-409982DDEB9B}" type="parTrans" cxnId="{9F4590BE-C2B5-42C8-B134-F59C00619BF8}">
      <dgm:prSet/>
      <dgm:spPr/>
      <dgm:t>
        <a:bodyPr/>
        <a:lstStyle/>
        <a:p>
          <a:endParaRPr lang="en-US"/>
        </a:p>
      </dgm:t>
    </dgm:pt>
    <dgm:pt modelId="{669A5D1C-2F44-4106-9E95-28202AF21C32}" type="sibTrans" cxnId="{9F4590BE-C2B5-42C8-B134-F59C00619BF8}">
      <dgm:prSet/>
      <dgm:spPr/>
      <dgm:t>
        <a:bodyPr/>
        <a:lstStyle/>
        <a:p>
          <a:endParaRPr lang="en-US"/>
        </a:p>
      </dgm:t>
    </dgm:pt>
    <dgm:pt modelId="{3F89C20C-9C62-4420-AF20-367F82F70F17}">
      <dgm:prSet phldrT="[Text]" custT="1"/>
      <dgm:spPr/>
      <dgm:t>
        <a:bodyPr/>
        <a:lstStyle/>
        <a:p>
          <a:r>
            <a:rPr lang="en-US" sz="1400"/>
            <a:t>Public Engagement</a:t>
          </a:r>
        </a:p>
      </dgm:t>
    </dgm:pt>
    <dgm:pt modelId="{48DBB6C6-44E1-4C18-A61C-002D7FB06CD6}" type="parTrans" cxnId="{6F9D3CC1-5BBF-4250-81D2-C8A3048113F3}">
      <dgm:prSet/>
      <dgm:spPr/>
      <dgm:t>
        <a:bodyPr/>
        <a:lstStyle/>
        <a:p>
          <a:endParaRPr lang="en-US"/>
        </a:p>
      </dgm:t>
    </dgm:pt>
    <dgm:pt modelId="{11EE09ED-0BCD-4CA9-9477-01316717D4D1}" type="sibTrans" cxnId="{6F9D3CC1-5BBF-4250-81D2-C8A3048113F3}">
      <dgm:prSet/>
      <dgm:spPr/>
      <dgm:t>
        <a:bodyPr/>
        <a:lstStyle/>
        <a:p>
          <a:endParaRPr lang="en-US"/>
        </a:p>
      </dgm:t>
    </dgm:pt>
    <dgm:pt modelId="{2D8418FE-1754-413B-A740-E8AFFA7517B5}">
      <dgm:prSet phldrT="[Text]" custT="1"/>
      <dgm:spPr/>
      <dgm:t>
        <a:bodyPr/>
        <a:lstStyle/>
        <a:p>
          <a:r>
            <a:rPr lang="en-US" sz="1200"/>
            <a:t>Bystanders</a:t>
          </a:r>
        </a:p>
        <a:p>
          <a:r>
            <a:rPr lang="en-US" sz="1200"/>
            <a:t>Volunteers</a:t>
          </a:r>
        </a:p>
        <a:p>
          <a:r>
            <a:rPr lang="en-US" sz="1200"/>
            <a:t>Media</a:t>
          </a:r>
        </a:p>
      </dgm:t>
    </dgm:pt>
    <dgm:pt modelId="{8A0C0F35-5E03-47B0-9426-4380D52289EA}" type="parTrans" cxnId="{AD89FB2D-1B98-497F-BF49-4852BA7548C3}">
      <dgm:prSet/>
      <dgm:spPr/>
      <dgm:t>
        <a:bodyPr/>
        <a:lstStyle/>
        <a:p>
          <a:endParaRPr lang="en-US"/>
        </a:p>
      </dgm:t>
    </dgm:pt>
    <dgm:pt modelId="{4135999A-3538-42B7-8E91-E461F487C6DF}" type="sibTrans" cxnId="{AD89FB2D-1B98-497F-BF49-4852BA7548C3}">
      <dgm:prSet/>
      <dgm:spPr/>
      <dgm:t>
        <a:bodyPr/>
        <a:lstStyle/>
        <a:p>
          <a:endParaRPr lang="en-US"/>
        </a:p>
      </dgm:t>
    </dgm:pt>
    <dgm:pt modelId="{51774061-37EB-4282-B49B-9518794A96C4}">
      <dgm:prSet custT="1"/>
      <dgm:spPr/>
      <dgm:t>
        <a:bodyPr/>
        <a:lstStyle/>
        <a:p>
          <a:r>
            <a:rPr lang="en-US" sz="1200"/>
            <a:t>Fire Brigade</a:t>
          </a:r>
        </a:p>
        <a:p>
          <a:r>
            <a:rPr lang="en-US" sz="1200"/>
            <a:t>Ambulance Services</a:t>
          </a:r>
        </a:p>
        <a:p>
          <a:r>
            <a:rPr lang="en-US" sz="1200"/>
            <a:t>Kenya Redcross</a:t>
          </a:r>
        </a:p>
      </dgm:t>
    </dgm:pt>
    <dgm:pt modelId="{D5AEBCA3-EDF1-42E1-9190-053A54D1CAFD}" type="parTrans" cxnId="{CB48AC5F-4CE8-4F8B-870F-8A785D3E5704}">
      <dgm:prSet/>
      <dgm:spPr/>
      <dgm:t>
        <a:bodyPr/>
        <a:lstStyle/>
        <a:p>
          <a:endParaRPr lang="en-US"/>
        </a:p>
      </dgm:t>
    </dgm:pt>
    <dgm:pt modelId="{E0A0D7BF-AC1E-454D-A42A-D429C12245D7}" type="sibTrans" cxnId="{CB48AC5F-4CE8-4F8B-870F-8A785D3E5704}">
      <dgm:prSet/>
      <dgm:spPr/>
      <dgm:t>
        <a:bodyPr/>
        <a:lstStyle/>
        <a:p>
          <a:endParaRPr lang="en-US"/>
        </a:p>
      </dgm:t>
    </dgm:pt>
    <dgm:pt modelId="{78EE31D5-7F0B-478A-99F4-18ADFE47B83D}" type="pres">
      <dgm:prSet presAssocID="{7A5E9B02-15CF-4A1D-86EE-3FD573FAD2F2}" presName="hierChild1" presStyleCnt="0">
        <dgm:presLayoutVars>
          <dgm:orgChart val="1"/>
          <dgm:chPref val="1"/>
          <dgm:dir/>
          <dgm:animOne val="branch"/>
          <dgm:animLvl val="lvl"/>
          <dgm:resizeHandles/>
        </dgm:presLayoutVars>
      </dgm:prSet>
      <dgm:spPr/>
      <dgm:t>
        <a:bodyPr/>
        <a:lstStyle/>
        <a:p>
          <a:endParaRPr lang="en-US"/>
        </a:p>
      </dgm:t>
    </dgm:pt>
    <dgm:pt modelId="{EA50C054-5BDD-44C8-94E4-0FF42B90CE4A}" type="pres">
      <dgm:prSet presAssocID="{68435D8F-F4EE-4812-9493-F9A821AC79E6}" presName="hierRoot1" presStyleCnt="0">
        <dgm:presLayoutVars>
          <dgm:hierBranch val="init"/>
        </dgm:presLayoutVars>
      </dgm:prSet>
      <dgm:spPr/>
    </dgm:pt>
    <dgm:pt modelId="{7682348E-C6CC-47EF-9746-2DC7F5BAA23B}" type="pres">
      <dgm:prSet presAssocID="{68435D8F-F4EE-4812-9493-F9A821AC79E6}" presName="rootComposite1" presStyleCnt="0"/>
      <dgm:spPr/>
    </dgm:pt>
    <dgm:pt modelId="{A8957211-BDF7-4796-A777-C77465B283CB}" type="pres">
      <dgm:prSet presAssocID="{68435D8F-F4EE-4812-9493-F9A821AC79E6}" presName="rootText1" presStyleLbl="node0" presStyleIdx="0" presStyleCnt="1" custScaleX="353379">
        <dgm:presLayoutVars>
          <dgm:chPref val="3"/>
        </dgm:presLayoutVars>
      </dgm:prSet>
      <dgm:spPr/>
      <dgm:t>
        <a:bodyPr/>
        <a:lstStyle/>
        <a:p>
          <a:endParaRPr lang="en-US"/>
        </a:p>
      </dgm:t>
    </dgm:pt>
    <dgm:pt modelId="{248BDD68-732C-4C23-BC60-84029EEF4DAB}" type="pres">
      <dgm:prSet presAssocID="{68435D8F-F4EE-4812-9493-F9A821AC79E6}" presName="rootConnector1" presStyleLbl="node1" presStyleIdx="0" presStyleCnt="0"/>
      <dgm:spPr/>
      <dgm:t>
        <a:bodyPr/>
        <a:lstStyle/>
        <a:p>
          <a:endParaRPr lang="en-US"/>
        </a:p>
      </dgm:t>
    </dgm:pt>
    <dgm:pt modelId="{B2B4352F-EF0B-4CB9-8ECF-A522C0A64BF0}" type="pres">
      <dgm:prSet presAssocID="{68435D8F-F4EE-4812-9493-F9A821AC79E6}" presName="hierChild2" presStyleCnt="0"/>
      <dgm:spPr/>
    </dgm:pt>
    <dgm:pt modelId="{438D84FC-AFF8-446E-9C92-25C1F174D4A6}" type="pres">
      <dgm:prSet presAssocID="{57727321-2986-4BA8-97C5-409982DDEB9B}" presName="Name37" presStyleLbl="parChTrans1D2" presStyleIdx="0" presStyleCnt="2"/>
      <dgm:spPr/>
      <dgm:t>
        <a:bodyPr/>
        <a:lstStyle/>
        <a:p>
          <a:endParaRPr lang="en-US"/>
        </a:p>
      </dgm:t>
    </dgm:pt>
    <dgm:pt modelId="{6B79F94D-F5BC-49BA-BC27-A849F9C6C223}" type="pres">
      <dgm:prSet presAssocID="{17FD6443-CBEE-4DFD-B5FC-DE40AA2D3353}" presName="hierRoot2" presStyleCnt="0">
        <dgm:presLayoutVars>
          <dgm:hierBranch val="init"/>
        </dgm:presLayoutVars>
      </dgm:prSet>
      <dgm:spPr/>
    </dgm:pt>
    <dgm:pt modelId="{31CD9B63-4FE1-4DBA-8303-135E5FE8CD37}" type="pres">
      <dgm:prSet presAssocID="{17FD6443-CBEE-4DFD-B5FC-DE40AA2D3353}" presName="rootComposite" presStyleCnt="0"/>
      <dgm:spPr/>
    </dgm:pt>
    <dgm:pt modelId="{BF75CDE1-9EC8-4D3F-B1F7-93169381B181}" type="pres">
      <dgm:prSet presAssocID="{17FD6443-CBEE-4DFD-B5FC-DE40AA2D3353}" presName="rootText" presStyleLbl="node2" presStyleIdx="0" presStyleCnt="2" custScaleX="127826" custScaleY="88214" custLinFactNeighborX="-12510" custLinFactNeighborY="34406">
        <dgm:presLayoutVars>
          <dgm:chPref val="3"/>
        </dgm:presLayoutVars>
      </dgm:prSet>
      <dgm:spPr/>
      <dgm:t>
        <a:bodyPr/>
        <a:lstStyle/>
        <a:p>
          <a:endParaRPr lang="en-US"/>
        </a:p>
      </dgm:t>
    </dgm:pt>
    <dgm:pt modelId="{74C5D1F1-2C9A-4365-8380-D334FF323740}" type="pres">
      <dgm:prSet presAssocID="{17FD6443-CBEE-4DFD-B5FC-DE40AA2D3353}" presName="rootConnector" presStyleLbl="node2" presStyleIdx="0" presStyleCnt="2"/>
      <dgm:spPr/>
      <dgm:t>
        <a:bodyPr/>
        <a:lstStyle/>
        <a:p>
          <a:endParaRPr lang="en-US"/>
        </a:p>
      </dgm:t>
    </dgm:pt>
    <dgm:pt modelId="{A309EFE4-8555-4981-99F9-CCE2E30AF985}" type="pres">
      <dgm:prSet presAssocID="{17FD6443-CBEE-4DFD-B5FC-DE40AA2D3353}" presName="hierChild4" presStyleCnt="0"/>
      <dgm:spPr/>
    </dgm:pt>
    <dgm:pt modelId="{EE01FB09-CA83-4708-9A36-ECC77A099AB2}" type="pres">
      <dgm:prSet presAssocID="{D5AEBCA3-EDF1-42E1-9190-053A54D1CAFD}" presName="Name37" presStyleLbl="parChTrans1D3" presStyleIdx="0" presStyleCnt="2"/>
      <dgm:spPr/>
      <dgm:t>
        <a:bodyPr/>
        <a:lstStyle/>
        <a:p>
          <a:endParaRPr lang="en-US"/>
        </a:p>
      </dgm:t>
    </dgm:pt>
    <dgm:pt modelId="{7162F3B4-2072-44E9-B9F1-0CE34B9297C6}" type="pres">
      <dgm:prSet presAssocID="{51774061-37EB-4282-B49B-9518794A96C4}" presName="hierRoot2" presStyleCnt="0">
        <dgm:presLayoutVars>
          <dgm:hierBranch val="init"/>
        </dgm:presLayoutVars>
      </dgm:prSet>
      <dgm:spPr/>
    </dgm:pt>
    <dgm:pt modelId="{07940095-2C63-49B5-B795-B888BA03AD01}" type="pres">
      <dgm:prSet presAssocID="{51774061-37EB-4282-B49B-9518794A96C4}" presName="rootComposite" presStyleCnt="0"/>
      <dgm:spPr/>
    </dgm:pt>
    <dgm:pt modelId="{EB80A7A4-F0C9-48F7-B285-45767F6E3D9F}" type="pres">
      <dgm:prSet presAssocID="{51774061-37EB-4282-B49B-9518794A96C4}" presName="rootText" presStyleLbl="node3" presStyleIdx="0" presStyleCnt="2" custScaleX="151760" custScaleY="88300" custLinFactNeighborX="-40423" custLinFactNeighborY="71608">
        <dgm:presLayoutVars>
          <dgm:chPref val="3"/>
        </dgm:presLayoutVars>
      </dgm:prSet>
      <dgm:spPr/>
      <dgm:t>
        <a:bodyPr/>
        <a:lstStyle/>
        <a:p>
          <a:endParaRPr lang="en-US"/>
        </a:p>
      </dgm:t>
    </dgm:pt>
    <dgm:pt modelId="{5E5E73AD-3878-4EA4-97D1-12F16E31BF1D}" type="pres">
      <dgm:prSet presAssocID="{51774061-37EB-4282-B49B-9518794A96C4}" presName="rootConnector" presStyleLbl="node3" presStyleIdx="0" presStyleCnt="2"/>
      <dgm:spPr/>
      <dgm:t>
        <a:bodyPr/>
        <a:lstStyle/>
        <a:p>
          <a:endParaRPr lang="en-US"/>
        </a:p>
      </dgm:t>
    </dgm:pt>
    <dgm:pt modelId="{648380D1-8881-46C8-81C9-8ECEFE90A9B4}" type="pres">
      <dgm:prSet presAssocID="{51774061-37EB-4282-B49B-9518794A96C4}" presName="hierChild4" presStyleCnt="0"/>
      <dgm:spPr/>
    </dgm:pt>
    <dgm:pt modelId="{FBB2F99E-866D-40B1-B668-DDF40BA80F6D}" type="pres">
      <dgm:prSet presAssocID="{51774061-37EB-4282-B49B-9518794A96C4}" presName="hierChild5" presStyleCnt="0"/>
      <dgm:spPr/>
    </dgm:pt>
    <dgm:pt modelId="{8F93279B-0789-41C4-B1C9-4176EB633AB0}" type="pres">
      <dgm:prSet presAssocID="{17FD6443-CBEE-4DFD-B5FC-DE40AA2D3353}" presName="hierChild5" presStyleCnt="0"/>
      <dgm:spPr/>
    </dgm:pt>
    <dgm:pt modelId="{AE2F7BD2-A93D-4F44-9C1B-97DAB0EBDB17}" type="pres">
      <dgm:prSet presAssocID="{48DBB6C6-44E1-4C18-A61C-002D7FB06CD6}" presName="Name37" presStyleLbl="parChTrans1D2" presStyleIdx="1" presStyleCnt="2"/>
      <dgm:spPr/>
      <dgm:t>
        <a:bodyPr/>
        <a:lstStyle/>
        <a:p>
          <a:endParaRPr lang="en-US"/>
        </a:p>
      </dgm:t>
    </dgm:pt>
    <dgm:pt modelId="{5E665A14-C148-460F-ADEC-1D37EC32D334}" type="pres">
      <dgm:prSet presAssocID="{3F89C20C-9C62-4420-AF20-367F82F70F17}" presName="hierRoot2" presStyleCnt="0">
        <dgm:presLayoutVars>
          <dgm:hierBranch val="init"/>
        </dgm:presLayoutVars>
      </dgm:prSet>
      <dgm:spPr/>
    </dgm:pt>
    <dgm:pt modelId="{CE22EB80-10EB-407B-8489-916283ACE07E}" type="pres">
      <dgm:prSet presAssocID="{3F89C20C-9C62-4420-AF20-367F82F70F17}" presName="rootComposite" presStyleCnt="0"/>
      <dgm:spPr/>
    </dgm:pt>
    <dgm:pt modelId="{BA301423-7073-45A8-A6AD-A85FBFF4B222}" type="pres">
      <dgm:prSet presAssocID="{3F89C20C-9C62-4420-AF20-367F82F70F17}" presName="rootText" presStyleLbl="node2" presStyleIdx="1" presStyleCnt="2" custScaleX="125081" custScaleY="65526" custLinFactNeighborX="-5197" custLinFactNeighborY="38930">
        <dgm:presLayoutVars>
          <dgm:chPref val="3"/>
        </dgm:presLayoutVars>
      </dgm:prSet>
      <dgm:spPr/>
      <dgm:t>
        <a:bodyPr/>
        <a:lstStyle/>
        <a:p>
          <a:endParaRPr lang="en-US"/>
        </a:p>
      </dgm:t>
    </dgm:pt>
    <dgm:pt modelId="{CB0A32D4-6ED3-4BF9-B38F-D7B58F1DB6CC}" type="pres">
      <dgm:prSet presAssocID="{3F89C20C-9C62-4420-AF20-367F82F70F17}" presName="rootConnector" presStyleLbl="node2" presStyleIdx="1" presStyleCnt="2"/>
      <dgm:spPr/>
      <dgm:t>
        <a:bodyPr/>
        <a:lstStyle/>
        <a:p>
          <a:endParaRPr lang="en-US"/>
        </a:p>
      </dgm:t>
    </dgm:pt>
    <dgm:pt modelId="{CCD77BA7-1705-4DE6-BB7A-9685DAEA7D57}" type="pres">
      <dgm:prSet presAssocID="{3F89C20C-9C62-4420-AF20-367F82F70F17}" presName="hierChild4" presStyleCnt="0"/>
      <dgm:spPr/>
    </dgm:pt>
    <dgm:pt modelId="{9A6D6B30-924B-4D73-9C3B-F454E791D3B2}" type="pres">
      <dgm:prSet presAssocID="{8A0C0F35-5E03-47B0-9426-4380D52289EA}" presName="Name37" presStyleLbl="parChTrans1D3" presStyleIdx="1" presStyleCnt="2"/>
      <dgm:spPr/>
      <dgm:t>
        <a:bodyPr/>
        <a:lstStyle/>
        <a:p>
          <a:endParaRPr lang="en-US"/>
        </a:p>
      </dgm:t>
    </dgm:pt>
    <dgm:pt modelId="{22F59326-876F-49E8-BB29-04C9A36E414D}" type="pres">
      <dgm:prSet presAssocID="{2D8418FE-1754-413B-A740-E8AFFA7517B5}" presName="hierRoot2" presStyleCnt="0">
        <dgm:presLayoutVars>
          <dgm:hierBranch val="init"/>
        </dgm:presLayoutVars>
      </dgm:prSet>
      <dgm:spPr/>
    </dgm:pt>
    <dgm:pt modelId="{52B5FC93-BB24-4FC5-86B5-FF75B45DFD0F}" type="pres">
      <dgm:prSet presAssocID="{2D8418FE-1754-413B-A740-E8AFFA7517B5}" presName="rootComposite" presStyleCnt="0"/>
      <dgm:spPr/>
    </dgm:pt>
    <dgm:pt modelId="{B61AD73E-0D3B-45E0-AA7C-CA65B08742B7}" type="pres">
      <dgm:prSet presAssocID="{2D8418FE-1754-413B-A740-E8AFFA7517B5}" presName="rootText" presStyleLbl="node3" presStyleIdx="1" presStyleCnt="2" custScaleX="136519" custScaleY="101162" custLinFactNeighborX="-10395" custLinFactNeighborY="49664">
        <dgm:presLayoutVars>
          <dgm:chPref val="3"/>
        </dgm:presLayoutVars>
      </dgm:prSet>
      <dgm:spPr/>
      <dgm:t>
        <a:bodyPr/>
        <a:lstStyle/>
        <a:p>
          <a:endParaRPr lang="en-US"/>
        </a:p>
      </dgm:t>
    </dgm:pt>
    <dgm:pt modelId="{D493E32F-C18B-4E62-AB0F-6C6CC09F40DA}" type="pres">
      <dgm:prSet presAssocID="{2D8418FE-1754-413B-A740-E8AFFA7517B5}" presName="rootConnector" presStyleLbl="node3" presStyleIdx="1" presStyleCnt="2"/>
      <dgm:spPr/>
      <dgm:t>
        <a:bodyPr/>
        <a:lstStyle/>
        <a:p>
          <a:endParaRPr lang="en-US"/>
        </a:p>
      </dgm:t>
    </dgm:pt>
    <dgm:pt modelId="{27EF4865-A531-46CC-B719-1761007CD38B}" type="pres">
      <dgm:prSet presAssocID="{2D8418FE-1754-413B-A740-E8AFFA7517B5}" presName="hierChild4" presStyleCnt="0"/>
      <dgm:spPr/>
    </dgm:pt>
    <dgm:pt modelId="{44F11EFD-118E-4DF9-A08F-A95082B12B84}" type="pres">
      <dgm:prSet presAssocID="{2D8418FE-1754-413B-A740-E8AFFA7517B5}" presName="hierChild5" presStyleCnt="0"/>
      <dgm:spPr/>
    </dgm:pt>
    <dgm:pt modelId="{4004C194-9198-43DE-BFD9-2B2D10AB4BF9}" type="pres">
      <dgm:prSet presAssocID="{3F89C20C-9C62-4420-AF20-367F82F70F17}" presName="hierChild5" presStyleCnt="0"/>
      <dgm:spPr/>
    </dgm:pt>
    <dgm:pt modelId="{CD79DED7-D521-43D1-A1FE-8F11736918E4}" type="pres">
      <dgm:prSet presAssocID="{68435D8F-F4EE-4812-9493-F9A821AC79E6}" presName="hierChild3" presStyleCnt="0"/>
      <dgm:spPr/>
    </dgm:pt>
  </dgm:ptLst>
  <dgm:cxnLst>
    <dgm:cxn modelId="{FDBDAC57-F632-43AA-B595-9FF1EC43FF04}" type="presOf" srcId="{51774061-37EB-4282-B49B-9518794A96C4}" destId="{5E5E73AD-3878-4EA4-97D1-12F16E31BF1D}" srcOrd="1" destOrd="0" presId="urn:microsoft.com/office/officeart/2005/8/layout/orgChart1"/>
    <dgm:cxn modelId="{17FCD956-2710-46A7-8FD8-F6B8A7B98383}" type="presOf" srcId="{51774061-37EB-4282-B49B-9518794A96C4}" destId="{EB80A7A4-F0C9-48F7-B285-45767F6E3D9F}" srcOrd="0" destOrd="0" presId="urn:microsoft.com/office/officeart/2005/8/layout/orgChart1"/>
    <dgm:cxn modelId="{8510FB7D-C304-498F-B6B6-84C958EFC67F}" type="presOf" srcId="{68435D8F-F4EE-4812-9493-F9A821AC79E6}" destId="{248BDD68-732C-4C23-BC60-84029EEF4DAB}" srcOrd="1" destOrd="0" presId="urn:microsoft.com/office/officeart/2005/8/layout/orgChart1"/>
    <dgm:cxn modelId="{6A23B7E5-C631-492A-BA0D-4C9EDAF3C4B0}" type="presOf" srcId="{17FD6443-CBEE-4DFD-B5FC-DE40AA2D3353}" destId="{74C5D1F1-2C9A-4365-8380-D334FF323740}" srcOrd="1" destOrd="0" presId="urn:microsoft.com/office/officeart/2005/8/layout/orgChart1"/>
    <dgm:cxn modelId="{35ED3699-4508-4904-8990-71249E4F51A9}" srcId="{7A5E9B02-15CF-4A1D-86EE-3FD573FAD2F2}" destId="{68435D8F-F4EE-4812-9493-F9A821AC79E6}" srcOrd="0" destOrd="0" parTransId="{4F25A330-AF02-47A9-9982-9BD386AE5960}" sibTransId="{8A44C6AD-B8AB-4EF9-A3E9-5F595DAA1B48}"/>
    <dgm:cxn modelId="{78EC6502-5D83-4E8F-9744-38B126449B39}" type="presOf" srcId="{68435D8F-F4EE-4812-9493-F9A821AC79E6}" destId="{A8957211-BDF7-4796-A777-C77465B283CB}" srcOrd="0" destOrd="0" presId="urn:microsoft.com/office/officeart/2005/8/layout/orgChart1"/>
    <dgm:cxn modelId="{130E5C1F-8E2F-4E8B-AE24-6D73819FFC7F}" type="presOf" srcId="{8A0C0F35-5E03-47B0-9426-4380D52289EA}" destId="{9A6D6B30-924B-4D73-9C3B-F454E791D3B2}" srcOrd="0" destOrd="0" presId="urn:microsoft.com/office/officeart/2005/8/layout/orgChart1"/>
    <dgm:cxn modelId="{6F9D3CC1-5BBF-4250-81D2-C8A3048113F3}" srcId="{68435D8F-F4EE-4812-9493-F9A821AC79E6}" destId="{3F89C20C-9C62-4420-AF20-367F82F70F17}" srcOrd="1" destOrd="0" parTransId="{48DBB6C6-44E1-4C18-A61C-002D7FB06CD6}" sibTransId="{11EE09ED-0BCD-4CA9-9477-01316717D4D1}"/>
    <dgm:cxn modelId="{CB48AC5F-4CE8-4F8B-870F-8A785D3E5704}" srcId="{17FD6443-CBEE-4DFD-B5FC-DE40AA2D3353}" destId="{51774061-37EB-4282-B49B-9518794A96C4}" srcOrd="0" destOrd="0" parTransId="{D5AEBCA3-EDF1-42E1-9190-053A54D1CAFD}" sibTransId="{E0A0D7BF-AC1E-454D-A42A-D429C12245D7}"/>
    <dgm:cxn modelId="{8323C68D-113D-4923-AAD3-2F00D7BDF7FE}" type="presOf" srcId="{2D8418FE-1754-413B-A740-E8AFFA7517B5}" destId="{D493E32F-C18B-4E62-AB0F-6C6CC09F40DA}" srcOrd="1" destOrd="0" presId="urn:microsoft.com/office/officeart/2005/8/layout/orgChart1"/>
    <dgm:cxn modelId="{91D8EB24-1F9A-4937-994E-29752842A928}" type="presOf" srcId="{7A5E9B02-15CF-4A1D-86EE-3FD573FAD2F2}" destId="{78EE31D5-7F0B-478A-99F4-18ADFE47B83D}" srcOrd="0" destOrd="0" presId="urn:microsoft.com/office/officeart/2005/8/layout/orgChart1"/>
    <dgm:cxn modelId="{6D72F70B-FFBF-4745-9587-F75B8EA5A029}" type="presOf" srcId="{57727321-2986-4BA8-97C5-409982DDEB9B}" destId="{438D84FC-AFF8-446E-9C92-25C1F174D4A6}" srcOrd="0" destOrd="0" presId="urn:microsoft.com/office/officeart/2005/8/layout/orgChart1"/>
    <dgm:cxn modelId="{4D3A2467-F7C0-4E55-8317-04F70ACADEC9}" type="presOf" srcId="{2D8418FE-1754-413B-A740-E8AFFA7517B5}" destId="{B61AD73E-0D3B-45E0-AA7C-CA65B08742B7}" srcOrd="0" destOrd="0" presId="urn:microsoft.com/office/officeart/2005/8/layout/orgChart1"/>
    <dgm:cxn modelId="{CD705355-D00C-4E60-93BE-0CBD42EADB61}" type="presOf" srcId="{3F89C20C-9C62-4420-AF20-367F82F70F17}" destId="{CB0A32D4-6ED3-4BF9-B38F-D7B58F1DB6CC}" srcOrd="1" destOrd="0" presId="urn:microsoft.com/office/officeart/2005/8/layout/orgChart1"/>
    <dgm:cxn modelId="{9F4590BE-C2B5-42C8-B134-F59C00619BF8}" srcId="{68435D8F-F4EE-4812-9493-F9A821AC79E6}" destId="{17FD6443-CBEE-4DFD-B5FC-DE40AA2D3353}" srcOrd="0" destOrd="0" parTransId="{57727321-2986-4BA8-97C5-409982DDEB9B}" sibTransId="{669A5D1C-2F44-4106-9E95-28202AF21C32}"/>
    <dgm:cxn modelId="{2EE4D4DE-C7DD-4E14-B4B8-F3D052B820E2}" type="presOf" srcId="{17FD6443-CBEE-4DFD-B5FC-DE40AA2D3353}" destId="{BF75CDE1-9EC8-4D3F-B1F7-93169381B181}" srcOrd="0" destOrd="0" presId="urn:microsoft.com/office/officeart/2005/8/layout/orgChart1"/>
    <dgm:cxn modelId="{AD89FB2D-1B98-497F-BF49-4852BA7548C3}" srcId="{3F89C20C-9C62-4420-AF20-367F82F70F17}" destId="{2D8418FE-1754-413B-A740-E8AFFA7517B5}" srcOrd="0" destOrd="0" parTransId="{8A0C0F35-5E03-47B0-9426-4380D52289EA}" sibTransId="{4135999A-3538-42B7-8E91-E461F487C6DF}"/>
    <dgm:cxn modelId="{FA9D85F1-4D93-40BB-83CE-E069C646D218}" type="presOf" srcId="{D5AEBCA3-EDF1-42E1-9190-053A54D1CAFD}" destId="{EE01FB09-CA83-4708-9A36-ECC77A099AB2}" srcOrd="0" destOrd="0" presId="urn:microsoft.com/office/officeart/2005/8/layout/orgChart1"/>
    <dgm:cxn modelId="{88147975-256D-4B7B-B3AB-423EDD1FF3A9}" type="presOf" srcId="{48DBB6C6-44E1-4C18-A61C-002D7FB06CD6}" destId="{AE2F7BD2-A93D-4F44-9C1B-97DAB0EBDB17}" srcOrd="0" destOrd="0" presId="urn:microsoft.com/office/officeart/2005/8/layout/orgChart1"/>
    <dgm:cxn modelId="{AFAAFD6E-EA92-46CA-94D0-D64A2E5E2102}" type="presOf" srcId="{3F89C20C-9C62-4420-AF20-367F82F70F17}" destId="{BA301423-7073-45A8-A6AD-A85FBFF4B222}" srcOrd="0" destOrd="0" presId="urn:microsoft.com/office/officeart/2005/8/layout/orgChart1"/>
    <dgm:cxn modelId="{AD5C6925-5F72-48EB-BCDD-62DCB799D486}" type="presParOf" srcId="{78EE31D5-7F0B-478A-99F4-18ADFE47B83D}" destId="{EA50C054-5BDD-44C8-94E4-0FF42B90CE4A}" srcOrd="0" destOrd="0" presId="urn:microsoft.com/office/officeart/2005/8/layout/orgChart1"/>
    <dgm:cxn modelId="{D30A801E-8E91-44A6-AAD7-6297231E550F}" type="presParOf" srcId="{EA50C054-5BDD-44C8-94E4-0FF42B90CE4A}" destId="{7682348E-C6CC-47EF-9746-2DC7F5BAA23B}" srcOrd="0" destOrd="0" presId="urn:microsoft.com/office/officeart/2005/8/layout/orgChart1"/>
    <dgm:cxn modelId="{2E8EEC84-B82E-4C9B-BE96-B58A16743B36}" type="presParOf" srcId="{7682348E-C6CC-47EF-9746-2DC7F5BAA23B}" destId="{A8957211-BDF7-4796-A777-C77465B283CB}" srcOrd="0" destOrd="0" presId="urn:microsoft.com/office/officeart/2005/8/layout/orgChart1"/>
    <dgm:cxn modelId="{222EF0FB-FCEC-471D-A03F-CB92087F4E9E}" type="presParOf" srcId="{7682348E-C6CC-47EF-9746-2DC7F5BAA23B}" destId="{248BDD68-732C-4C23-BC60-84029EEF4DAB}" srcOrd="1" destOrd="0" presId="urn:microsoft.com/office/officeart/2005/8/layout/orgChart1"/>
    <dgm:cxn modelId="{61F09EA5-35BC-4C58-A133-2379A8DF89A2}" type="presParOf" srcId="{EA50C054-5BDD-44C8-94E4-0FF42B90CE4A}" destId="{B2B4352F-EF0B-4CB9-8ECF-A522C0A64BF0}" srcOrd="1" destOrd="0" presId="urn:microsoft.com/office/officeart/2005/8/layout/orgChart1"/>
    <dgm:cxn modelId="{9DFC590B-ACE2-4E6F-9E1C-41D985ADA5EE}" type="presParOf" srcId="{B2B4352F-EF0B-4CB9-8ECF-A522C0A64BF0}" destId="{438D84FC-AFF8-446E-9C92-25C1F174D4A6}" srcOrd="0" destOrd="0" presId="urn:microsoft.com/office/officeart/2005/8/layout/orgChart1"/>
    <dgm:cxn modelId="{B74AE68E-41E1-4482-8D3F-D2819E941742}" type="presParOf" srcId="{B2B4352F-EF0B-4CB9-8ECF-A522C0A64BF0}" destId="{6B79F94D-F5BC-49BA-BC27-A849F9C6C223}" srcOrd="1" destOrd="0" presId="urn:microsoft.com/office/officeart/2005/8/layout/orgChart1"/>
    <dgm:cxn modelId="{621106D2-9337-4A90-B2E0-EE7E22C2775F}" type="presParOf" srcId="{6B79F94D-F5BC-49BA-BC27-A849F9C6C223}" destId="{31CD9B63-4FE1-4DBA-8303-135E5FE8CD37}" srcOrd="0" destOrd="0" presId="urn:microsoft.com/office/officeart/2005/8/layout/orgChart1"/>
    <dgm:cxn modelId="{2EBC97C6-ADD3-4315-A195-D4C24B67CBD4}" type="presParOf" srcId="{31CD9B63-4FE1-4DBA-8303-135E5FE8CD37}" destId="{BF75CDE1-9EC8-4D3F-B1F7-93169381B181}" srcOrd="0" destOrd="0" presId="urn:microsoft.com/office/officeart/2005/8/layout/orgChart1"/>
    <dgm:cxn modelId="{4FF91BCE-D7A7-4937-BDD0-475387DA12A2}" type="presParOf" srcId="{31CD9B63-4FE1-4DBA-8303-135E5FE8CD37}" destId="{74C5D1F1-2C9A-4365-8380-D334FF323740}" srcOrd="1" destOrd="0" presId="urn:microsoft.com/office/officeart/2005/8/layout/orgChart1"/>
    <dgm:cxn modelId="{847DFC07-2160-4792-B0CE-FAC7465F4FEB}" type="presParOf" srcId="{6B79F94D-F5BC-49BA-BC27-A849F9C6C223}" destId="{A309EFE4-8555-4981-99F9-CCE2E30AF985}" srcOrd="1" destOrd="0" presId="urn:microsoft.com/office/officeart/2005/8/layout/orgChart1"/>
    <dgm:cxn modelId="{748C3657-920C-4429-A8B5-3B4EBBC3B402}" type="presParOf" srcId="{A309EFE4-8555-4981-99F9-CCE2E30AF985}" destId="{EE01FB09-CA83-4708-9A36-ECC77A099AB2}" srcOrd="0" destOrd="0" presId="urn:microsoft.com/office/officeart/2005/8/layout/orgChart1"/>
    <dgm:cxn modelId="{9510AC35-7259-45CE-A34D-264AEA02D604}" type="presParOf" srcId="{A309EFE4-8555-4981-99F9-CCE2E30AF985}" destId="{7162F3B4-2072-44E9-B9F1-0CE34B9297C6}" srcOrd="1" destOrd="0" presId="urn:microsoft.com/office/officeart/2005/8/layout/orgChart1"/>
    <dgm:cxn modelId="{E6EB70AE-169D-41F1-BBFD-D4CAC457BD52}" type="presParOf" srcId="{7162F3B4-2072-44E9-B9F1-0CE34B9297C6}" destId="{07940095-2C63-49B5-B795-B888BA03AD01}" srcOrd="0" destOrd="0" presId="urn:microsoft.com/office/officeart/2005/8/layout/orgChart1"/>
    <dgm:cxn modelId="{355E2350-D690-4E32-B9CB-274DDA2A997D}" type="presParOf" srcId="{07940095-2C63-49B5-B795-B888BA03AD01}" destId="{EB80A7A4-F0C9-48F7-B285-45767F6E3D9F}" srcOrd="0" destOrd="0" presId="urn:microsoft.com/office/officeart/2005/8/layout/orgChart1"/>
    <dgm:cxn modelId="{21CB5AC8-AD88-4C6E-8FFF-DA3310169CDC}" type="presParOf" srcId="{07940095-2C63-49B5-B795-B888BA03AD01}" destId="{5E5E73AD-3878-4EA4-97D1-12F16E31BF1D}" srcOrd="1" destOrd="0" presId="urn:microsoft.com/office/officeart/2005/8/layout/orgChart1"/>
    <dgm:cxn modelId="{9D80F83C-91E1-4276-BDAC-94CB82FEC738}" type="presParOf" srcId="{7162F3B4-2072-44E9-B9F1-0CE34B9297C6}" destId="{648380D1-8881-46C8-81C9-8ECEFE90A9B4}" srcOrd="1" destOrd="0" presId="urn:microsoft.com/office/officeart/2005/8/layout/orgChart1"/>
    <dgm:cxn modelId="{B3FF2BDE-6D64-47DA-A231-28661BBB53C4}" type="presParOf" srcId="{7162F3B4-2072-44E9-B9F1-0CE34B9297C6}" destId="{FBB2F99E-866D-40B1-B668-DDF40BA80F6D}" srcOrd="2" destOrd="0" presId="urn:microsoft.com/office/officeart/2005/8/layout/orgChart1"/>
    <dgm:cxn modelId="{681C6346-F903-4538-A440-356CF2D70AA3}" type="presParOf" srcId="{6B79F94D-F5BC-49BA-BC27-A849F9C6C223}" destId="{8F93279B-0789-41C4-B1C9-4176EB633AB0}" srcOrd="2" destOrd="0" presId="urn:microsoft.com/office/officeart/2005/8/layout/orgChart1"/>
    <dgm:cxn modelId="{2BB53757-5FE7-402F-9972-D3418A4F1F3D}" type="presParOf" srcId="{B2B4352F-EF0B-4CB9-8ECF-A522C0A64BF0}" destId="{AE2F7BD2-A93D-4F44-9C1B-97DAB0EBDB17}" srcOrd="2" destOrd="0" presId="urn:microsoft.com/office/officeart/2005/8/layout/orgChart1"/>
    <dgm:cxn modelId="{1D71D2E1-DC9A-47E8-9630-B364C5098AA0}" type="presParOf" srcId="{B2B4352F-EF0B-4CB9-8ECF-A522C0A64BF0}" destId="{5E665A14-C148-460F-ADEC-1D37EC32D334}" srcOrd="3" destOrd="0" presId="urn:microsoft.com/office/officeart/2005/8/layout/orgChart1"/>
    <dgm:cxn modelId="{620DE420-43E0-45CE-A7BA-7A76CE4CD97C}" type="presParOf" srcId="{5E665A14-C148-460F-ADEC-1D37EC32D334}" destId="{CE22EB80-10EB-407B-8489-916283ACE07E}" srcOrd="0" destOrd="0" presId="urn:microsoft.com/office/officeart/2005/8/layout/orgChart1"/>
    <dgm:cxn modelId="{25846ED0-79D1-402E-AD13-CA2F8629A4A4}" type="presParOf" srcId="{CE22EB80-10EB-407B-8489-916283ACE07E}" destId="{BA301423-7073-45A8-A6AD-A85FBFF4B222}" srcOrd="0" destOrd="0" presId="urn:microsoft.com/office/officeart/2005/8/layout/orgChart1"/>
    <dgm:cxn modelId="{8F47EA20-83B7-4A02-BA1C-7AACC1A13794}" type="presParOf" srcId="{CE22EB80-10EB-407B-8489-916283ACE07E}" destId="{CB0A32D4-6ED3-4BF9-B38F-D7B58F1DB6CC}" srcOrd="1" destOrd="0" presId="urn:microsoft.com/office/officeart/2005/8/layout/orgChart1"/>
    <dgm:cxn modelId="{9B0D83C0-62F6-45BA-928F-DA91B1343F6C}" type="presParOf" srcId="{5E665A14-C148-460F-ADEC-1D37EC32D334}" destId="{CCD77BA7-1705-4DE6-BB7A-9685DAEA7D57}" srcOrd="1" destOrd="0" presId="urn:microsoft.com/office/officeart/2005/8/layout/orgChart1"/>
    <dgm:cxn modelId="{DE94A1D2-6389-4C55-8884-559C16FD04A6}" type="presParOf" srcId="{CCD77BA7-1705-4DE6-BB7A-9685DAEA7D57}" destId="{9A6D6B30-924B-4D73-9C3B-F454E791D3B2}" srcOrd="0" destOrd="0" presId="urn:microsoft.com/office/officeart/2005/8/layout/orgChart1"/>
    <dgm:cxn modelId="{B1BB2536-92D6-4878-9A67-4BD9289767FF}" type="presParOf" srcId="{CCD77BA7-1705-4DE6-BB7A-9685DAEA7D57}" destId="{22F59326-876F-49E8-BB29-04C9A36E414D}" srcOrd="1" destOrd="0" presId="urn:microsoft.com/office/officeart/2005/8/layout/orgChart1"/>
    <dgm:cxn modelId="{2191CCF8-05E7-46E6-82B5-F6EF4B9B32EC}" type="presParOf" srcId="{22F59326-876F-49E8-BB29-04C9A36E414D}" destId="{52B5FC93-BB24-4FC5-86B5-FF75B45DFD0F}" srcOrd="0" destOrd="0" presId="urn:microsoft.com/office/officeart/2005/8/layout/orgChart1"/>
    <dgm:cxn modelId="{970EAD18-D8E6-4B69-8757-03EF06B93525}" type="presParOf" srcId="{52B5FC93-BB24-4FC5-86B5-FF75B45DFD0F}" destId="{B61AD73E-0D3B-45E0-AA7C-CA65B08742B7}" srcOrd="0" destOrd="0" presId="urn:microsoft.com/office/officeart/2005/8/layout/orgChart1"/>
    <dgm:cxn modelId="{616A52C9-0ADA-4CBC-9A2E-1B77B924EC90}" type="presParOf" srcId="{52B5FC93-BB24-4FC5-86B5-FF75B45DFD0F}" destId="{D493E32F-C18B-4E62-AB0F-6C6CC09F40DA}" srcOrd="1" destOrd="0" presId="urn:microsoft.com/office/officeart/2005/8/layout/orgChart1"/>
    <dgm:cxn modelId="{35FA1158-66BC-432C-AFD2-EBE41D66BE32}" type="presParOf" srcId="{22F59326-876F-49E8-BB29-04C9A36E414D}" destId="{27EF4865-A531-46CC-B719-1761007CD38B}" srcOrd="1" destOrd="0" presId="urn:microsoft.com/office/officeart/2005/8/layout/orgChart1"/>
    <dgm:cxn modelId="{37484FAA-47F9-407D-8A59-EF9DF9CC89B9}" type="presParOf" srcId="{22F59326-876F-49E8-BB29-04C9A36E414D}" destId="{44F11EFD-118E-4DF9-A08F-A95082B12B84}" srcOrd="2" destOrd="0" presId="urn:microsoft.com/office/officeart/2005/8/layout/orgChart1"/>
    <dgm:cxn modelId="{DB500CF3-274A-42D7-9A34-E7504BE8DF4E}" type="presParOf" srcId="{5E665A14-C148-460F-ADEC-1D37EC32D334}" destId="{4004C194-9198-43DE-BFD9-2B2D10AB4BF9}" srcOrd="2" destOrd="0" presId="urn:microsoft.com/office/officeart/2005/8/layout/orgChart1"/>
    <dgm:cxn modelId="{0A258449-E3E7-4503-A258-E835160BEABB}" type="presParOf" srcId="{EA50C054-5BDD-44C8-94E4-0FF42B90CE4A}" destId="{CD79DED7-D521-43D1-A1FE-8F11736918E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6D6B30-924B-4D73-9C3B-F454E791D3B2}">
      <dsp:nvSpPr>
        <dsp:cNvPr id="0" name=""/>
        <dsp:cNvSpPr/>
      </dsp:nvSpPr>
      <dsp:spPr>
        <a:xfrm>
          <a:off x="3436663" y="2174721"/>
          <a:ext cx="223728" cy="665683"/>
        </a:xfrm>
        <a:custGeom>
          <a:avLst/>
          <a:gdLst/>
          <a:ahLst/>
          <a:cxnLst/>
          <a:rect l="0" t="0" r="0" b="0"/>
          <a:pathLst>
            <a:path>
              <a:moveTo>
                <a:pt x="0" y="0"/>
              </a:moveTo>
              <a:lnTo>
                <a:pt x="0" y="665683"/>
              </a:lnTo>
              <a:lnTo>
                <a:pt x="223728" y="665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F7BD2-A93D-4F44-9C1B-97DAB0EBDB17}">
      <dsp:nvSpPr>
        <dsp:cNvPr id="0" name=""/>
        <dsp:cNvSpPr/>
      </dsp:nvSpPr>
      <dsp:spPr>
        <a:xfrm>
          <a:off x="2917202" y="966891"/>
          <a:ext cx="1344700" cy="667434"/>
        </a:xfrm>
        <a:custGeom>
          <a:avLst/>
          <a:gdLst/>
          <a:ahLst/>
          <a:cxnLst/>
          <a:rect l="0" t="0" r="0" b="0"/>
          <a:pathLst>
            <a:path>
              <a:moveTo>
                <a:pt x="0" y="0"/>
              </a:moveTo>
              <a:lnTo>
                <a:pt x="0" y="494245"/>
              </a:lnTo>
              <a:lnTo>
                <a:pt x="1344700" y="494245"/>
              </a:lnTo>
              <a:lnTo>
                <a:pt x="1344700" y="667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1FB09-CA83-4708-9A36-ECC77A099AB2}">
      <dsp:nvSpPr>
        <dsp:cNvPr id="0" name=""/>
        <dsp:cNvSpPr/>
      </dsp:nvSpPr>
      <dsp:spPr>
        <a:xfrm>
          <a:off x="315584" y="2324521"/>
          <a:ext cx="144143" cy="568921"/>
        </a:xfrm>
        <a:custGeom>
          <a:avLst/>
          <a:gdLst/>
          <a:ahLst/>
          <a:cxnLst/>
          <a:rect l="0" t="0" r="0" b="0"/>
          <a:pathLst>
            <a:path>
              <a:moveTo>
                <a:pt x="144143" y="0"/>
              </a:moveTo>
              <a:lnTo>
                <a:pt x="0" y="56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D84FC-AFF8-446E-9C92-25C1F174D4A6}">
      <dsp:nvSpPr>
        <dsp:cNvPr id="0" name=""/>
        <dsp:cNvSpPr/>
      </dsp:nvSpPr>
      <dsp:spPr>
        <a:xfrm>
          <a:off x="1303079" y="966891"/>
          <a:ext cx="1614123" cy="630124"/>
        </a:xfrm>
        <a:custGeom>
          <a:avLst/>
          <a:gdLst/>
          <a:ahLst/>
          <a:cxnLst/>
          <a:rect l="0" t="0" r="0" b="0"/>
          <a:pathLst>
            <a:path>
              <a:moveTo>
                <a:pt x="1614123" y="0"/>
              </a:moveTo>
              <a:lnTo>
                <a:pt x="1614123" y="456936"/>
              </a:lnTo>
              <a:lnTo>
                <a:pt x="0" y="456936"/>
              </a:lnTo>
              <a:lnTo>
                <a:pt x="0" y="63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7211-BDF7-4796-A777-C77465B283CB}">
      <dsp:nvSpPr>
        <dsp:cNvPr id="0" name=""/>
        <dsp:cNvSpPr/>
      </dsp:nvSpPr>
      <dsp:spPr>
        <a:xfrm>
          <a:off x="2866" y="142185"/>
          <a:ext cx="5828671" cy="8247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Kenya National Disaster Operation Center </a:t>
          </a:r>
        </a:p>
      </dsp:txBody>
      <dsp:txXfrm>
        <a:off x="2866" y="142185"/>
        <a:ext cx="5828671" cy="824705"/>
      </dsp:txXfrm>
    </dsp:sp>
    <dsp:sp modelId="{BF75CDE1-9EC8-4D3F-B1F7-93169381B181}">
      <dsp:nvSpPr>
        <dsp:cNvPr id="0" name=""/>
        <dsp:cNvSpPr/>
      </dsp:nvSpPr>
      <dsp:spPr>
        <a:xfrm>
          <a:off x="248891" y="1597015"/>
          <a:ext cx="2108376" cy="7275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Emergency Response Teams</a:t>
          </a:r>
        </a:p>
      </dsp:txBody>
      <dsp:txXfrm>
        <a:off x="248891" y="1597015"/>
        <a:ext cx="2108376" cy="727505"/>
      </dsp:txXfrm>
    </dsp:sp>
    <dsp:sp modelId="{EB80A7A4-F0C9-48F7-B285-45767F6E3D9F}">
      <dsp:nvSpPr>
        <dsp:cNvPr id="0" name=""/>
        <dsp:cNvSpPr/>
      </dsp:nvSpPr>
      <dsp:spPr>
        <a:xfrm>
          <a:off x="315584" y="2529335"/>
          <a:ext cx="2503146" cy="728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Fire Brigade</a:t>
          </a:r>
        </a:p>
        <a:p>
          <a:pPr lvl="0" algn="ctr" defTabSz="533400">
            <a:lnSpc>
              <a:spcPct val="90000"/>
            </a:lnSpc>
            <a:spcBef>
              <a:spcPct val="0"/>
            </a:spcBef>
            <a:spcAft>
              <a:spcPct val="35000"/>
            </a:spcAft>
          </a:pPr>
          <a:r>
            <a:rPr lang="en-US" sz="1200" kern="1200"/>
            <a:t>Ambulance Services</a:t>
          </a:r>
        </a:p>
        <a:p>
          <a:pPr lvl="0" algn="ctr" defTabSz="533400">
            <a:lnSpc>
              <a:spcPct val="90000"/>
            </a:lnSpc>
            <a:spcBef>
              <a:spcPct val="0"/>
            </a:spcBef>
            <a:spcAft>
              <a:spcPct val="35000"/>
            </a:spcAft>
          </a:pPr>
          <a:r>
            <a:rPr lang="en-US" sz="1200" kern="1200"/>
            <a:t>Kenya Redcross</a:t>
          </a:r>
        </a:p>
      </dsp:txBody>
      <dsp:txXfrm>
        <a:off x="315584" y="2529335"/>
        <a:ext cx="2503146" cy="728214"/>
      </dsp:txXfrm>
    </dsp:sp>
    <dsp:sp modelId="{BA301423-7073-45A8-A6AD-A85FBFF4B222}">
      <dsp:nvSpPr>
        <dsp:cNvPr id="0" name=""/>
        <dsp:cNvSpPr/>
      </dsp:nvSpPr>
      <dsp:spPr>
        <a:xfrm>
          <a:off x="3230353" y="1634325"/>
          <a:ext cx="2063099" cy="5403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Public Engagement</a:t>
          </a:r>
        </a:p>
      </dsp:txBody>
      <dsp:txXfrm>
        <a:off x="3230353" y="1634325"/>
        <a:ext cx="2063099" cy="540396"/>
      </dsp:txXfrm>
    </dsp:sp>
    <dsp:sp modelId="{B61AD73E-0D3B-45E0-AA7C-CA65B08742B7}">
      <dsp:nvSpPr>
        <dsp:cNvPr id="0" name=""/>
        <dsp:cNvSpPr/>
      </dsp:nvSpPr>
      <dsp:spPr>
        <a:xfrm>
          <a:off x="3660392" y="2423261"/>
          <a:ext cx="2251759" cy="8342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Bystanders</a:t>
          </a:r>
        </a:p>
        <a:p>
          <a:pPr lvl="0" algn="ctr" defTabSz="533400">
            <a:lnSpc>
              <a:spcPct val="90000"/>
            </a:lnSpc>
            <a:spcBef>
              <a:spcPct val="0"/>
            </a:spcBef>
            <a:spcAft>
              <a:spcPct val="35000"/>
            </a:spcAft>
          </a:pPr>
          <a:r>
            <a:rPr lang="en-US" sz="1200" kern="1200"/>
            <a:t>Volunteers</a:t>
          </a:r>
        </a:p>
        <a:p>
          <a:pPr lvl="0" algn="ctr" defTabSz="533400">
            <a:lnSpc>
              <a:spcPct val="90000"/>
            </a:lnSpc>
            <a:spcBef>
              <a:spcPct val="0"/>
            </a:spcBef>
            <a:spcAft>
              <a:spcPct val="35000"/>
            </a:spcAft>
          </a:pPr>
          <a:r>
            <a:rPr lang="en-US" sz="1200" kern="1200"/>
            <a:t>Media</a:t>
          </a:r>
        </a:p>
      </dsp:txBody>
      <dsp:txXfrm>
        <a:off x="3660392" y="2423261"/>
        <a:ext cx="2251759" cy="8342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51153CF-99FC-4738-9A3C-FA7BF7D2C336}"/>
      </w:docPartPr>
      <w:docPartBody>
        <w:p w:rsidR="006028C5" w:rsidRDefault="006028C5">
          <w:r w:rsidRPr="006D2E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dStyleT-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C5"/>
    <w:rsid w:val="0037022A"/>
    <w:rsid w:val="00425CC4"/>
    <w:rsid w:val="0060253D"/>
    <w:rsid w:val="006028C5"/>
    <w:rsid w:val="00621FE6"/>
    <w:rsid w:val="0085015B"/>
    <w:rsid w:val="00D23A01"/>
    <w:rsid w:val="00D718E7"/>
    <w:rsid w:val="00E579D4"/>
    <w:rsid w:val="00EE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8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7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1553A9-7CD1-4799-A380-7B7392B3B0D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f3a46082-cce4-4abd-a255-c460e0e4e76e&quot;,&quot;properties&quot;:{&quot;noteIndex&quot;:0},&quot;isEdited&quot;:false,&quot;manualOverride&quot;:{&quot;isManuallyOverridden&quot;:true,&quot;citeprocText&quot;:&quot;(Ngau &amp;#38; Boit, 2020)&quot;,&quot;manualOverrideText&quot;:&quot;(Ngau &amp; Boit, 2020).&quot;},&quot;citationTag&quot;:&quot;MENDELEY_CITATION_v3_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&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759c1fa-22f4-4a95-adc2-b596bbeee1cc&quot;,&quot;properties&quot;:{&quot;noteIndex&quot;:0},&quot;isEdited&quot;:false,&quot;manualOverride&quot;:{&quot;isManuallyOverridden&quot;:false,&quot;citeprocText&quot;:&quot;(Behr et al., 2018)&quot;,&quot;manualOverrideText&quot;:&quot;&quot;},&quot;citationTag&quot;:&quot;MENDELEY_CITATION_v3_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&quot;,&quot;citationItems&quot;:[{&quot;id&quot;:&quot;1e1121d9-e3df-348e-badb-1d85e6051302&quot;,&quot;itemData&quot;:{&quot;type&quot;:&quot;report&quot;,&quot;id&quot;:&quot;1e1121d9-e3df-348e-badb-1d85e6051302&quot;,&quot;title&quot;:&quot;Geoscience for Crisis Management-Applied Geoinformatics for Society and Environment&quot;,&quot;author&quot;:[{&quot;family&quot;:&quot;Behr&quot;,&quot;given&quot;:&quot;Franz-Josef&quot;,&quot;parse-names&quot;:false,&quot;dropping-particle&quot;:&quot;&quot;,&quot;non-dropping-particle&quot;:&quot;&quot;},{&quot;family&quot;:&quot;Orti&quot;,&quot;given&quot;:&quot;Miguel Vallejo&quot;,&quot;parse-names&quot;:false,&quot;dropping-particle&quot;:&quot;&quot;,&quot;non-dropping-particle&quot;:&quot;&quot;},{&quot;family&quot;:&quot;Negussie&quot;,&quot;given&quot;:&quot;Kaleb&quot;,&quot;parse-names&quot;:false,&quot;dropping-particle&quot;:&quot;&quot;,&quot;non-dropping-particle&quot;:&quot;&quot;}],&quot;URL&quot;:&quot;https://www.researchgate.net/publication/380466592&quot;,&quot;issued&quot;:{&quot;date-parts&quot;:[[2018]]},&quot;container-title-short&quot;:&quot;&quot;},&quot;isTemporary&quot;:false,&quot;suppress-author&quot;:false,&quot;composite&quot;:false,&quot;author-only&quot;:false}]},{&quot;citationID&quot;:&quot;MENDELEY_CITATION_87b02b79-91f9-4f30-8827-bec6a61042d9&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DdiMDJiNzktOTFmOS00ZjMwLTg4MjctYmVjNmE2MTA0MmQ5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e3fd9087-ecdf-419e-bfc5-539033b907c7&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ZTNmZDkwODctZWNkZi00MTllLWJmYzUtNTM5MDMzYjkwN2M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d0189f75-eb1a-4813-97a9-046eeed9a32e&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ZDAxODlmNzUtZWIxYS00ODEzLTk3YTktMDQ2ZWVlZDlhMzJ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fd7dc82b-bf56-4825-94c8-67839fb12d47&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ZmQ3ZGM4MmItYmY1Ni00ODI1LTk0YzgtNjc4MzlmYjEyZDQ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78b34406-7708-4ea9-a073-11f8419cffb7&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NzhiMzQ0MDYtNzcwOC00ZWE5LWEwNzMtMTFmODQxOWNmZmI3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890d6ab8-4709-4ffd-b7d1-66e5b6999f3b&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ODkwZDZhYjgtNDcwOS00ZmZkLWI3ZDEtNjZlNWI2OTk5ZjNi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d6c8332-cc5f-4e97-8131-e78141a8f99b&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WQ2YzgzMzItY2M1Zi00ZTk3LTgxMzEtZTc4MTQxYThmOTl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66350999-3377-48c5-ab52-aee108b79452&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NjYzNTA5OTktMzM3Ny00OGM1LWFiNTItYWVlMTA4Yjc5NDUy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80d54d16-407d-4ac5-a45b-f9353f01c1bd&quot;,&quot;properties&quot;:{&quot;noteIndex&quot;:0},&quot;isEdited&quot;:false,&quot;manualOverride&quot;:{&quot;isManuallyOverridden&quot;:false,&quot;citeprocText&quot;:&quot;(Behr et al., 2018)&quot;,&quot;manualOverrideText&quot;:&quot;&quot;},&quot;citationTag&quot;:&quot;MENDELEY_CITATION_v3_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&quot;,&quot;citationItems&quot;:[{&quot;id&quot;:&quot;1e1121d9-e3df-348e-badb-1d85e6051302&quot;,&quot;itemData&quot;:{&quot;type&quot;:&quot;report&quot;,&quot;id&quot;:&quot;1e1121d9-e3df-348e-badb-1d85e6051302&quot;,&quot;title&quot;:&quot;Geoscience for Crisis Management-Applied Geoinformatics for Society and Environment&quot;,&quot;author&quot;:[{&quot;family&quot;:&quot;Behr&quot;,&quot;given&quot;:&quot;Franz-Josef&quot;,&quot;parse-names&quot;:false,&quot;dropping-particle&quot;:&quot;&quot;,&quot;non-dropping-particle&quot;:&quot;&quot;},{&quot;family&quot;:&quot;Orti&quot;,&quot;given&quot;:&quot;Miguel Vallejo&quot;,&quot;parse-names&quot;:false,&quot;dropping-particle&quot;:&quot;&quot;,&quot;non-dropping-particle&quot;:&quot;&quot;},{&quot;family&quot;:&quot;Negussie&quot;,&quot;given&quot;:&quot;Kaleb&quot;,&quot;parse-names&quot;:false,&quot;dropping-particle&quot;:&quot;&quot;,&quot;non-dropping-particle&quot;:&quot;&quot;}],&quot;URL&quot;:&quot;https://www.researchgate.net/publication/380466592&quot;,&quot;issued&quot;:{&quot;date-parts&quot;:[[2018]]},&quot;container-title-short&quot;:&quot;&quot;},&quot;isTemporary&quot;:false,&quot;suppress-author&quot;:false,&quot;composite&quot;:false,&quot;author-only&quot;:false}]},{&quot;citationID&quot;:&quot;MENDELEY_CITATION_b48b8d8c-32a5-4c5b-88b9-6dc3f3a26024&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YjQ4YjhkOGMtMzJhNS00YzViLTg4YjktNmRjM2YzYTI2MDI0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16793173-4669-41dd-a14c-4dc62f18564e&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MTY3OTMxNzMtNDY2OS00MWRkLWExNGMtNGRjNjJmMTg1NjR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522e8327-e2a4-401f-b0a8-b65779bab68e&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NTIyZTgzMjctZTJhNC00MDFmLWIwYTgtYjY1Nzc5YmFiNjhl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dcb1a33-435f-4a65-af0b-4655b13fcbdb&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WRjYjFhMzMtNDM1Zi00YTY1LWFmMGItNDY1NWIxM2ZjYmR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1716c1d0-9e87-4347-bffc-ff417a440af0&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MTcxNmMxZDAtOWU4Ny00MzQ3LWJmZmMtZmY0MTdhNDQwYWYw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X1dfQ==&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citationID&quot;:&quot;MENDELEY_CITATION_94aa8e0f-c1d1-467d-b4dc-fce374d097c1&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TRhYThlMGYtYzFkMS00NjdkLWI0ZGMtZmNlMzc0ZDA5N2Mx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V9XX0=&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Mos18</b:Tag>
    <b:SourceType>JournalArticle</b:SourceType>
    <b:Guid>{D154C099-6F6D-4CA6-9DF7-413954F196DE}</b:Guid>
    <b:Title>Development of an Integrated GIS-Based Emergency Response System.</b:Title>
    <b:Year>2018</b:Year>
    <b:Author>
      <b:Author>
        <b:NameList>
          <b:Person>
            <b:Last>Ngigi</b:Last>
            <b:First>Moses</b:First>
            <b:Middle>Murimi</b:Middle>
          </b:Person>
        </b:NameList>
      </b:Author>
    </b:Author>
    <b:JournalName>Applied Geoinformatics for Society and Environment, 2018 Proceedings.https://www.researchgate.net/publication/380466592_Geoscience_for_Crisis_Management_-_Applied_Geoinformatics_for_Society_and_Environment</b:JournalName>
    <b:Pages>24-35</b:Pages>
    <b:RefOrder>2</b:RefOrder>
  </b:Source>
  <b:Source>
    <b:Tag>Eco24</b:Tag>
    <b:SourceType>InternetSite</b:SourceType>
    <b:Guid>{FCB54F13-6829-4623-8089-D6E5C2400CEF}</b:Guid>
    <b:Title>Unprecedented Floods and Landslides in Kenya Kill 188, Displace 165,000</b:Title>
    <b:Year>2024</b:Year>
    <b:Author>
      <b:Author>
        <b:NameList>
          <b:Person>
            <b:Last>Ecowatch</b:Last>
          </b:Person>
        </b:NameList>
      </b:Author>
    </b:Author>
    <b:InternetSiteTitle>Ecowatch</b:InternetSiteTitle>
    <b:Month>May</b:Month>
    <b:Day>2</b:Day>
    <b:URL>https://www.ecowatch.com/kenya-flooding-landslides-2024.html?utm_source=chatgpt.com</b:URL>
    <b:RefOrder>1</b:RefOrder>
  </b:Source>
  <b:Source>
    <b:Tag>Bil19</b:Tag>
    <b:SourceType>JournalArticle</b:SourceType>
    <b:Guid>{7BDEA26C-5202-4A38-8089-1B9FC380FBA5}</b:Guid>
    <b:Title>Delay-Aware Accident Detection and Response System Using Fog Computing</b:Title>
    <b:Year>2019</b:Year>
    <b:Author>
      <b:Author>
        <b:NameList>
          <b:Person>
            <b:Last>Bilal Khalid Dar</b:Last>
            <b:First>Munam</b:First>
            <b:Middle>Ali Shah, Saif UI Islam</b:Middle>
          </b:Person>
        </b:NameList>
      </b:Author>
    </b:Author>
    <b:Pages>1-11</b:Pages>
    <b:RefOrder>3</b:RefOrder>
  </b:Source>
</b:Sources>
</file>

<file path=customXml/itemProps1.xml><?xml version="1.0" encoding="utf-8"?>
<ds:datastoreItem xmlns:ds="http://schemas.openxmlformats.org/officeDocument/2006/customXml" ds:itemID="{488605B0-8A40-48DB-A570-8BBFA6A8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10663</TotalTime>
  <Pages>51</Pages>
  <Words>9165</Words>
  <Characters>52245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92</cp:revision>
  <dcterms:created xsi:type="dcterms:W3CDTF">2024-12-24T11:47:00Z</dcterms:created>
  <dcterms:modified xsi:type="dcterms:W3CDTF">2025-06-08T08:35:00Z</dcterms:modified>
</cp:coreProperties>
</file>