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一</w:t>
      </w: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1、下面关于Java接口的说法错误的是（）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A、一个Java接口是一些方法特征的集合,但没有方法的实现</w:t>
      </w:r>
      <w:r>
        <w:rPr>
          <w:rFonts w:hint="eastAsia" w:ascii="宋体" w:hAnsi="宋体"/>
          <w:sz w:val="24"/>
          <w:lang w:val="en-US" w:eastAsia="zh-CN"/>
        </w:rPr>
        <w:br/>
        <w:tab/>
        <w:t>B、Java接口中定义的方法在不同的地方被实现,可以具有完全不同的行为</w:t>
      </w:r>
      <w:r>
        <w:rPr>
          <w:rFonts w:hint="eastAsia" w:ascii="宋体" w:hAnsi="宋体"/>
          <w:sz w:val="24"/>
          <w:lang w:val="en-US" w:eastAsia="zh-CN"/>
        </w:rPr>
        <w:br/>
        <w:tab/>
        <w:t>C、Java接口中可以声明私有成员</w:t>
      </w:r>
      <w:r>
        <w:rPr>
          <w:rFonts w:hint="eastAsia" w:ascii="宋体" w:hAnsi="宋体"/>
          <w:sz w:val="24"/>
          <w:lang w:val="en-US" w:eastAsia="zh-CN"/>
        </w:rPr>
        <w:br/>
        <w:tab/>
        <w:t>D、Java接口不能被实例化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2、在Java中,下列关于方法重载的说法中错误的是（）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A、方法重载要求方法名称必须相同</w:t>
      </w:r>
      <w:r>
        <w:rPr>
          <w:rFonts w:hint="eastAsia" w:ascii="宋体" w:hAnsi="宋体"/>
          <w:sz w:val="24"/>
          <w:lang w:val="en-US" w:eastAsia="zh-CN"/>
        </w:rPr>
        <w:br/>
        <w:tab/>
        <w:t>B、重在方法的参数列表必须不一致</w:t>
      </w:r>
      <w:r>
        <w:rPr>
          <w:rFonts w:hint="eastAsia" w:ascii="宋体" w:hAnsi="宋体"/>
          <w:sz w:val="24"/>
          <w:lang w:val="en-US" w:eastAsia="zh-CN"/>
        </w:rPr>
        <w:br/>
        <w:tab/>
        <w:t>C、重载方法的返回类型必须一致</w:t>
      </w:r>
      <w:r>
        <w:rPr>
          <w:rFonts w:hint="eastAsia" w:ascii="宋体" w:hAnsi="宋体"/>
          <w:sz w:val="24"/>
          <w:lang w:val="en-US" w:eastAsia="zh-CN"/>
        </w:rPr>
        <w:br/>
        <w:tab/>
        <w:t>D、一个方法在所有属的类中只能被重在一次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3、在Java语言中,下列关于类的继承的描述（）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4、为Test类的一个无形式参数无返回值的方法method书写方法头，使得使用类名Test作为前缀就可以调用它，该方法头的形式为(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5、Java中super关键字放入说法错误的是（）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A、super关键字是在子类对象内部指代其父类对象的引用</w:t>
      </w:r>
      <w:r>
        <w:rPr>
          <w:rFonts w:hint="eastAsia" w:ascii="宋体" w:hAnsi="宋体"/>
          <w:sz w:val="24"/>
          <w:lang w:val="en-US" w:eastAsia="zh-CN"/>
        </w:rPr>
        <w:br/>
        <w:tab/>
        <w:t>B、super关键字不仅可以指代子类的直接父类,还可以指代父类的父类</w:t>
      </w:r>
      <w:r>
        <w:rPr>
          <w:rFonts w:hint="eastAsia" w:ascii="宋体" w:hAnsi="宋体"/>
          <w:sz w:val="24"/>
          <w:lang w:val="en-US" w:eastAsia="zh-CN"/>
        </w:rPr>
        <w:br/>
        <w:tab/>
        <w:t>C、子类可以通过super关键字调用父类的方法</w:t>
      </w:r>
      <w:r>
        <w:rPr>
          <w:rFonts w:hint="eastAsia" w:ascii="宋体" w:hAnsi="宋体"/>
          <w:sz w:val="24"/>
          <w:lang w:val="en-US" w:eastAsia="zh-CN"/>
        </w:rPr>
        <w:br/>
        <w:tab/>
        <w:t>D、子类可以通过super关键字调用父类的属性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7、以下关于Object类说法错误的是</w:t>
      </w:r>
      <w:r>
        <w:rPr>
          <w:rFonts w:hint="eastAsia" w:ascii="宋体" w:hAnsi="宋体"/>
          <w:sz w:val="24"/>
          <w:lang w:val="en-US" w:eastAsia="zh-CN"/>
        </w:rPr>
        <w:br/>
        <w:tab/>
        <w:t>A、一切类都是直接或间接继承自Object类</w:t>
      </w:r>
      <w:r>
        <w:rPr>
          <w:rFonts w:hint="eastAsia" w:ascii="宋体" w:hAnsi="宋体"/>
          <w:sz w:val="24"/>
          <w:lang w:val="en-US" w:eastAsia="zh-CN"/>
        </w:rPr>
        <w:br/>
        <w:tab/>
        <w:t>B、接口亦继承Object类</w:t>
      </w:r>
      <w:r>
        <w:rPr>
          <w:rFonts w:hint="eastAsia" w:ascii="宋体" w:hAnsi="宋体"/>
          <w:sz w:val="24"/>
          <w:lang w:val="en-US" w:eastAsia="zh-CN"/>
        </w:rPr>
        <w:br/>
        <w:tab/>
        <w:t>C、Object类中定义了toString</w:t>
      </w:r>
      <w:r>
        <w:rPr>
          <w:rFonts w:hint="eastAsia" w:ascii="宋体" w:hAnsi="宋体"/>
          <w:sz w:val="24"/>
          <w:lang w:val="en-US" w:eastAsia="zh-CN"/>
        </w:rPr>
        <w:br/>
        <w:tab/>
        <w:t>D、Object类在java.lang包中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8、导出类调用基类的构造器必须用到的关键字： 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 this B.final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C.super D.static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9、下面（ ）数据类型可用于main()方法中传递的参数.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A、String   B、Integer   C、Boolean   D、Variant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10、用abstract定义的类（  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A、可以被实例化       B、不能派生子类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C、不能被继承         D、只能被继承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11、JVM是指（ 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12、使用默认字节字符对应表，将字符串转化为字节数组的方法是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13、指出下列程序运行的结果（）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Example{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String str = new String("good");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char[ ] ch = { 'a' , 'b' , 'c' };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static void main(String args[]){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Example ex = new Example();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ex.change(ex.str,ex.ch);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System.out.print(ex.str + " and ");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System.out.print(ex.ch);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}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public void change(String str,char ch[ ]){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str = "test ok";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ch[0] = 'g';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   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15、使用Java实行封装,第一步是修改属性可见性来性质对属性的访问,第二步是创建赋值和取值方法,用于对属性的访问,第三步应该是？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16、设计一个动物类，它包含动物的基本属性。例如名称、大小、重量等，并设计相应的动作，例如跑、跳、走等。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17、设定一个有大小写字母的字符串String s1="abcdefghi";和一个查找字符，使用类 String方法IndexOf()来判断在该字符串中该字符出现的次数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18、编写一个程序，设定一个有大小写字母的字符串String s1= "Hello Java";，先将字符串的大写字符输出，再将字符串中的小写字符输出。注：利用StringBuffer完成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19、抽象类与接口有何不同？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20、能不能将一个类既声明为abstract又声明为final？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21、Java语言的类只允许单继承。（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22、判断对错。List，Set，Map都继承自继承Collection接口。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72A2015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