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Cs/>
          <w:sz w:val="32"/>
          <w:szCs w:val="32"/>
          <w:u w:val="single"/>
          <w:lang w:val="fr-FR"/>
        </w:rPr>
      </w:pPr>
      <w:r>
        <w:rPr>
          <w:rFonts w:cs="Arial" w:ascii="Arial" w:hAnsi="Arial"/>
          <w:b/>
          <w:bCs/>
          <w:sz w:val="32"/>
          <w:szCs w:val="32"/>
          <w:u w:val="single"/>
          <w:lang w:val="fr-FR"/>
        </w:rPr>
        <w:t>Modélisation et entrainement d’une IA pour la course parfaite</w:t>
      </w:r>
    </w:p>
    <w:p>
      <w:pPr>
        <w:pStyle w:val="Normal"/>
        <w:rPr>
          <w:rFonts w:ascii="Arial" w:hAnsi="Arial" w:cs="Arial"/>
          <w:sz w:val="26"/>
          <w:szCs w:val="26"/>
          <w:lang w:val="fr-FR"/>
        </w:rPr>
      </w:pPr>
      <w:r>
        <w:rPr>
          <w:rFonts w:cs="Arial" w:ascii="Arial" w:hAnsi="Arial"/>
          <w:sz w:val="26"/>
          <w:szCs w:val="26"/>
          <w:lang w:val="fr-FR"/>
        </w:rPr>
        <w:t>L’étude d’une course de voiture permet de répondre à une question cruciale lors des courses automobiles : comment faire en sorte de gagner, quelle est la meilleure stratégie à adopter en fonction des conditions météorologique.</w:t>
      </w:r>
    </w:p>
    <w:p>
      <w:pPr>
        <w:pStyle w:val="Normal"/>
        <w:rPr>
          <w:rFonts w:ascii="Arial" w:hAnsi="Arial" w:cs="Arial"/>
          <w:sz w:val="26"/>
          <w:szCs w:val="26"/>
          <w:lang w:val="fr-FR"/>
        </w:rPr>
      </w:pPr>
      <w:r>
        <w:rPr>
          <w:rFonts w:cs="Arial" w:ascii="Arial" w:hAnsi="Arial"/>
          <w:sz w:val="26"/>
          <w:szCs w:val="26"/>
          <w:lang w:val="fr-FR"/>
        </w:rPr>
        <w:t>Cette étude repose sur une modélisation de circuits, et une voiture faisant des tours afin d’apprendre quel est son environnement, et comment faire pour minimiser le temps au tour, et s’arrêter aux pit</w:t>
      </w:r>
      <w:r>
        <w:rPr>
          <w:rFonts w:cs="Arial" w:ascii="Arial" w:hAnsi="Arial"/>
          <w:sz w:val="26"/>
          <w:szCs w:val="26"/>
          <w:lang w:val="fr-FR"/>
        </w:rPr>
        <w:t>s</w:t>
      </w:r>
      <w:r>
        <w:rPr>
          <w:rFonts w:cs="Arial" w:ascii="Arial" w:hAnsi="Arial"/>
          <w:sz w:val="26"/>
          <w:szCs w:val="26"/>
          <w:lang w:val="fr-FR"/>
        </w:rPr>
        <w:t xml:space="preserve"> aux bons moments.</w:t>
      </w:r>
    </w:p>
    <w:p>
      <w:pPr>
        <w:pStyle w:val="Normal"/>
        <w:rPr>
          <w:rFonts w:ascii="Arial" w:hAnsi="Arial" w:cs="Arial"/>
          <w:sz w:val="26"/>
          <w:szCs w:val="26"/>
          <w:lang w:val="fr-FR"/>
        </w:rPr>
      </w:pPr>
      <w:r>
        <w:rPr>
          <w:rFonts w:cs="Arial" w:ascii="Arial" w:hAnsi="Arial"/>
          <w:sz w:val="26"/>
          <w:szCs w:val="26"/>
          <w:lang w:val="fr-FR"/>
        </w:rPr>
      </w:r>
    </w:p>
    <w:p>
      <w:pPr>
        <w:pStyle w:val="Normal"/>
        <w:rPr>
          <w:rFonts w:ascii="Arial" w:hAnsi="Arial" w:cs="Arial"/>
          <w:sz w:val="26"/>
          <w:szCs w:val="26"/>
          <w:lang w:val="fr-FR"/>
        </w:rPr>
      </w:pPr>
      <w:r>
        <w:rPr>
          <w:rFonts w:cs="Arial" w:ascii="Arial" w:hAnsi="Arial"/>
          <w:b/>
          <w:bCs/>
          <w:sz w:val="26"/>
          <w:szCs w:val="26"/>
          <w:u w:val="single"/>
          <w:lang w:val="fr-FR"/>
        </w:rPr>
        <w:t>Professeur encadrant du candidat</w:t>
      </w:r>
      <w:r>
        <w:rPr>
          <w:rFonts w:cs="Arial" w:ascii="Arial" w:hAnsi="Arial"/>
          <w:sz w:val="26"/>
          <w:szCs w:val="26"/>
          <w:lang w:val="fr-FR"/>
        </w:rPr>
        <w:t> :</w:t>
        <w:br/>
        <w:t>Mr LeBerre</w:t>
      </w:r>
    </w:p>
    <w:p>
      <w:pPr>
        <w:pStyle w:val="Normal"/>
        <w:rPr>
          <w:rFonts w:ascii="Arial" w:hAnsi="Arial" w:cs="Arial"/>
          <w:sz w:val="26"/>
          <w:szCs w:val="26"/>
          <w:lang w:val="fr-FR"/>
        </w:rPr>
      </w:pPr>
      <w:r>
        <w:rPr>
          <w:rFonts w:cs="Arial" w:ascii="Arial" w:hAnsi="Arial"/>
          <w:sz w:val="26"/>
          <w:szCs w:val="26"/>
          <w:lang w:val="fr-FR"/>
        </w:rPr>
      </w:r>
    </w:p>
    <w:p>
      <w:pPr>
        <w:pStyle w:val="Normal"/>
        <w:rPr>
          <w:rFonts w:ascii="Arial" w:hAnsi="Arial" w:cs="Arial"/>
          <w:sz w:val="26"/>
          <w:szCs w:val="26"/>
          <w:lang w:val="fr-FR"/>
        </w:rPr>
      </w:pPr>
      <w:r>
        <w:rPr>
          <w:rFonts w:cs="Arial" w:ascii="Arial" w:hAnsi="Arial"/>
          <w:sz w:val="26"/>
          <w:szCs w:val="26"/>
          <w:u w:val="single"/>
          <w:lang w:val="fr-FR"/>
        </w:rPr>
        <w:t>Motivation</w:t>
      </w:r>
      <w:r>
        <w:rPr>
          <w:rFonts w:cs="Arial" w:ascii="Arial" w:hAnsi="Arial"/>
          <w:sz w:val="26"/>
          <w:szCs w:val="26"/>
          <w:lang w:val="fr-FR"/>
        </w:rPr>
        <w:t> :</w:t>
      </w:r>
    </w:p>
    <w:p>
      <w:pPr>
        <w:pStyle w:val="Normal"/>
        <w:rPr>
          <w:rFonts w:ascii="Arial" w:hAnsi="Arial" w:cs="Arial"/>
          <w:sz w:val="26"/>
          <w:szCs w:val="26"/>
          <w:lang w:val="fr-FR"/>
        </w:rPr>
      </w:pPr>
      <w:r>
        <w:rPr>
          <w:rFonts w:cs="Arial" w:ascii="Arial" w:hAnsi="Arial"/>
          <w:sz w:val="26"/>
          <w:szCs w:val="26"/>
          <w:lang w:val="fr-FR"/>
        </w:rPr>
        <w:t xml:space="preserve">Depuis bientôt 5 ans, je me suis découvert une passion pour les jeux vidéo de courses de voitures, tel que Gran Turismo ou F1, et j’en suis devenu fan. C’est donc pourquoi un TIPE sur ce sujet, mêlé à la création d’une IA est, pour moi, la meilleure des décisions. </w:t>
      </w:r>
    </w:p>
    <w:p>
      <w:pPr>
        <w:pStyle w:val="Normal"/>
        <w:rPr>
          <w:rFonts w:ascii="Arial" w:hAnsi="Arial" w:cs="Arial"/>
          <w:sz w:val="26"/>
          <w:szCs w:val="26"/>
          <w:lang w:val="fr-FR"/>
        </w:rPr>
      </w:pPr>
      <w:r>
        <w:rPr>
          <w:rFonts w:cs="Arial" w:ascii="Arial" w:hAnsi="Arial"/>
          <w:sz w:val="26"/>
          <w:szCs w:val="26"/>
          <w:lang w:val="fr-FR"/>
        </w:rPr>
      </w:r>
    </w:p>
    <w:p>
      <w:pPr>
        <w:pStyle w:val="Normal"/>
        <w:rPr>
          <w:rFonts w:ascii="Arial" w:hAnsi="Arial" w:cs="Arial"/>
          <w:sz w:val="26"/>
          <w:szCs w:val="26"/>
          <w:lang w:val="fr-FR"/>
        </w:rPr>
      </w:pPr>
      <w:r>
        <w:rPr>
          <w:rFonts w:cs="Arial" w:ascii="Arial" w:hAnsi="Arial"/>
          <w:sz w:val="26"/>
          <w:szCs w:val="26"/>
          <w:lang w:val="fr-FR"/>
        </w:rPr>
        <w:t>Ce TIPE fait l’objet d’un travail seul</w:t>
      </w:r>
    </w:p>
    <w:p>
      <w:pPr>
        <w:pStyle w:val="Normal"/>
        <w:rPr>
          <w:rFonts w:ascii="Arial" w:hAnsi="Arial" w:cs="Arial"/>
          <w:sz w:val="26"/>
          <w:szCs w:val="26"/>
          <w:lang w:val="fr-FR"/>
        </w:rPr>
      </w:pPr>
      <w:r>
        <w:rPr>
          <w:rFonts w:cs="Arial" w:ascii="Arial" w:hAnsi="Arial"/>
          <w:b/>
          <w:bCs/>
          <w:sz w:val="26"/>
          <w:szCs w:val="26"/>
          <w:u w:val="single"/>
          <w:lang w:val="fr-FR"/>
        </w:rPr>
        <w:t>Positionnement thématique</w:t>
      </w:r>
      <w:r>
        <w:rPr>
          <w:rFonts w:cs="Arial" w:ascii="Arial" w:hAnsi="Arial"/>
          <w:sz w:val="26"/>
          <w:szCs w:val="26"/>
          <w:lang w:val="fr-FR"/>
        </w:rPr>
        <w:t> :</w:t>
      </w:r>
    </w:p>
    <w:p>
      <w:pPr>
        <w:pStyle w:val="Normal"/>
        <w:rPr>
          <w:rFonts w:ascii="Arial" w:hAnsi="Arial" w:cs="Arial"/>
          <w:sz w:val="26"/>
          <w:szCs w:val="26"/>
          <w:lang w:val="fr-FR"/>
        </w:rPr>
      </w:pPr>
      <w:r>
        <w:rPr>
          <w:rFonts w:cs="Arial" w:ascii="Arial" w:hAnsi="Arial"/>
          <w:sz w:val="26"/>
          <w:szCs w:val="26"/>
          <w:lang w:val="fr-FR"/>
        </w:rPr>
        <w:tab/>
      </w:r>
      <w:r>
        <w:rPr>
          <w:rFonts w:cs="Arial" w:ascii="Arial" w:hAnsi="Arial"/>
          <w:i/>
          <w:iCs/>
          <w:sz w:val="26"/>
          <w:szCs w:val="26"/>
          <w:lang w:val="fr-FR"/>
        </w:rPr>
        <w:t>INFORMATIQUE (Informatique pratique)</w:t>
      </w:r>
    </w:p>
    <w:p>
      <w:pPr>
        <w:pStyle w:val="Normal"/>
        <w:rPr>
          <w:rFonts w:ascii="Arial" w:hAnsi="Arial" w:cs="Arial"/>
          <w:sz w:val="26"/>
          <w:szCs w:val="26"/>
          <w:lang w:val="fr-FR"/>
        </w:rPr>
      </w:pPr>
      <w:r>
        <w:rPr>
          <w:rFonts w:cs="Arial" w:ascii="Arial" w:hAnsi="Arial"/>
          <w:sz w:val="26"/>
          <w:szCs w:val="26"/>
          <w:lang w:val="fr-FR"/>
        </w:rPr>
      </w:r>
    </w:p>
    <w:p>
      <w:pPr>
        <w:pStyle w:val="Normal"/>
        <w:rPr>
          <w:rFonts w:ascii="Arial" w:hAnsi="Arial" w:cs="Arial"/>
          <w:sz w:val="26"/>
          <w:szCs w:val="26"/>
          <w:lang w:val="fr-FR"/>
        </w:rPr>
      </w:pPr>
      <w:r>
        <w:rPr>
          <w:rFonts w:cs="Arial" w:ascii="Arial" w:hAnsi="Arial"/>
          <w:b/>
          <w:bCs/>
          <w:sz w:val="26"/>
          <w:szCs w:val="26"/>
          <w:u w:val="single"/>
          <w:lang w:val="fr-FR"/>
        </w:rPr>
        <w:t>Mots-clés</w:t>
      </w:r>
      <w:r>
        <w:rPr>
          <w:rFonts w:cs="Arial" w:ascii="Arial" w:hAnsi="Arial"/>
          <w:sz w:val="26"/>
          <w:szCs w:val="26"/>
          <w:lang w:val="fr-FR"/>
        </w:rPr>
        <w:t> :</w:t>
      </w:r>
    </w:p>
    <w:p>
      <w:pPr>
        <w:pStyle w:val="Normal"/>
        <w:rPr>
          <w:rFonts w:ascii="Arial" w:hAnsi="Arial" w:cs="Arial"/>
          <w:sz w:val="26"/>
          <w:szCs w:val="26"/>
          <w:lang w:val="fr-FR"/>
        </w:rPr>
      </w:pPr>
      <w:r>
        <w:rPr>
          <w:rFonts w:cs="Arial" w:ascii="Arial" w:hAnsi="Arial"/>
          <w:sz w:val="26"/>
          <w:szCs w:val="26"/>
          <w:lang w:val="fr-FR"/>
        </w:rPr>
        <w:t>En Français :</w:t>
        <w:tab/>
        <w:tab/>
        <w:tab/>
        <w:tab/>
        <w:t>En Anglais :</w:t>
      </w:r>
    </w:p>
    <w:p>
      <w:pPr>
        <w:pStyle w:val="Normal"/>
        <w:rPr>
          <w:rFonts w:ascii="Arial" w:hAnsi="Arial" w:cs="Arial"/>
          <w:sz w:val="26"/>
          <w:szCs w:val="26"/>
          <w:lang w:val="fr-FR"/>
        </w:rPr>
      </w:pPr>
      <w:r>
        <w:rPr>
          <w:rFonts w:cs="Arial" w:ascii="Arial" w:hAnsi="Arial"/>
          <w:sz w:val="26"/>
          <w:szCs w:val="26"/>
          <w:lang w:val="fr-FR"/>
        </w:rPr>
        <w:t>Apprentissage par table Q</w:t>
        <w:tab/>
        <w:tab/>
        <w:t>Q-learning</w:t>
      </w:r>
    </w:p>
    <w:p>
      <w:pPr>
        <w:pStyle w:val="Normal"/>
        <w:rPr>
          <w:rFonts w:ascii="Arial" w:hAnsi="Arial" w:cs="Arial"/>
          <w:sz w:val="26"/>
          <w:szCs w:val="26"/>
          <w:lang w:val="fr-FR"/>
        </w:rPr>
      </w:pPr>
      <w:r>
        <w:rPr>
          <w:rFonts w:cs="Arial" w:ascii="Arial" w:hAnsi="Arial"/>
          <w:sz w:val="26"/>
          <w:szCs w:val="26"/>
          <w:lang w:val="fr-FR"/>
        </w:rPr>
        <w:t>Algorithme génétique</w:t>
        <w:tab/>
        <w:tab/>
        <w:tab/>
        <w:t>Genetic algorithme</w:t>
      </w:r>
    </w:p>
    <w:p>
      <w:pPr>
        <w:pStyle w:val="Normal"/>
        <w:rPr>
          <w:rFonts w:ascii="Arial" w:hAnsi="Arial" w:cs="Arial"/>
          <w:sz w:val="26"/>
          <w:szCs w:val="26"/>
          <w:lang w:val="fr-FR"/>
        </w:rPr>
      </w:pPr>
      <w:r>
        <w:rPr>
          <w:rFonts w:cs="Arial" w:ascii="Arial" w:hAnsi="Arial"/>
          <w:sz w:val="26"/>
          <w:szCs w:val="26"/>
          <w:lang w:val="fr-FR"/>
        </w:rPr>
        <w:t>Environnement</w:t>
        <w:tab/>
        <w:tab/>
        <w:tab/>
        <w:tab/>
        <w:t>Environnement</w:t>
      </w:r>
    </w:p>
    <w:p>
      <w:pPr>
        <w:pStyle w:val="Normal"/>
        <w:rPr>
          <w:rFonts w:ascii="Arial" w:hAnsi="Arial" w:cs="Arial"/>
          <w:sz w:val="26"/>
          <w:szCs w:val="26"/>
          <w:lang w:val="fr-FR"/>
        </w:rPr>
      </w:pPr>
      <w:r>
        <w:rPr>
          <w:rFonts w:cs="Arial" w:ascii="Arial" w:hAnsi="Arial"/>
          <w:sz w:val="26"/>
          <w:szCs w:val="26"/>
          <w:lang w:val="fr-FR"/>
        </w:rPr>
        <w:t>Agent</w:t>
        <w:tab/>
        <w:tab/>
        <w:tab/>
        <w:tab/>
        <w:tab/>
        <w:tab/>
        <w:t>Agent</w:t>
      </w:r>
    </w:p>
    <w:p>
      <w:pPr>
        <w:pStyle w:val="Normal"/>
        <w:rPr>
          <w:rFonts w:ascii="Symbol" w:hAnsi="Symbol" w:cs="Arial"/>
          <w:sz w:val="26"/>
          <w:szCs w:val="26"/>
          <w:lang w:val="fr-FR"/>
        </w:rPr>
      </w:pPr>
      <w:r>
        <w:rPr>
          <w:rFonts w:cs="Arial" w:ascii="Arial" w:hAnsi="Arial"/>
          <w:sz w:val="26"/>
          <w:szCs w:val="26"/>
          <w:lang w:val="fr-FR"/>
        </w:rPr>
        <w:t>Modélisation</w:t>
        <w:tab/>
        <w:tab/>
        <w:tab/>
        <w:tab/>
        <w:t>Modelisation</w:t>
      </w:r>
    </w:p>
    <w:p>
      <w:pPr>
        <w:pStyle w:val="Normal"/>
        <w:rPr>
          <w:rFonts w:ascii="Symbol" w:hAnsi="Symbol" w:cs="Arial"/>
          <w:sz w:val="26"/>
          <w:szCs w:val="26"/>
          <w:lang w:val="fr-FR"/>
        </w:rPr>
      </w:pPr>
      <w:r>
        <w:rPr>
          <w:rFonts w:cs="Arial" w:ascii="Arial" w:hAnsi="Arial"/>
          <w:b/>
          <w:bCs/>
          <w:sz w:val="26"/>
          <w:szCs w:val="26"/>
          <w:u w:val="single"/>
          <w:lang w:val="fr-FR"/>
        </w:rPr>
        <w:t>Bibliographie commentée</w:t>
      </w:r>
      <w:r>
        <w:rPr>
          <w:rFonts w:cs="Arial" w:ascii="Arial" w:hAnsi="Arial"/>
          <w:sz w:val="26"/>
          <w:szCs w:val="26"/>
          <w:lang w:val="fr-FR"/>
        </w:rPr>
        <w:t> :</w:t>
      </w:r>
    </w:p>
    <w:p>
      <w:pPr>
        <w:pStyle w:val="Normal"/>
        <w:rPr>
          <w:rFonts w:ascii="Arial" w:hAnsi="Arial" w:cs="Arial"/>
          <w:sz w:val="26"/>
          <w:szCs w:val="26"/>
          <w:lang w:val="fr-FR"/>
        </w:rPr>
      </w:pPr>
      <w:r>
        <w:rPr>
          <w:rFonts w:cs="Arial" w:ascii="Arial" w:hAnsi="Arial"/>
          <w:sz w:val="26"/>
          <w:szCs w:val="26"/>
          <w:lang w:val="fr-FR"/>
        </w:rPr>
        <w:t>Sous la pression de la FIA, qui n’a cessé de réduire les essais privés et limiter l’utilisation des souffleries, les écuries ont dû créer de nouveaux outils de travail exploitant les possibilités de la simulation informatique. [1]</w:t>
      </w:r>
    </w:p>
    <w:p>
      <w:pPr>
        <w:pStyle w:val="Normal"/>
        <w:rPr>
          <w:rFonts w:ascii="Arial" w:hAnsi="Arial" w:cs="Arial"/>
          <w:sz w:val="26"/>
          <w:szCs w:val="26"/>
          <w:lang w:val="fr-FR"/>
        </w:rPr>
      </w:pPr>
      <w:r>
        <w:rPr>
          <w:rFonts w:cs="Arial" w:ascii="Arial" w:hAnsi="Arial"/>
          <w:sz w:val="26"/>
          <w:szCs w:val="26"/>
          <w:lang w:val="fr-FR"/>
        </w:rPr>
        <w:t>De plus, pour que ces simulations soient valides, et correct, les simulations par l’outil informatique prennent en compte tous les paramètres possibles : pression des pneus, type de pneus, circuit, condition météorologique, poids de la voiture, l’appui ect… afin de trouver les meilleurs paramètres adapté à chaque course et pour chaque circuit [2]</w:t>
      </w:r>
    </w:p>
    <w:p>
      <w:pPr>
        <w:pStyle w:val="Normal"/>
        <w:rPr>
          <w:rFonts w:ascii="Arial" w:hAnsi="Arial" w:cs="Arial"/>
          <w:sz w:val="26"/>
          <w:szCs w:val="26"/>
          <w:lang w:val="fr-FR"/>
        </w:rPr>
      </w:pPr>
      <w:r>
        <w:rPr>
          <w:rFonts w:cs="Arial" w:ascii="Arial" w:hAnsi="Arial"/>
          <w:sz w:val="26"/>
          <w:szCs w:val="26"/>
          <w:lang w:val="fr-FR"/>
        </w:rPr>
        <w:t>Ce genre de simulation sont en effet très utile afin de simuler un tour parfait, savoir quand s’arrêter au stand ect… comme par exemple l’écurie de Red Bull qui a simulé 8 milliards de tour pour la préparation d’un seul grand prix : Las Vegas [3]</w:t>
      </w:r>
    </w:p>
    <w:p>
      <w:pPr>
        <w:pStyle w:val="Normal"/>
        <w:rPr>
          <w:rFonts w:ascii="Arial" w:hAnsi="Arial" w:cs="Arial"/>
          <w:sz w:val="26"/>
          <w:szCs w:val="26"/>
          <w:lang w:val="fr-FR"/>
        </w:rPr>
      </w:pPr>
      <w:r>
        <w:rPr>
          <w:rFonts w:cs="Arial" w:ascii="Arial" w:hAnsi="Arial"/>
          <w:sz w:val="26"/>
          <w:szCs w:val="26"/>
          <w:lang w:val="fr-FR"/>
        </w:rPr>
        <w:t>De plus, une thèse d’oxford consiste à faire des simulations, à l’aide de diverses méthodes : d’abord un algorithme classique, comme un qui va chercher à toujours optimiser sur le cours terme (algorithme glouton), et un qui va fonctionner comme une IA, et apprendre avant de donner un résultat. [4]</w:t>
      </w:r>
    </w:p>
    <w:p>
      <w:pPr>
        <w:pStyle w:val="Normal"/>
        <w:rPr>
          <w:rFonts w:ascii="Arial" w:hAnsi="Arial" w:cs="Arial"/>
          <w:sz w:val="26"/>
          <w:szCs w:val="26"/>
          <w:lang w:val="fr-FR"/>
        </w:rPr>
      </w:pPr>
      <w:r>
        <w:rPr>
          <w:rFonts w:cs="Arial" w:ascii="Arial" w:hAnsi="Arial"/>
          <w:sz w:val="26"/>
          <w:szCs w:val="26"/>
          <w:lang w:val="fr-FR"/>
        </w:rPr>
      </w:r>
    </w:p>
    <w:p>
      <w:pPr>
        <w:pStyle w:val="Normal"/>
        <w:rPr>
          <w:rFonts w:ascii="Arial" w:hAnsi="Arial" w:cs="Arial"/>
          <w:sz w:val="26"/>
          <w:szCs w:val="26"/>
          <w:lang w:val="fr-FR"/>
        </w:rPr>
      </w:pPr>
      <w:r>
        <w:rPr>
          <w:rFonts w:cs="Arial" w:ascii="Arial" w:hAnsi="Arial"/>
          <w:b/>
          <w:bCs/>
          <w:sz w:val="26"/>
          <w:szCs w:val="26"/>
          <w:u w:val="single"/>
          <w:lang w:val="fr-FR"/>
        </w:rPr>
        <w:t>Problématique retenue</w:t>
      </w:r>
      <w:r>
        <w:rPr>
          <w:rFonts w:cs="Arial" w:ascii="Arial" w:hAnsi="Arial"/>
          <w:sz w:val="26"/>
          <w:szCs w:val="26"/>
          <w:lang w:val="fr-FR"/>
        </w:rPr>
        <w:t> :</w:t>
      </w:r>
    </w:p>
    <w:p>
      <w:pPr>
        <w:pStyle w:val="Normal"/>
        <w:rPr>
          <w:rFonts w:ascii="Arial" w:hAnsi="Arial" w:cs="Arial"/>
          <w:sz w:val="26"/>
          <w:szCs w:val="26"/>
          <w:lang w:val="fr-FR"/>
        </w:rPr>
      </w:pPr>
      <w:r>
        <w:rPr>
          <w:rFonts w:cs="Arial" w:ascii="Arial" w:hAnsi="Arial"/>
          <w:sz w:val="26"/>
          <w:szCs w:val="26"/>
          <w:lang w:val="fr-FR"/>
        </w:rPr>
        <w:t>Il s’agit ici de construire une IA afin de trouver la stratégie optimale pour une course, et déterminer quand faire les arrêts aux stands.</w:t>
      </w:r>
    </w:p>
    <w:p>
      <w:pPr>
        <w:pStyle w:val="Normal"/>
        <w:rPr>
          <w:rFonts w:ascii="Arial" w:hAnsi="Arial" w:cs="Arial"/>
          <w:sz w:val="26"/>
          <w:szCs w:val="26"/>
          <w:lang w:val="fr-FR"/>
        </w:rPr>
      </w:pPr>
      <w:r>
        <w:rPr>
          <w:rFonts w:cs="Arial" w:ascii="Arial" w:hAnsi="Arial"/>
          <w:sz w:val="26"/>
          <w:szCs w:val="26"/>
          <w:lang w:val="fr-FR"/>
        </w:rPr>
      </w:r>
    </w:p>
    <w:p>
      <w:pPr>
        <w:pStyle w:val="Normal"/>
        <w:rPr>
          <w:rFonts w:ascii="Arial" w:hAnsi="Arial" w:cs="Arial"/>
          <w:sz w:val="26"/>
          <w:szCs w:val="26"/>
          <w:lang w:val="fr-FR"/>
        </w:rPr>
      </w:pPr>
      <w:r>
        <w:rPr>
          <w:rFonts w:cs="Arial" w:ascii="Arial" w:hAnsi="Arial"/>
          <w:b/>
          <w:bCs/>
          <w:sz w:val="26"/>
          <w:szCs w:val="26"/>
          <w:u w:val="single"/>
          <w:lang w:val="fr-FR"/>
        </w:rPr>
        <w:t>Objectif du TIPE du candidat</w:t>
      </w:r>
      <w:r>
        <w:rPr>
          <w:rFonts w:cs="Arial" w:ascii="Arial" w:hAnsi="Arial"/>
          <w:sz w:val="26"/>
          <w:szCs w:val="26"/>
          <w:lang w:val="fr-FR"/>
        </w:rPr>
        <w:t> :</w:t>
      </w:r>
    </w:p>
    <w:p>
      <w:pPr>
        <w:pStyle w:val="Normal"/>
        <w:rPr>
          <w:rFonts w:ascii="Arial" w:hAnsi="Arial" w:cs="Arial"/>
          <w:sz w:val="26"/>
          <w:szCs w:val="26"/>
          <w:lang w:val="fr-FR"/>
        </w:rPr>
      </w:pPr>
      <w:r>
        <w:rPr>
          <w:rFonts w:cs="Arial" w:ascii="Arial" w:hAnsi="Arial"/>
          <w:sz w:val="26"/>
          <w:szCs w:val="26"/>
          <w:lang w:val="fr-FR"/>
        </w:rPr>
        <w:t>L’objectif va ici de créer une IA, de l’entrainer sur différent circuit, afin qu’elle soit la plus performante possible, et de simuler la course parfaite, pour, par la suite, en déduire la meilleure stratégie.</w:t>
      </w:r>
    </w:p>
    <w:p>
      <w:pPr>
        <w:pStyle w:val="Normal"/>
        <w:rPr>
          <w:rFonts w:ascii="Arial" w:hAnsi="Arial" w:cs="Arial"/>
          <w:sz w:val="26"/>
          <w:szCs w:val="26"/>
          <w:lang w:val="fr-FR"/>
        </w:rPr>
      </w:pPr>
      <w:r>
        <w:rPr>
          <w:rFonts w:cs="Arial" w:ascii="Arial" w:hAnsi="Arial"/>
          <w:sz w:val="26"/>
          <w:szCs w:val="26"/>
          <w:lang w:val="fr-FR"/>
        </w:rPr>
      </w:r>
    </w:p>
    <w:p>
      <w:pPr>
        <w:pStyle w:val="Normal"/>
        <w:rPr>
          <w:rFonts w:ascii="Arial" w:hAnsi="Arial" w:cs="Arial"/>
          <w:sz w:val="26"/>
          <w:szCs w:val="26"/>
          <w:lang w:val="fr-FR"/>
        </w:rPr>
      </w:pPr>
      <w:r>
        <w:rPr>
          <w:rFonts w:cs="Arial" w:ascii="Arial" w:hAnsi="Arial"/>
          <w:sz w:val="26"/>
          <w:szCs w:val="26"/>
          <w:lang w:val="fr-FR"/>
        </w:rPr>
        <w:t>Références bibliographiques :</w:t>
      </w:r>
    </w:p>
    <w:p>
      <w:pPr>
        <w:pStyle w:val="Normal"/>
        <w:rPr>
          <w:rFonts w:ascii="Arial" w:hAnsi="Arial" w:cs="Arial"/>
          <w:sz w:val="26"/>
          <w:szCs w:val="26"/>
          <w:lang w:val="fr-FR"/>
        </w:rPr>
      </w:pPr>
      <w:r>
        <w:rPr>
          <w:rFonts w:cs="Arial" w:ascii="Arial" w:hAnsi="Arial"/>
          <w:sz w:val="26"/>
          <w:szCs w:val="26"/>
          <w:lang w:val="fr-FR"/>
        </w:rPr>
        <w:t xml:space="preserve">[1] Eurosport : l’utilité de la F1 virtuelle : </w:t>
      </w:r>
      <w:hyperlink r:id="rId2">
        <w:r>
          <w:rPr>
            <w:rStyle w:val="Hyperlink"/>
            <w:rFonts w:cs="Arial" w:ascii="Arial" w:hAnsi="Arial"/>
            <w:sz w:val="26"/>
            <w:szCs w:val="26"/>
            <w:lang w:val="fr-FR"/>
          </w:rPr>
          <w:t>https://www.eurosport.fr/formule-1/la-f1-virtuelle-partie-1-a-quoi-sert-un-simulateur_sto3874703/story.shtml</w:t>
        </w:r>
      </w:hyperlink>
    </w:p>
    <w:p>
      <w:pPr>
        <w:pStyle w:val="Normal"/>
        <w:rPr>
          <w:rFonts w:ascii="Arial" w:hAnsi="Arial" w:cs="Arial"/>
          <w:sz w:val="26"/>
          <w:szCs w:val="26"/>
        </w:rPr>
      </w:pPr>
      <w:r>
        <w:rPr>
          <w:rFonts w:cs="Arial" w:ascii="Arial" w:hAnsi="Arial"/>
          <w:sz w:val="26"/>
          <w:szCs w:val="26"/>
        </w:rPr>
        <w:t>[2] Laptime-Simulator: https://www.kesterbroatch.com/assets/racing-simulator/Laptime-Simulator.pdf?</w:t>
      </w:r>
    </w:p>
    <w:p>
      <w:pPr>
        <w:pStyle w:val="Normal"/>
        <w:rPr>
          <w:rFonts w:ascii="Arial" w:hAnsi="Arial" w:cs="Arial"/>
          <w:sz w:val="26"/>
          <w:szCs w:val="26"/>
        </w:rPr>
      </w:pPr>
      <w:r>
        <w:rPr>
          <w:rFonts w:cs="Arial" w:ascii="Arial" w:hAnsi="Arial"/>
          <w:sz w:val="26"/>
          <w:szCs w:val="26"/>
        </w:rPr>
        <w:t>[3] F1 Actu : https://www.f1actu.com/red-bull-simulera-8-milliards-de-tours-pour-preparer-las-vegas/?</w:t>
      </w:r>
    </w:p>
    <w:p>
      <w:pPr>
        <w:pStyle w:val="Normal"/>
        <w:rPr>
          <w:rFonts w:ascii="Arial" w:hAnsi="Arial" w:cs="Arial"/>
          <w:sz w:val="26"/>
          <w:szCs w:val="26"/>
        </w:rPr>
      </w:pPr>
      <w:r>
        <w:rPr>
          <w:rFonts w:cs="Arial" w:ascii="Arial" w:hAnsi="Arial"/>
          <w:sz w:val="26"/>
          <w:szCs w:val="26"/>
        </w:rPr>
      </w:r>
    </w:p>
    <w:p>
      <w:pPr>
        <w:pStyle w:val="Normal"/>
        <w:rPr>
          <w:rFonts w:ascii="Arial" w:hAnsi="Arial" w:cs="Arial"/>
          <w:sz w:val="26"/>
          <w:szCs w:val="26"/>
        </w:rPr>
      </w:pPr>
      <w:r>
        <w:rPr>
          <w:rFonts w:cs="Arial" w:ascii="Arial" w:hAnsi="Arial"/>
          <w:sz w:val="26"/>
          <w:szCs w:val="26"/>
        </w:rPr>
        <w:t>[4] Oxford thesis : Optimal control and reinforcement learning for formula one lap simulation</w:t>
      </w:r>
    </w:p>
    <w:p>
      <w:pPr>
        <w:pStyle w:val="Normal"/>
        <w:rPr>
          <w:rFonts w:ascii="Arial" w:hAnsi="Arial" w:cs="Arial"/>
          <w:sz w:val="26"/>
          <w:szCs w:val="26"/>
        </w:rPr>
      </w:pPr>
      <w:r>
        <w:rPr>
          <w:rFonts w:cs="Arial" w:ascii="Arial" w:hAnsi="Arial"/>
          <w:sz w:val="26"/>
          <w:szCs w:val="26"/>
        </w:rPr>
        <w:t>https://ora.ox.ac.uk/objects/uuid%3A491a5bb1-db1b-4cf6-b6f2-0ec06097ac9d?</w:t>
      </w:r>
    </w:p>
    <w:p>
      <w:pPr>
        <w:pStyle w:val="Normal"/>
        <w:rPr>
          <w:rFonts w:ascii="Arial" w:hAnsi="Arial" w:cs="Arial"/>
          <w:sz w:val="26"/>
          <w:szCs w:val="26"/>
        </w:rPr>
      </w:pPr>
      <w:r>
        <w:rPr>
          <w:rFonts w:cs="Arial" w:ascii="Arial" w:hAnsi="Arial"/>
          <w:sz w:val="26"/>
          <w:szCs w:val="26"/>
        </w:rPr>
      </w:r>
    </w:p>
    <w:p>
      <w:pPr>
        <w:pStyle w:val="Normal"/>
        <w:rPr>
          <w:rFonts w:ascii="Arial" w:hAnsi="Arial" w:cs="Arial"/>
          <w:sz w:val="26"/>
          <w:szCs w:val="26"/>
        </w:rPr>
      </w:pPr>
      <w:r>
        <w:rPr>
          <w:rFonts w:cs="Arial" w:ascii="Arial" w:hAnsi="Arial"/>
          <w:sz w:val="26"/>
          <w:szCs w:val="26"/>
        </w:rPr>
      </w:r>
    </w:p>
    <w:p>
      <w:pPr>
        <w:pStyle w:val="Normal"/>
        <w:rPr>
          <w:rFonts w:ascii="Arial" w:hAnsi="Arial" w:cs="Arial"/>
          <w:sz w:val="26"/>
          <w:szCs w:val="26"/>
        </w:rPr>
      </w:pPr>
      <w:r>
        <w:rPr>
          <w:rFonts w:cs="Arial" w:ascii="Arial" w:hAnsi="Arial"/>
          <w:sz w:val="26"/>
          <w:szCs w:val="26"/>
        </w:rPr>
      </w:r>
    </w:p>
    <w:p>
      <w:pPr>
        <w:pStyle w:val="Normal"/>
        <w:rPr>
          <w:rFonts w:ascii="Arial" w:hAnsi="Arial" w:cs="Arial"/>
          <w:sz w:val="26"/>
          <w:szCs w:val="26"/>
        </w:rPr>
      </w:pPr>
      <w:r>
        <w:rPr>
          <w:rFonts w:cs="Arial" w:ascii="Arial" w:hAnsi="Arial"/>
          <w:sz w:val="26"/>
          <w:szCs w:val="26"/>
        </w:rPr>
      </w:r>
    </w:p>
    <w:p>
      <w:pPr>
        <w:pStyle w:val="Normal"/>
        <w:rPr>
          <w:rFonts w:ascii="Arial" w:hAnsi="Arial" w:cs="Arial"/>
          <w:sz w:val="26"/>
          <w:szCs w:val="26"/>
        </w:rPr>
      </w:pPr>
      <w:r>
        <w:rPr>
          <w:rFonts w:cs="Arial" w:ascii="Arial" w:hAnsi="Arial"/>
          <w:sz w:val="26"/>
          <w:szCs w:val="26"/>
        </w:rPr>
      </w:r>
    </w:p>
    <w:p>
      <w:pPr>
        <w:pStyle w:val="Normal"/>
        <w:spacing w:before="0" w:after="160"/>
        <w:rPr>
          <w:rFonts w:ascii="Arial" w:hAnsi="Arial" w:cs="Arial"/>
          <w:sz w:val="26"/>
          <w:szCs w:val="26"/>
        </w:rPr>
      </w:pPr>
      <w:r>
        <w:rPr>
          <w:rFonts w:cs="Arial" w:ascii="Arial" w:hAnsi="Arial"/>
          <w:sz w:val="26"/>
          <w:szCs w:val="26"/>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Symbol">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c2713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c2713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c2713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2713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2713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2713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2713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2713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2713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c2713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c2713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c2713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c2713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c2713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c2713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2713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2713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2713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2713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2713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27130"/>
    <w:rPr>
      <w:i/>
      <w:iCs/>
      <w:color w:themeColor="text1" w:themeTint="bf" w:val="404040"/>
    </w:rPr>
  </w:style>
  <w:style w:type="character" w:styleId="IntenseEmphasis">
    <w:name w:val="Intense Emphasis"/>
    <w:basedOn w:val="DefaultParagraphFont"/>
    <w:uiPriority w:val="21"/>
    <w:qFormat/>
    <w:rsid w:val="00c27130"/>
    <w:rPr>
      <w:i/>
      <w:iCs/>
      <w:color w:themeColor="accent1" w:themeShade="bf" w:val="0F4761"/>
    </w:rPr>
  </w:style>
  <w:style w:type="character" w:styleId="IntenseQuoteChar" w:customStyle="1">
    <w:name w:val="Intense Quote Char"/>
    <w:basedOn w:val="DefaultParagraphFont"/>
    <w:link w:val="IntenseQuote"/>
    <w:uiPriority w:val="30"/>
    <w:qFormat/>
    <w:rsid w:val="00c27130"/>
    <w:rPr>
      <w:i/>
      <w:iCs/>
      <w:color w:themeColor="accent1" w:themeShade="bf" w:val="0F4761"/>
    </w:rPr>
  </w:style>
  <w:style w:type="character" w:styleId="IntenseReference">
    <w:name w:val="Intense Reference"/>
    <w:basedOn w:val="DefaultParagraphFont"/>
    <w:uiPriority w:val="32"/>
    <w:qFormat/>
    <w:rsid w:val="00c27130"/>
    <w:rPr>
      <w:b/>
      <w:bCs/>
      <w:smallCaps/>
      <w:color w:themeColor="accent1" w:themeShade="bf" w:val="0F4761"/>
      <w:spacing w:val="5"/>
    </w:rPr>
  </w:style>
  <w:style w:type="character" w:styleId="Hyperlink">
    <w:name w:val="Hyperlink"/>
    <w:basedOn w:val="DefaultParagraphFont"/>
    <w:uiPriority w:val="99"/>
    <w:unhideWhenUsed/>
    <w:rsid w:val="00991d09"/>
    <w:rPr>
      <w:color w:themeColor="hyperlink" w:val="467886"/>
      <w:u w:val="single"/>
    </w:rPr>
  </w:style>
  <w:style w:type="character" w:styleId="UnresolvedMention">
    <w:name w:val="Unresolved Mention"/>
    <w:basedOn w:val="DefaultParagraphFont"/>
    <w:uiPriority w:val="99"/>
    <w:semiHidden/>
    <w:unhideWhenUsed/>
    <w:qFormat/>
    <w:rsid w:val="00991d09"/>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c2713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2713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27130"/>
    <w:pPr>
      <w:spacing w:before="160" w:after="160"/>
      <w:jc w:val="center"/>
    </w:pPr>
    <w:rPr>
      <w:i/>
      <w:iCs/>
      <w:color w:themeColor="text1" w:themeTint="bf" w:val="404040"/>
    </w:rPr>
  </w:style>
  <w:style w:type="paragraph" w:styleId="ListParagraph">
    <w:name w:val="List Paragraph"/>
    <w:basedOn w:val="Normal"/>
    <w:uiPriority w:val="34"/>
    <w:qFormat/>
    <w:rsid w:val="00c27130"/>
    <w:pPr>
      <w:spacing w:before="0" w:after="160"/>
      <w:ind w:start="720"/>
      <w:contextualSpacing/>
    </w:pPr>
    <w:rPr/>
  </w:style>
  <w:style w:type="paragraph" w:styleId="IntenseQuote">
    <w:name w:val="Intense Quote"/>
    <w:basedOn w:val="Normal"/>
    <w:next w:val="Normal"/>
    <w:link w:val="IntenseQuoteChar"/>
    <w:uiPriority w:val="30"/>
    <w:qFormat/>
    <w:rsid w:val="00c2713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urosport.fr/formule-1/la-f1-virtuelle-partie-1-a-quoi-sert-un-simulateur_sto3874703/story.shtml"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528</TotalTime>
  <Application>LibreOffice/25.8.4.2$Windows_X86_64 LibreOffice_project/290daaa01b999472f0c7a3890eb6a550fd74c6df</Application>
  <AppVersion>15.0000</AppVersion>
  <Pages>3</Pages>
  <Words>467</Words>
  <Characters>2765</Characters>
  <CharactersWithSpaces>3220</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2025-12-31T10:38:00Z</dcterms:created>
  <dc:creator>Kyo Shiro</dc:creator>
  <dc:description/>
  <dc:language>en-US</dc:language>
  <cp:lastModifiedBy/>
  <dcterms:modified xsi:type="dcterms:W3CDTF">2026-01-28T22:08:29Z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