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right" w:pos="10285"/>
        </w:tabs>
        <w:ind w:left="275" w:right="2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tabs>
          <w:tab w:val="right" w:pos="10285"/>
        </w:tabs>
        <w:ind w:left="275" w:right="2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Connect4 Post Project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</w:t>
        <w:tab/>
        <w:tab/>
        <w:t xml:space="preserve">May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To:</w:t>
        <w:tab/>
        <w:tab/>
      </w:r>
      <w:r w:rsidDel="00000000" w:rsidR="00000000" w:rsidRPr="00000000">
        <w:rPr>
          <w:color w:val="0000ff"/>
          <w:rtl w:val="0"/>
        </w:rPr>
        <w:t xml:space="preserve">Mr. Peck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From:</w:t>
        <w:tab/>
      </w:r>
      <w:r w:rsidDel="00000000" w:rsidR="00000000" w:rsidRPr="00000000">
        <w:rPr>
          <w:color w:val="0000ff"/>
          <w:rtl w:val="0"/>
        </w:rPr>
        <w:t xml:space="preserve">Jason 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Subject:</w:t>
        <w:tab/>
      </w:r>
      <w:r w:rsidDel="00000000" w:rsidR="00000000" w:rsidRPr="00000000">
        <w:rPr>
          <w:rtl w:val="0"/>
        </w:rPr>
        <w:t xml:space="preserve">Connect4</w:t>
      </w:r>
      <w:r w:rsidDel="00000000" w:rsidR="00000000" w:rsidRPr="00000000">
        <w:rPr>
          <w:vertAlign w:val="baseline"/>
          <w:rtl w:val="0"/>
        </w:rPr>
        <w:t xml:space="preserve"> Project Reflection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Accomplishments.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vertAlign w:val="baseline"/>
          <w:rtl w:val="0"/>
        </w:rPr>
        <w:t xml:space="preserve">{Describe the role you played on the project team and what you specifically contributed and accomplished.}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 focused on writing the game logic and game state, such as switching between player moves, win/loss/tie functions, and being able to start a new game. I was also responsible for assisting our project leader Nikhil in testing the code/writing JUnit tests and Gautam with the GUI as well as also documenting what I wrote. Aside from the code, I helped write the preliminary specs and planning for weekly goals.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Learning Experience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color w:val="0000ff"/>
          <w:vertAlign w:val="baseline"/>
          <w:rtl w:val="0"/>
        </w:rPr>
        <w:t xml:space="preserve">{Describe what you consider the most valuable learning experiences of the </w:t>
      </w:r>
      <w:r w:rsidDel="00000000" w:rsidR="00000000" w:rsidRPr="00000000">
        <w:rPr>
          <w:color w:val="0000ff"/>
          <w:rtl w:val="0"/>
        </w:rPr>
        <w:t xml:space="preserve">Connect4</w:t>
      </w:r>
      <w:r w:rsidDel="00000000" w:rsidR="00000000" w:rsidRPr="00000000">
        <w:rPr>
          <w:color w:val="0000ff"/>
          <w:vertAlign w:val="baseline"/>
          <w:rtl w:val="0"/>
        </w:rPr>
        <w:t xml:space="preserve"> project.}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During the developing process, I found out that we had to use a lot of code and thinking outside of what we usually do in class. For example, implementing networking was very difficult to grasp at first, but after I did some digging and researching of my own on the Internet, I had a better understanding of what it meant in our code. It was very useful to have a central “hub” where the actions took place and interesting to see how I can implement that in the game logic, such as in the case of players switching turns and making moves. The most valuable thing I took away from this project was learning how to be more resourceful, both in coding with other people and researching.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Objectives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color w:val="0000ff"/>
          <w:vertAlign w:val="baseline"/>
          <w:rtl w:val="0"/>
        </w:rPr>
        <w:t xml:space="preserve">{Evaluate your performance. Describe how your performance aligns with each of the performance objectives (refer to 06_moe_performance_objectives.doc). Give supporting details and examples to justify your grade.}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Challenge </w:t>
      </w:r>
      <w:r w:rsidDel="00000000" w:rsidR="00000000" w:rsidRPr="00000000">
        <w:rPr>
          <w:color w:val="0000ff"/>
          <w:vertAlign w:val="baseline"/>
          <w:rtl w:val="0"/>
        </w:rPr>
        <w:t xml:space="preserve">{To what degree of difficulty did you challenge yourself?}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 challenged myself to fully understand the code, not just my part in the project. I think this speaks a lot for networking because in the beginning, none of us had a clue on what it was. However, I did attempt some of my own research, and I looked mostly into the TCP protocol since it was optimal for the type of game we were making (turn by turn). I wi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Effort </w:t>
      </w:r>
      <w:r w:rsidDel="00000000" w:rsidR="00000000" w:rsidRPr="00000000">
        <w:rPr>
          <w:color w:val="0000ff"/>
          <w:vertAlign w:val="baseline"/>
          <w:rtl w:val="0"/>
        </w:rPr>
        <w:t xml:space="preserve">{How hard did you work?}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 worked reasonably hard for my part, which was building the logic. Frankly, I was quite lost in the beginning, but with Mr. Peck’s suggestion of using source code from David Eck’s TicTacToe as inspiration, I got a better understanding of what I needed to do. I pushed myself to do a lot of online research on methods and used tutorials in order to grasp our project, in both logic and networking. However, after I had finished my part, I put in a bit less effort.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Quality </w:t>
      </w:r>
      <w:r w:rsidDel="00000000" w:rsidR="00000000" w:rsidRPr="00000000">
        <w:rPr>
          <w:color w:val="0000ff"/>
          <w:vertAlign w:val="baseline"/>
          <w:rtl w:val="0"/>
        </w:rPr>
        <w:t xml:space="preserve">{How well did you do your work?}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 think I did reasonably well since the code works and has proper documentation. However, at times, my effort was indeed lacking since I also spent a great deal of time working on other projects or studying for AP tests.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Problem Solving </w:t>
      </w:r>
      <w:r w:rsidDel="00000000" w:rsidR="00000000" w:rsidRPr="00000000">
        <w:rPr>
          <w:color w:val="0000ff"/>
          <w:vertAlign w:val="baseline"/>
          <w:rtl w:val="0"/>
        </w:rPr>
        <w:t xml:space="preserve">{How resourceful were you?}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 think I was pretty strong in this suite as I pushed myself to research in the code and things I didn’t understand for out code. I asked Nikhil for help and guidance on some parts of the logic code or found tutorials and articles online that helped clarify methods and topics for 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Results </w:t>
      </w:r>
      <w:r w:rsidDel="00000000" w:rsidR="00000000" w:rsidRPr="00000000">
        <w:rPr>
          <w:color w:val="0000ff"/>
          <w:vertAlign w:val="baseline"/>
          <w:rtl w:val="0"/>
        </w:rPr>
        <w:t xml:space="preserve">{How useful were the results of your efforts?}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The results of my effort shows in that we have a fully functional Connect 4 game, and that networking is well implemented into our game logic.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Teamwork </w:t>
      </w:r>
      <w:r w:rsidDel="00000000" w:rsidR="00000000" w:rsidRPr="00000000">
        <w:rPr>
          <w:color w:val="0000ff"/>
          <w:vertAlign w:val="baseline"/>
          <w:rtl w:val="0"/>
        </w:rPr>
        <w:t xml:space="preserve">{What kind of team player were you?}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 think I could’ve been a lot better team player, since many times I wasn’t involved or didn’t show enough effort on my end to keep up with expectations. However, I did get better at communicating with my project leader and became more productive.</w:t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Overall Assessment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vertAlign w:val="baseline"/>
          <w:rtl w:val="0"/>
        </w:rPr>
        <w:t xml:space="preserve">{Give yourself an overall letter grade with an explanation.}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 think I deserve a B+ for this project. I think the coding level and difficulty I had to address was nearly on par with my group members, and I was able to get a good understanding of our whole code. However, although I did complete my code at the end and had a working game, I wasn’t the best team player or had the best work ethic during the development process. I definitely feel I could’ve contributed a lot more time and effort, especially in communication on the project, but I have now gained a better understanding of how a team should work and how I can improve in future coding projects.</w:t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75" w:right="22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Document6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2286000" cy="11239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7400" l="0" r="0" t="23599"/>
                  <a:stretch>
                    <a:fillRect/>
                  </a:stretch>
                </pic:blipFill>
                <pic:spPr>
                  <a:xfrm>
                    <a:off x="0" y="0"/>
                    <a:ext cx="2286000" cy="1123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Project: </w:t>
    </w:r>
    <w:r w:rsidDel="00000000" w:rsidR="00000000" w:rsidRPr="00000000">
      <w:rPr>
        <w:b w:val="1"/>
        <w:rtl w:val="0"/>
      </w:rPr>
      <w:t xml:space="preserve">Connect4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