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7C3" w:rsidRDefault="00BF47C3">
      <w:pPr>
        <w:tabs>
          <w:tab w:val="right" w:pos="10285"/>
        </w:tabs>
        <w:ind w:left="275" w:right="220"/>
      </w:pPr>
    </w:p>
    <w:p w:rsidR="00BF47C3" w:rsidRDefault="00F518B4">
      <w:pPr>
        <w:pStyle w:val="Heading1"/>
        <w:pBdr>
          <w:bottom w:val="single" w:sz="4" w:space="1" w:color="000000"/>
        </w:pBdr>
        <w:ind w:left="275" w:right="220"/>
        <w:rPr>
          <w:sz w:val="28"/>
          <w:szCs w:val="28"/>
        </w:rPr>
      </w:pPr>
      <w:r>
        <w:rPr>
          <w:sz w:val="28"/>
          <w:szCs w:val="28"/>
        </w:rPr>
        <w:t>Solitaire</w:t>
      </w:r>
      <w:r w:rsidR="005C67B0">
        <w:rPr>
          <w:sz w:val="28"/>
          <w:szCs w:val="28"/>
        </w:rPr>
        <w:t xml:space="preserve"> Functional Specifications</w:t>
      </w:r>
    </w:p>
    <w:p w:rsidR="00617C70" w:rsidRDefault="00617C70" w:rsidP="00646EEE">
      <w:pPr>
        <w:pBdr>
          <w:top w:val="nil"/>
          <w:left w:val="nil"/>
          <w:bottom w:val="nil"/>
          <w:right w:val="nil"/>
          <w:between w:val="nil"/>
        </w:pBdr>
        <w:spacing w:after="120"/>
        <w:rPr>
          <w:b/>
          <w:u w:val="single"/>
        </w:rPr>
      </w:pPr>
      <w:r w:rsidRPr="00617C70">
        <w:rPr>
          <w:b/>
          <w:u w:val="single"/>
        </w:rPr>
        <w:t>Overall Reasoning:</w:t>
      </w:r>
    </w:p>
    <w:p w:rsidR="00617C70" w:rsidRDefault="00617C70" w:rsidP="00646EEE">
      <w:pPr>
        <w:pBdr>
          <w:top w:val="nil"/>
          <w:left w:val="nil"/>
          <w:bottom w:val="nil"/>
          <w:right w:val="nil"/>
          <w:between w:val="nil"/>
        </w:pBdr>
        <w:spacing w:after="120"/>
      </w:pPr>
      <w:r>
        <w:t>Java – It’s my strongest language to date, and I feel comfortable writing in it.</w:t>
      </w:r>
    </w:p>
    <w:p w:rsidR="000102D6" w:rsidRDefault="00617C70" w:rsidP="00646EEE">
      <w:pPr>
        <w:pBdr>
          <w:top w:val="nil"/>
          <w:left w:val="nil"/>
          <w:bottom w:val="nil"/>
          <w:right w:val="nil"/>
          <w:between w:val="nil"/>
        </w:pBdr>
        <w:spacing w:after="120"/>
      </w:pPr>
      <w:r>
        <w:t xml:space="preserve">Apache Commons Collections 4 Library – I learned about it after a friend was writing some code with it, and I found it </w:t>
      </w:r>
      <w:bookmarkStart w:id="0" w:name="_GoBack"/>
      <w:bookmarkEnd w:id="0"/>
      <w:r>
        <w:t xml:space="preserve">more efficient to use than regular </w:t>
      </w:r>
      <w:proofErr w:type="spellStart"/>
      <w:r>
        <w:t>TreeMaps</w:t>
      </w:r>
      <w:proofErr w:type="spellEnd"/>
      <w:r>
        <w:t>.</w:t>
      </w:r>
    </w:p>
    <w:p w:rsidR="00617C70" w:rsidRPr="00617C70" w:rsidRDefault="000102D6" w:rsidP="00646EEE">
      <w:pPr>
        <w:pBdr>
          <w:top w:val="nil"/>
          <w:left w:val="nil"/>
          <w:bottom w:val="nil"/>
          <w:right w:val="nil"/>
          <w:between w:val="nil"/>
        </w:pBdr>
        <w:spacing w:after="120"/>
      </w:pPr>
      <w:r>
        <w:t>I/O Design – I wanted to make sure that the user had ease of access with playing the game, but that the game also set strict rules on inputs and outputs. The game is purposefully basic so as to not confuse the player, and directions are provided in concise, but effective language.</w:t>
      </w:r>
      <w:r w:rsidR="00617C70">
        <w:t xml:space="preserve"> </w:t>
      </w:r>
    </w:p>
    <w:p w:rsidR="00617C70" w:rsidRDefault="00617C70" w:rsidP="00646EEE">
      <w:pPr>
        <w:pBdr>
          <w:top w:val="nil"/>
          <w:left w:val="nil"/>
          <w:bottom w:val="nil"/>
          <w:right w:val="nil"/>
          <w:between w:val="nil"/>
        </w:pBdr>
        <w:spacing w:after="120"/>
        <w:rPr>
          <w:b/>
        </w:rPr>
      </w:pPr>
    </w:p>
    <w:p w:rsidR="00646EEE" w:rsidRDefault="00646EEE" w:rsidP="00646EEE">
      <w:pPr>
        <w:pBdr>
          <w:top w:val="nil"/>
          <w:left w:val="nil"/>
          <w:bottom w:val="nil"/>
          <w:right w:val="nil"/>
          <w:between w:val="nil"/>
        </w:pBdr>
        <w:spacing w:after="120"/>
        <w:rPr>
          <w:b/>
        </w:rPr>
      </w:pPr>
      <w:r>
        <w:rPr>
          <w:b/>
        </w:rPr>
        <w:t>Board</w:t>
      </w:r>
    </w:p>
    <w:p w:rsidR="00646EEE" w:rsidRDefault="00646EEE" w:rsidP="00646EEE">
      <w:pPr>
        <w:pBdr>
          <w:top w:val="nil"/>
          <w:left w:val="nil"/>
          <w:bottom w:val="nil"/>
          <w:right w:val="nil"/>
          <w:between w:val="nil"/>
        </w:pBdr>
        <w:spacing w:after="120"/>
        <w:rPr>
          <w:b/>
        </w:rPr>
      </w:pPr>
      <w:r>
        <w:rPr>
          <w:b/>
        </w:rPr>
        <w:t>Card</w:t>
      </w:r>
    </w:p>
    <w:p w:rsidR="00646EEE" w:rsidRDefault="00646EEE" w:rsidP="00646EEE">
      <w:pPr>
        <w:pBdr>
          <w:top w:val="nil"/>
          <w:left w:val="nil"/>
          <w:bottom w:val="nil"/>
          <w:right w:val="nil"/>
          <w:between w:val="nil"/>
        </w:pBdr>
        <w:spacing w:after="120"/>
        <w:rPr>
          <w:b/>
        </w:rPr>
      </w:pPr>
      <w:proofErr w:type="spellStart"/>
      <w:r>
        <w:rPr>
          <w:b/>
        </w:rPr>
        <w:t>CaseTest</w:t>
      </w:r>
      <w:proofErr w:type="spellEnd"/>
    </w:p>
    <w:p w:rsidR="00646EEE" w:rsidRDefault="00646EEE" w:rsidP="00646EEE">
      <w:pPr>
        <w:pBdr>
          <w:top w:val="nil"/>
          <w:left w:val="nil"/>
          <w:bottom w:val="nil"/>
          <w:right w:val="nil"/>
          <w:between w:val="nil"/>
        </w:pBdr>
        <w:spacing w:after="120"/>
        <w:rPr>
          <w:b/>
        </w:rPr>
      </w:pPr>
      <w:r>
        <w:rPr>
          <w:b/>
        </w:rPr>
        <w:t>Deck</w:t>
      </w:r>
    </w:p>
    <w:p w:rsidR="00646EEE" w:rsidRDefault="00646EEE" w:rsidP="00646EEE">
      <w:pPr>
        <w:pBdr>
          <w:top w:val="nil"/>
          <w:left w:val="nil"/>
          <w:bottom w:val="nil"/>
          <w:right w:val="nil"/>
          <w:between w:val="nil"/>
        </w:pBdr>
        <w:spacing w:after="120"/>
        <w:rPr>
          <w:b/>
        </w:rPr>
      </w:pPr>
      <w:proofErr w:type="spellStart"/>
      <w:r>
        <w:rPr>
          <w:b/>
        </w:rPr>
        <w:t>InvalidCardException</w:t>
      </w:r>
      <w:proofErr w:type="spellEnd"/>
    </w:p>
    <w:p w:rsidR="00646EEE" w:rsidRDefault="00646EEE" w:rsidP="00646EEE">
      <w:pPr>
        <w:pBdr>
          <w:top w:val="nil"/>
          <w:left w:val="nil"/>
          <w:bottom w:val="nil"/>
          <w:right w:val="nil"/>
          <w:between w:val="nil"/>
        </w:pBdr>
        <w:spacing w:after="120"/>
        <w:rPr>
          <w:b/>
        </w:rPr>
      </w:pPr>
      <w:proofErr w:type="spellStart"/>
      <w:r>
        <w:rPr>
          <w:b/>
        </w:rPr>
        <w:t>InvalidMoveException</w:t>
      </w:r>
      <w:proofErr w:type="spellEnd"/>
    </w:p>
    <w:p w:rsidR="00646EEE" w:rsidRDefault="00646EEE" w:rsidP="00646EEE">
      <w:pPr>
        <w:pBdr>
          <w:top w:val="nil"/>
          <w:left w:val="nil"/>
          <w:bottom w:val="nil"/>
          <w:right w:val="nil"/>
          <w:between w:val="nil"/>
        </w:pBdr>
        <w:spacing w:after="120"/>
        <w:rPr>
          <w:b/>
        </w:rPr>
      </w:pPr>
      <w:r>
        <w:rPr>
          <w:b/>
        </w:rPr>
        <w:t>Main</w:t>
      </w:r>
    </w:p>
    <w:p w:rsidR="00646EEE" w:rsidRDefault="00646EEE" w:rsidP="00646EEE">
      <w:pPr>
        <w:pBdr>
          <w:top w:val="nil"/>
          <w:left w:val="nil"/>
          <w:bottom w:val="nil"/>
          <w:right w:val="nil"/>
          <w:between w:val="nil"/>
        </w:pBdr>
        <w:spacing w:after="120"/>
        <w:rPr>
          <w:b/>
        </w:rPr>
      </w:pPr>
      <w:r>
        <w:rPr>
          <w:b/>
        </w:rPr>
        <w:t>Rank</w:t>
      </w:r>
    </w:p>
    <w:p w:rsidR="00646EEE" w:rsidRDefault="00646EEE" w:rsidP="00646EEE">
      <w:pPr>
        <w:pBdr>
          <w:top w:val="nil"/>
          <w:left w:val="nil"/>
          <w:bottom w:val="nil"/>
          <w:right w:val="nil"/>
          <w:between w:val="nil"/>
        </w:pBdr>
        <w:spacing w:after="120"/>
        <w:rPr>
          <w:b/>
        </w:rPr>
      </w:pPr>
      <w:proofErr w:type="spellStart"/>
      <w:r>
        <w:rPr>
          <w:b/>
        </w:rPr>
        <w:t>RankMap</w:t>
      </w:r>
      <w:proofErr w:type="spellEnd"/>
    </w:p>
    <w:p w:rsidR="00646EEE" w:rsidRDefault="00646EEE" w:rsidP="00646EEE">
      <w:pPr>
        <w:pBdr>
          <w:top w:val="nil"/>
          <w:left w:val="nil"/>
          <w:bottom w:val="nil"/>
          <w:right w:val="nil"/>
          <w:between w:val="nil"/>
        </w:pBdr>
        <w:spacing w:after="120"/>
        <w:rPr>
          <w:b/>
        </w:rPr>
      </w:pPr>
      <w:proofErr w:type="spellStart"/>
      <w:r>
        <w:rPr>
          <w:b/>
        </w:rPr>
        <w:t>SolitaireTest</w:t>
      </w:r>
      <w:proofErr w:type="spellEnd"/>
    </w:p>
    <w:p w:rsidR="00646EEE" w:rsidRDefault="00646EEE" w:rsidP="00646EEE">
      <w:pPr>
        <w:pBdr>
          <w:top w:val="nil"/>
          <w:left w:val="nil"/>
          <w:bottom w:val="nil"/>
          <w:right w:val="nil"/>
          <w:between w:val="nil"/>
        </w:pBdr>
        <w:spacing w:after="120"/>
        <w:rPr>
          <w:b/>
        </w:rPr>
      </w:pPr>
      <w:r>
        <w:rPr>
          <w:b/>
        </w:rPr>
        <w:t>Suit</w:t>
      </w:r>
    </w:p>
    <w:p w:rsidR="00BF47C3" w:rsidRPr="00646EEE" w:rsidRDefault="00646EEE" w:rsidP="00646EEE">
      <w:pPr>
        <w:pBdr>
          <w:top w:val="nil"/>
          <w:left w:val="nil"/>
          <w:bottom w:val="nil"/>
          <w:right w:val="nil"/>
          <w:between w:val="nil"/>
        </w:pBdr>
        <w:spacing w:after="120"/>
        <w:rPr>
          <w:b/>
        </w:rPr>
      </w:pPr>
      <w:proofErr w:type="spellStart"/>
      <w:r>
        <w:rPr>
          <w:b/>
        </w:rPr>
        <w:t>SuitMap</w:t>
      </w:r>
      <w:proofErr w:type="spellEnd"/>
      <w:r w:rsidR="005C67B0">
        <w:rPr>
          <w:b/>
          <w:color w:val="000000"/>
        </w:rPr>
        <w:br/>
      </w:r>
    </w:p>
    <w:p w:rsidR="00BF47C3" w:rsidRDefault="00861F81">
      <w:pPr>
        <w:pBdr>
          <w:top w:val="nil"/>
          <w:left w:val="nil"/>
          <w:bottom w:val="nil"/>
          <w:right w:val="nil"/>
          <w:between w:val="nil"/>
        </w:pBdr>
        <w:spacing w:after="120"/>
        <w:rPr>
          <w:color w:val="000000"/>
        </w:rPr>
      </w:pPr>
      <w:r>
        <w:rPr>
          <w:b/>
        </w:rPr>
        <w:t>Board</w:t>
      </w:r>
      <w:r w:rsidR="005C67B0">
        <w:rPr>
          <w:b/>
          <w:color w:val="000000"/>
        </w:rPr>
        <w:t xml:space="preserve"> Class</w:t>
      </w:r>
    </w:p>
    <w:p w:rsidR="00BF47C3" w:rsidRDefault="007E400E">
      <w:pPr>
        <w:pBdr>
          <w:top w:val="nil"/>
          <w:left w:val="nil"/>
          <w:bottom w:val="nil"/>
          <w:right w:val="nil"/>
          <w:between w:val="nil"/>
        </w:pBdr>
        <w:spacing w:after="120"/>
        <w:rPr>
          <w:color w:val="000000"/>
          <w:u w:val="single"/>
        </w:rPr>
      </w:pPr>
      <w:r>
        <w:rPr>
          <w:color w:val="000000"/>
          <w:u w:val="single"/>
        </w:rPr>
        <w:t>Specifications</w:t>
      </w:r>
    </w:p>
    <w:p w:rsidR="00BF47C3" w:rsidRDefault="005C67B0">
      <w:pPr>
        <w:pBdr>
          <w:top w:val="nil"/>
          <w:left w:val="nil"/>
          <w:bottom w:val="nil"/>
          <w:right w:val="nil"/>
          <w:between w:val="nil"/>
        </w:pBdr>
        <w:spacing w:after="120"/>
        <w:rPr>
          <w:color w:val="000000"/>
        </w:rPr>
      </w:pPr>
      <w:r>
        <w:rPr>
          <w:color w:val="000000"/>
        </w:rPr>
        <w:t xml:space="preserve">The </w:t>
      </w:r>
      <w:r w:rsidR="00861F81">
        <w:t>Board</w:t>
      </w:r>
      <w:r>
        <w:rPr>
          <w:color w:val="000000"/>
        </w:rPr>
        <w:t xml:space="preserve"> class </w:t>
      </w:r>
      <w:r w:rsidR="00861F81">
        <w:rPr>
          <w:color w:val="000000"/>
        </w:rPr>
        <w:t xml:space="preserve">implements </w:t>
      </w:r>
      <w:proofErr w:type="spellStart"/>
      <w:r w:rsidR="00861F81">
        <w:rPr>
          <w:color w:val="000000"/>
        </w:rPr>
        <w:t>CaseTest</w:t>
      </w:r>
      <w:proofErr w:type="spellEnd"/>
      <w:r w:rsidR="00861F81">
        <w:rPr>
          <w:color w:val="000000"/>
        </w:rPr>
        <w:t>, allowing it to check for edge cases while the user is inputting commands, and thus controlling the types and amounts of inputs allowed via the console.</w:t>
      </w:r>
      <w:r w:rsidR="00E56DE8">
        <w:rPr>
          <w:color w:val="000000"/>
        </w:rPr>
        <w:t xml:space="preserve"> Board.java uses the data structures </w:t>
      </w:r>
      <w:proofErr w:type="spellStart"/>
      <w:r w:rsidR="00E56DE8">
        <w:rPr>
          <w:color w:val="000000"/>
        </w:rPr>
        <w:t>ArrayDeque</w:t>
      </w:r>
      <w:proofErr w:type="spellEnd"/>
      <w:r w:rsidR="00E56DE8">
        <w:rPr>
          <w:color w:val="000000"/>
        </w:rPr>
        <w:t xml:space="preserve">, </w:t>
      </w:r>
      <w:proofErr w:type="spellStart"/>
      <w:r w:rsidR="00E56DE8">
        <w:rPr>
          <w:color w:val="000000"/>
        </w:rPr>
        <w:t>ArrayList</w:t>
      </w:r>
      <w:proofErr w:type="spellEnd"/>
      <w:r w:rsidR="00E56DE8">
        <w:rPr>
          <w:color w:val="000000"/>
        </w:rPr>
        <w:t>, and Stack, among others, to provide the proper error checking and operation during the course of gameplay.</w:t>
      </w:r>
    </w:p>
    <w:p w:rsidR="00BF47C3" w:rsidRDefault="007E400E" w:rsidP="007E400E">
      <w:pPr>
        <w:pBdr>
          <w:top w:val="nil"/>
          <w:left w:val="nil"/>
          <w:bottom w:val="nil"/>
          <w:right w:val="nil"/>
          <w:between w:val="nil"/>
        </w:pBdr>
        <w:spacing w:after="120"/>
        <w:rPr>
          <w:color w:val="000000"/>
        </w:rPr>
      </w:pPr>
      <w:r>
        <w:rPr>
          <w:b/>
          <w:color w:val="000000"/>
        </w:rPr>
        <w:t>Card Class</w:t>
      </w:r>
    </w:p>
    <w:p w:rsidR="007E400E" w:rsidRDefault="007E400E" w:rsidP="007E400E">
      <w:pPr>
        <w:pBdr>
          <w:top w:val="nil"/>
          <w:left w:val="nil"/>
          <w:bottom w:val="nil"/>
          <w:right w:val="nil"/>
          <w:between w:val="nil"/>
        </w:pBdr>
        <w:spacing w:after="120"/>
        <w:rPr>
          <w:color w:val="000000"/>
        </w:rPr>
      </w:pPr>
      <w:r>
        <w:rPr>
          <w:color w:val="000000"/>
          <w:u w:val="single"/>
        </w:rPr>
        <w:t>Specifications</w:t>
      </w:r>
    </w:p>
    <w:p w:rsidR="007E400E" w:rsidRDefault="007E400E" w:rsidP="007E400E">
      <w:pPr>
        <w:pBdr>
          <w:top w:val="nil"/>
          <w:left w:val="nil"/>
          <w:bottom w:val="nil"/>
          <w:right w:val="nil"/>
          <w:between w:val="nil"/>
        </w:pBdr>
        <w:spacing w:after="120"/>
        <w:rPr>
          <w:color w:val="000000"/>
        </w:rPr>
      </w:pPr>
      <w:r>
        <w:rPr>
          <w:color w:val="000000"/>
        </w:rPr>
        <w:lastRenderedPageBreak/>
        <w:t xml:space="preserve">The Card class simply constructs each card. Given that the deck is parsed from a text file containing a single number and a letter representing the rank and the suit on each line, the Card.java file converts that data into a proper Card object with a suit, a rank, and a color. The Card class makes use of two other classes created – </w:t>
      </w:r>
      <w:proofErr w:type="spellStart"/>
      <w:r>
        <w:rPr>
          <w:color w:val="000000"/>
        </w:rPr>
        <w:t>RankMap</w:t>
      </w:r>
      <w:proofErr w:type="spellEnd"/>
      <w:r>
        <w:rPr>
          <w:color w:val="000000"/>
        </w:rPr>
        <w:t xml:space="preserve"> and </w:t>
      </w:r>
      <w:proofErr w:type="spellStart"/>
      <w:r>
        <w:rPr>
          <w:color w:val="000000"/>
        </w:rPr>
        <w:t>SuitMap</w:t>
      </w:r>
      <w:proofErr w:type="spellEnd"/>
      <w:r>
        <w:rPr>
          <w:color w:val="000000"/>
        </w:rPr>
        <w:t>.</w:t>
      </w:r>
    </w:p>
    <w:p w:rsidR="007E400E" w:rsidRDefault="007E400E" w:rsidP="007E400E">
      <w:pPr>
        <w:pBdr>
          <w:top w:val="nil"/>
          <w:left w:val="nil"/>
          <w:bottom w:val="nil"/>
          <w:right w:val="nil"/>
          <w:between w:val="nil"/>
        </w:pBdr>
        <w:spacing w:after="120"/>
        <w:rPr>
          <w:color w:val="000000"/>
        </w:rPr>
      </w:pPr>
      <w:proofErr w:type="spellStart"/>
      <w:r>
        <w:rPr>
          <w:b/>
          <w:color w:val="000000"/>
        </w:rPr>
        <w:t>CaseTest</w:t>
      </w:r>
      <w:proofErr w:type="spellEnd"/>
      <w:r>
        <w:rPr>
          <w:b/>
          <w:color w:val="000000"/>
        </w:rPr>
        <w:t xml:space="preserve"> Interface</w:t>
      </w:r>
    </w:p>
    <w:p w:rsidR="007E400E" w:rsidRDefault="007E400E" w:rsidP="007E400E">
      <w:pPr>
        <w:pBdr>
          <w:top w:val="nil"/>
          <w:left w:val="nil"/>
          <w:bottom w:val="nil"/>
          <w:right w:val="nil"/>
          <w:between w:val="nil"/>
        </w:pBdr>
        <w:spacing w:after="120"/>
        <w:rPr>
          <w:color w:val="000000"/>
        </w:rPr>
      </w:pPr>
      <w:r>
        <w:rPr>
          <w:color w:val="000000"/>
          <w:u w:val="single"/>
        </w:rPr>
        <w:t>Specifications</w:t>
      </w:r>
    </w:p>
    <w:p w:rsidR="007E400E" w:rsidRDefault="007E400E" w:rsidP="007E400E">
      <w:pPr>
        <w:pBdr>
          <w:top w:val="nil"/>
          <w:left w:val="nil"/>
          <w:bottom w:val="nil"/>
          <w:right w:val="nil"/>
          <w:between w:val="nil"/>
        </w:pBdr>
        <w:spacing w:after="120"/>
        <w:rPr>
          <w:color w:val="000000"/>
        </w:rPr>
      </w:pPr>
      <w:r>
        <w:rPr>
          <w:color w:val="000000"/>
        </w:rPr>
        <w:t xml:space="preserve">The </w:t>
      </w:r>
      <w:proofErr w:type="spellStart"/>
      <w:r>
        <w:rPr>
          <w:color w:val="000000"/>
        </w:rPr>
        <w:t>CaseTest</w:t>
      </w:r>
      <w:proofErr w:type="spellEnd"/>
      <w:r>
        <w:rPr>
          <w:color w:val="000000"/>
        </w:rPr>
        <w:t xml:space="preserve"> interface provides direction for Board.java. During the early stages of my project, I only used the </w:t>
      </w:r>
      <w:proofErr w:type="spellStart"/>
      <w:r>
        <w:rPr>
          <w:color w:val="000000"/>
        </w:rPr>
        <w:t>CaseTest</w:t>
      </w:r>
      <w:proofErr w:type="spellEnd"/>
      <w:r>
        <w:rPr>
          <w:color w:val="000000"/>
        </w:rPr>
        <w:t xml:space="preserve"> as a basic guide for Board.java, but as the project progressed, I found it useful in helping outline other portions of code, and a similar framework was used to construct </w:t>
      </w:r>
      <w:proofErr w:type="spellStart"/>
      <w:r>
        <w:rPr>
          <w:color w:val="000000"/>
        </w:rPr>
        <w:t>SolitaireTest</w:t>
      </w:r>
      <w:proofErr w:type="spellEnd"/>
      <w:r>
        <w:rPr>
          <w:color w:val="000000"/>
        </w:rPr>
        <w:t xml:space="preserve"> and lineate the Exceptions.</w:t>
      </w:r>
    </w:p>
    <w:p w:rsidR="007E400E" w:rsidRDefault="007E400E" w:rsidP="007E400E">
      <w:pPr>
        <w:pBdr>
          <w:top w:val="nil"/>
          <w:left w:val="nil"/>
          <w:bottom w:val="nil"/>
          <w:right w:val="nil"/>
          <w:between w:val="nil"/>
        </w:pBdr>
        <w:spacing w:after="120"/>
        <w:rPr>
          <w:color w:val="000000"/>
        </w:rPr>
      </w:pPr>
      <w:r>
        <w:rPr>
          <w:b/>
          <w:color w:val="000000"/>
        </w:rPr>
        <w:t>Deck Class</w:t>
      </w:r>
    </w:p>
    <w:p w:rsidR="007E400E" w:rsidRDefault="007E400E" w:rsidP="007E400E">
      <w:pPr>
        <w:pBdr>
          <w:top w:val="nil"/>
          <w:left w:val="nil"/>
          <w:bottom w:val="nil"/>
          <w:right w:val="nil"/>
          <w:between w:val="nil"/>
        </w:pBdr>
        <w:spacing w:after="120"/>
        <w:rPr>
          <w:color w:val="000000"/>
        </w:rPr>
      </w:pPr>
      <w:r>
        <w:rPr>
          <w:color w:val="000000"/>
          <w:u w:val="single"/>
        </w:rPr>
        <w:t>Specifications</w:t>
      </w:r>
    </w:p>
    <w:p w:rsidR="007E400E" w:rsidRDefault="00E63B7F" w:rsidP="007E400E">
      <w:pPr>
        <w:pBdr>
          <w:top w:val="nil"/>
          <w:left w:val="nil"/>
          <w:bottom w:val="nil"/>
          <w:right w:val="nil"/>
          <w:between w:val="nil"/>
        </w:pBdr>
        <w:spacing w:after="120"/>
        <w:rPr>
          <w:color w:val="000000"/>
        </w:rPr>
      </w:pPr>
      <w:r>
        <w:rPr>
          <w:color w:val="000000"/>
        </w:rPr>
        <w:t xml:space="preserve">Put simply, the Deck class converts the given deck.txt file into a Deck object by essentially organizing the deck as an </w:t>
      </w:r>
      <w:proofErr w:type="spellStart"/>
      <w:r>
        <w:rPr>
          <w:color w:val="000000"/>
        </w:rPr>
        <w:t>ArrayList</w:t>
      </w:r>
      <w:proofErr w:type="spellEnd"/>
      <w:r>
        <w:rPr>
          <w:color w:val="000000"/>
        </w:rPr>
        <w:t xml:space="preserve"> of Card objects. A shuffle algorithm is used to randomly shuffle the cards each time the program is run.</w:t>
      </w:r>
    </w:p>
    <w:p w:rsidR="00E63B7F" w:rsidRDefault="00E63B7F" w:rsidP="007E400E">
      <w:pPr>
        <w:pBdr>
          <w:top w:val="nil"/>
          <w:left w:val="nil"/>
          <w:bottom w:val="nil"/>
          <w:right w:val="nil"/>
          <w:between w:val="nil"/>
        </w:pBdr>
        <w:spacing w:after="120"/>
        <w:rPr>
          <w:color w:val="000000"/>
        </w:rPr>
      </w:pPr>
      <w:proofErr w:type="spellStart"/>
      <w:r>
        <w:rPr>
          <w:b/>
          <w:color w:val="000000"/>
        </w:rPr>
        <w:t>InvalidCardException</w:t>
      </w:r>
      <w:proofErr w:type="spellEnd"/>
      <w:r>
        <w:rPr>
          <w:b/>
          <w:color w:val="000000"/>
        </w:rPr>
        <w:t xml:space="preserve"> Class</w:t>
      </w:r>
    </w:p>
    <w:p w:rsidR="00E63B7F" w:rsidRDefault="00E63B7F" w:rsidP="007E400E">
      <w:pPr>
        <w:pBdr>
          <w:top w:val="nil"/>
          <w:left w:val="nil"/>
          <w:bottom w:val="nil"/>
          <w:right w:val="nil"/>
          <w:between w:val="nil"/>
        </w:pBdr>
        <w:spacing w:after="120"/>
        <w:rPr>
          <w:color w:val="000000"/>
        </w:rPr>
      </w:pPr>
      <w:r>
        <w:rPr>
          <w:color w:val="000000"/>
          <w:u w:val="single"/>
        </w:rPr>
        <w:t>Specifications</w:t>
      </w:r>
    </w:p>
    <w:p w:rsidR="00E63B7F" w:rsidRDefault="00E63B7F" w:rsidP="007E400E">
      <w:pPr>
        <w:pBdr>
          <w:top w:val="nil"/>
          <w:left w:val="nil"/>
          <w:bottom w:val="nil"/>
          <w:right w:val="nil"/>
          <w:between w:val="nil"/>
        </w:pBdr>
        <w:spacing w:after="120"/>
        <w:rPr>
          <w:color w:val="000000"/>
        </w:rPr>
      </w:pPr>
      <w:r>
        <w:rPr>
          <w:color w:val="000000"/>
        </w:rPr>
        <w:t xml:space="preserve">The </w:t>
      </w:r>
      <w:proofErr w:type="spellStart"/>
      <w:r>
        <w:rPr>
          <w:color w:val="000000"/>
        </w:rPr>
        <w:t>Inv</w:t>
      </w:r>
      <w:r w:rsidR="00093647">
        <w:rPr>
          <w:color w:val="000000"/>
        </w:rPr>
        <w:t>alidCardException</w:t>
      </w:r>
      <w:proofErr w:type="spellEnd"/>
      <w:r w:rsidR="00093647">
        <w:rPr>
          <w:color w:val="000000"/>
        </w:rPr>
        <w:t xml:space="preserve"> class was used extensively in the Card.java file, providing a framework to regulate the cards both in the deck and the cards in the game.</w:t>
      </w:r>
      <w:r w:rsidR="00220620">
        <w:rPr>
          <w:color w:val="000000"/>
        </w:rPr>
        <w:t xml:space="preserve"> It extends Java’s Exception.</w:t>
      </w:r>
    </w:p>
    <w:p w:rsidR="00093647" w:rsidRDefault="00093647" w:rsidP="007E400E">
      <w:pPr>
        <w:pBdr>
          <w:top w:val="nil"/>
          <w:left w:val="nil"/>
          <w:bottom w:val="nil"/>
          <w:right w:val="nil"/>
          <w:between w:val="nil"/>
        </w:pBdr>
        <w:spacing w:after="120"/>
        <w:rPr>
          <w:color w:val="000000"/>
        </w:rPr>
      </w:pPr>
      <w:proofErr w:type="spellStart"/>
      <w:r>
        <w:rPr>
          <w:b/>
          <w:color w:val="000000"/>
        </w:rPr>
        <w:t>InvalidMoveException</w:t>
      </w:r>
      <w:proofErr w:type="spellEnd"/>
      <w:r>
        <w:rPr>
          <w:b/>
          <w:color w:val="000000"/>
        </w:rPr>
        <w:t xml:space="preserve"> Class</w:t>
      </w:r>
    </w:p>
    <w:p w:rsidR="00093647" w:rsidRDefault="00093647" w:rsidP="007E400E">
      <w:pPr>
        <w:pBdr>
          <w:top w:val="nil"/>
          <w:left w:val="nil"/>
          <w:bottom w:val="nil"/>
          <w:right w:val="nil"/>
          <w:between w:val="nil"/>
        </w:pBdr>
        <w:spacing w:after="120"/>
        <w:rPr>
          <w:color w:val="000000"/>
        </w:rPr>
      </w:pPr>
      <w:r>
        <w:rPr>
          <w:color w:val="000000"/>
          <w:u w:val="single"/>
        </w:rPr>
        <w:t>Specifications</w:t>
      </w:r>
    </w:p>
    <w:p w:rsidR="00093647" w:rsidRDefault="00093647" w:rsidP="007E400E">
      <w:pPr>
        <w:pBdr>
          <w:top w:val="nil"/>
          <w:left w:val="nil"/>
          <w:bottom w:val="nil"/>
          <w:right w:val="nil"/>
          <w:between w:val="nil"/>
        </w:pBdr>
        <w:spacing w:after="120"/>
        <w:rPr>
          <w:color w:val="000000"/>
        </w:rPr>
      </w:pPr>
      <w:r>
        <w:rPr>
          <w:color w:val="000000"/>
        </w:rPr>
        <w:t xml:space="preserve">The </w:t>
      </w:r>
      <w:proofErr w:type="spellStart"/>
      <w:r>
        <w:rPr>
          <w:color w:val="000000"/>
        </w:rPr>
        <w:t>InvalidMoveException</w:t>
      </w:r>
      <w:proofErr w:type="spellEnd"/>
      <w:r>
        <w:rPr>
          <w:color w:val="000000"/>
        </w:rPr>
        <w:t xml:space="preserve"> class was used mainly in the Board.java class to keep track of and either validate or invalidate certain moves that the player may have tried.</w:t>
      </w:r>
      <w:r w:rsidR="00220620">
        <w:rPr>
          <w:color w:val="000000"/>
        </w:rPr>
        <w:t xml:space="preserve"> It extends Java’s Exception.</w:t>
      </w:r>
    </w:p>
    <w:p w:rsidR="00A71591" w:rsidRDefault="00A71591" w:rsidP="007E400E">
      <w:pPr>
        <w:pBdr>
          <w:top w:val="nil"/>
          <w:left w:val="nil"/>
          <w:bottom w:val="nil"/>
          <w:right w:val="nil"/>
          <w:between w:val="nil"/>
        </w:pBdr>
        <w:spacing w:after="120"/>
        <w:rPr>
          <w:color w:val="000000"/>
        </w:rPr>
      </w:pPr>
      <w:r>
        <w:rPr>
          <w:b/>
          <w:color w:val="000000"/>
        </w:rPr>
        <w:t>Main Class</w:t>
      </w:r>
    </w:p>
    <w:p w:rsidR="00A71591" w:rsidRDefault="00A71591" w:rsidP="007E400E">
      <w:pPr>
        <w:pBdr>
          <w:top w:val="nil"/>
          <w:left w:val="nil"/>
          <w:bottom w:val="nil"/>
          <w:right w:val="nil"/>
          <w:between w:val="nil"/>
        </w:pBdr>
        <w:spacing w:after="120"/>
        <w:rPr>
          <w:color w:val="000000"/>
        </w:rPr>
      </w:pPr>
      <w:r>
        <w:rPr>
          <w:color w:val="000000"/>
          <w:u w:val="single"/>
        </w:rPr>
        <w:t>Specifications</w:t>
      </w:r>
    </w:p>
    <w:p w:rsidR="00A71591" w:rsidRDefault="00A71591" w:rsidP="007E400E">
      <w:pPr>
        <w:pBdr>
          <w:top w:val="nil"/>
          <w:left w:val="nil"/>
          <w:bottom w:val="nil"/>
          <w:right w:val="nil"/>
          <w:between w:val="nil"/>
        </w:pBdr>
        <w:spacing w:after="120"/>
        <w:rPr>
          <w:color w:val="000000"/>
        </w:rPr>
      </w:pPr>
      <w:r>
        <w:rPr>
          <w:color w:val="000000"/>
        </w:rPr>
        <w:t>The Main class is where all the magic happens. Using a simple switch-case statement to interpret the player’s commands, the Main class provides a simple, easy to use command-line I/O system.</w:t>
      </w:r>
    </w:p>
    <w:p w:rsidR="00A71591" w:rsidRPr="00A71591" w:rsidRDefault="00A71591" w:rsidP="007E400E">
      <w:pPr>
        <w:pBdr>
          <w:top w:val="nil"/>
          <w:left w:val="nil"/>
          <w:bottom w:val="nil"/>
          <w:right w:val="nil"/>
          <w:between w:val="nil"/>
        </w:pBdr>
        <w:spacing w:after="120"/>
        <w:rPr>
          <w:color w:val="000000"/>
        </w:rPr>
      </w:pPr>
      <w:r>
        <w:rPr>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218.25pt">
            <v:imagedata r:id="rId7" o:title="snip1"/>
          </v:shape>
        </w:pict>
      </w:r>
    </w:p>
    <w:p w:rsidR="00A71591" w:rsidRDefault="00A71591" w:rsidP="007E400E">
      <w:pPr>
        <w:pBdr>
          <w:top w:val="nil"/>
          <w:left w:val="nil"/>
          <w:bottom w:val="nil"/>
          <w:right w:val="nil"/>
          <w:between w:val="nil"/>
        </w:pBdr>
        <w:spacing w:after="120"/>
        <w:rPr>
          <w:color w:val="000000"/>
        </w:rPr>
      </w:pPr>
      <w:r>
        <w:rPr>
          <w:b/>
          <w:color w:val="000000"/>
        </w:rPr>
        <w:t>Rank</w:t>
      </w:r>
      <w:r>
        <w:rPr>
          <w:color w:val="000000"/>
        </w:rPr>
        <w:t xml:space="preserve"> </w:t>
      </w:r>
      <w:proofErr w:type="spellStart"/>
      <w:r>
        <w:rPr>
          <w:b/>
          <w:color w:val="000000"/>
        </w:rPr>
        <w:t>Enum</w:t>
      </w:r>
      <w:proofErr w:type="spellEnd"/>
    </w:p>
    <w:p w:rsidR="00A71591" w:rsidRDefault="00A71591" w:rsidP="007E400E">
      <w:pPr>
        <w:pBdr>
          <w:top w:val="nil"/>
          <w:left w:val="nil"/>
          <w:bottom w:val="nil"/>
          <w:right w:val="nil"/>
          <w:between w:val="nil"/>
        </w:pBdr>
        <w:spacing w:after="120"/>
        <w:rPr>
          <w:color w:val="000000"/>
        </w:rPr>
      </w:pPr>
      <w:r>
        <w:rPr>
          <w:color w:val="000000"/>
          <w:u w:val="single"/>
        </w:rPr>
        <w:t>Specifications</w:t>
      </w:r>
    </w:p>
    <w:p w:rsidR="00A71591" w:rsidRDefault="00A71591" w:rsidP="007E400E">
      <w:pPr>
        <w:pBdr>
          <w:top w:val="nil"/>
          <w:left w:val="nil"/>
          <w:bottom w:val="nil"/>
          <w:right w:val="nil"/>
          <w:between w:val="nil"/>
        </w:pBdr>
        <w:spacing w:after="120"/>
        <w:rPr>
          <w:color w:val="000000"/>
        </w:rPr>
      </w:pPr>
      <w:r>
        <w:rPr>
          <w:color w:val="000000"/>
        </w:rPr>
        <w:t xml:space="preserve">The Rank </w:t>
      </w:r>
      <w:proofErr w:type="spellStart"/>
      <w:r>
        <w:rPr>
          <w:color w:val="000000"/>
        </w:rPr>
        <w:t>Enum</w:t>
      </w:r>
      <w:proofErr w:type="spellEnd"/>
      <w:r>
        <w:rPr>
          <w:color w:val="000000"/>
        </w:rPr>
        <w:t xml:space="preserve"> simply provides values for all the rank types of a Card, from </w:t>
      </w:r>
      <w:r>
        <w:rPr>
          <w:i/>
          <w:color w:val="000000"/>
        </w:rPr>
        <w:t>ACE</w:t>
      </w:r>
      <w:r>
        <w:rPr>
          <w:color w:val="000000"/>
        </w:rPr>
        <w:t xml:space="preserve"> to </w:t>
      </w:r>
      <w:r>
        <w:rPr>
          <w:i/>
          <w:color w:val="000000"/>
        </w:rPr>
        <w:t>KING</w:t>
      </w:r>
      <w:r>
        <w:rPr>
          <w:color w:val="000000"/>
        </w:rPr>
        <w:t xml:space="preserve"> and everything in between.</w:t>
      </w:r>
    </w:p>
    <w:p w:rsidR="00A71591" w:rsidRDefault="00A71591" w:rsidP="007E400E">
      <w:pPr>
        <w:pBdr>
          <w:top w:val="nil"/>
          <w:left w:val="nil"/>
          <w:bottom w:val="nil"/>
          <w:right w:val="nil"/>
          <w:between w:val="nil"/>
        </w:pBdr>
        <w:spacing w:after="120"/>
        <w:rPr>
          <w:color w:val="000000"/>
        </w:rPr>
      </w:pPr>
      <w:proofErr w:type="spellStart"/>
      <w:r>
        <w:rPr>
          <w:b/>
          <w:color w:val="000000"/>
        </w:rPr>
        <w:t>RankMap</w:t>
      </w:r>
      <w:proofErr w:type="spellEnd"/>
      <w:r>
        <w:rPr>
          <w:b/>
          <w:color w:val="000000"/>
        </w:rPr>
        <w:t xml:space="preserve"> Class</w:t>
      </w:r>
    </w:p>
    <w:p w:rsidR="00A71591" w:rsidRDefault="00A71591" w:rsidP="007E400E">
      <w:pPr>
        <w:pBdr>
          <w:top w:val="nil"/>
          <w:left w:val="nil"/>
          <w:bottom w:val="nil"/>
          <w:right w:val="nil"/>
          <w:between w:val="nil"/>
        </w:pBdr>
        <w:spacing w:after="120"/>
        <w:rPr>
          <w:color w:val="000000"/>
        </w:rPr>
      </w:pPr>
      <w:r>
        <w:rPr>
          <w:color w:val="000000"/>
          <w:u w:val="single"/>
        </w:rPr>
        <w:t>Specifications</w:t>
      </w:r>
    </w:p>
    <w:p w:rsidR="00A71591" w:rsidRDefault="001F1DE2" w:rsidP="007E400E">
      <w:pPr>
        <w:pBdr>
          <w:top w:val="nil"/>
          <w:left w:val="nil"/>
          <w:bottom w:val="nil"/>
          <w:right w:val="nil"/>
          <w:between w:val="nil"/>
        </w:pBdr>
        <w:spacing w:after="120"/>
        <w:rPr>
          <w:color w:val="000000"/>
        </w:rPr>
      </w:pPr>
      <w:r>
        <w:rPr>
          <w:color w:val="000000"/>
        </w:rPr>
        <w:t xml:space="preserve">The </w:t>
      </w:r>
      <w:proofErr w:type="spellStart"/>
      <w:r>
        <w:rPr>
          <w:color w:val="000000"/>
        </w:rPr>
        <w:t>RankMap</w:t>
      </w:r>
      <w:proofErr w:type="spellEnd"/>
      <w:r>
        <w:rPr>
          <w:color w:val="000000"/>
        </w:rPr>
        <w:t xml:space="preserve"> class makes special use of the Apache Commons Collections 4 </w:t>
      </w:r>
      <w:proofErr w:type="spellStart"/>
      <w:r>
        <w:rPr>
          <w:color w:val="000000"/>
        </w:rPr>
        <w:t>BidiMap</w:t>
      </w:r>
      <w:proofErr w:type="spellEnd"/>
      <w:r>
        <w:rPr>
          <w:color w:val="000000"/>
        </w:rPr>
        <w:t xml:space="preserve"> and the </w:t>
      </w:r>
      <w:proofErr w:type="spellStart"/>
      <w:r>
        <w:rPr>
          <w:color w:val="000000"/>
        </w:rPr>
        <w:t>TreeBidiMap</w:t>
      </w:r>
      <w:proofErr w:type="spellEnd"/>
      <w:r>
        <w:rPr>
          <w:color w:val="000000"/>
        </w:rPr>
        <w:t xml:space="preserve"> in order to map the type Rank object keys to the numerical values.</w:t>
      </w:r>
    </w:p>
    <w:p w:rsidR="00556ABC" w:rsidRDefault="00556ABC" w:rsidP="007E400E">
      <w:pPr>
        <w:pBdr>
          <w:top w:val="nil"/>
          <w:left w:val="nil"/>
          <w:bottom w:val="nil"/>
          <w:right w:val="nil"/>
          <w:between w:val="nil"/>
        </w:pBdr>
        <w:spacing w:after="120"/>
        <w:rPr>
          <w:color w:val="000000"/>
        </w:rPr>
      </w:pPr>
      <w:proofErr w:type="spellStart"/>
      <w:r>
        <w:rPr>
          <w:b/>
          <w:color w:val="000000"/>
        </w:rPr>
        <w:t>SolitaireTest</w:t>
      </w:r>
      <w:proofErr w:type="spellEnd"/>
      <w:r>
        <w:rPr>
          <w:b/>
          <w:color w:val="000000"/>
        </w:rPr>
        <w:t xml:space="preserve"> Class</w:t>
      </w:r>
    </w:p>
    <w:p w:rsidR="00556ABC" w:rsidRDefault="00556ABC" w:rsidP="007E400E">
      <w:pPr>
        <w:pBdr>
          <w:top w:val="nil"/>
          <w:left w:val="nil"/>
          <w:bottom w:val="nil"/>
          <w:right w:val="nil"/>
          <w:between w:val="nil"/>
        </w:pBdr>
        <w:spacing w:after="120"/>
        <w:rPr>
          <w:color w:val="000000"/>
        </w:rPr>
      </w:pPr>
      <w:r>
        <w:rPr>
          <w:color w:val="000000"/>
          <w:u w:val="single"/>
        </w:rPr>
        <w:t>Specifications</w:t>
      </w:r>
    </w:p>
    <w:p w:rsidR="00556ABC" w:rsidRDefault="00AE285D" w:rsidP="007E400E">
      <w:pPr>
        <w:pBdr>
          <w:top w:val="nil"/>
          <w:left w:val="nil"/>
          <w:bottom w:val="nil"/>
          <w:right w:val="nil"/>
          <w:between w:val="nil"/>
        </w:pBdr>
        <w:spacing w:after="120"/>
        <w:rPr>
          <w:color w:val="000000"/>
        </w:rPr>
      </w:pPr>
      <w:r>
        <w:rPr>
          <w:color w:val="000000"/>
        </w:rPr>
        <w:t xml:space="preserve">The </w:t>
      </w:r>
      <w:proofErr w:type="spellStart"/>
      <w:r>
        <w:rPr>
          <w:color w:val="000000"/>
        </w:rPr>
        <w:t>SolitaireTest</w:t>
      </w:r>
      <w:proofErr w:type="spellEnd"/>
      <w:r>
        <w:rPr>
          <w:color w:val="000000"/>
        </w:rPr>
        <w:t xml:space="preserve"> class is built to test all major use and edge cases within the Card, Deck, Board, Queue, and Print classes and methods. In the future, I may want to implement Junit testing, but as of now, try-catch blocks work equally as well.</w:t>
      </w:r>
    </w:p>
    <w:p w:rsidR="001861C7" w:rsidRDefault="001861C7" w:rsidP="007E400E">
      <w:pPr>
        <w:pBdr>
          <w:top w:val="nil"/>
          <w:left w:val="nil"/>
          <w:bottom w:val="nil"/>
          <w:right w:val="nil"/>
          <w:between w:val="nil"/>
        </w:pBdr>
        <w:spacing w:after="120"/>
        <w:rPr>
          <w:color w:val="000000"/>
        </w:rPr>
      </w:pPr>
      <w:r>
        <w:rPr>
          <w:b/>
          <w:color w:val="000000"/>
        </w:rPr>
        <w:t xml:space="preserve">Suit </w:t>
      </w:r>
      <w:proofErr w:type="spellStart"/>
      <w:r>
        <w:rPr>
          <w:b/>
          <w:color w:val="000000"/>
        </w:rPr>
        <w:t>Enum</w:t>
      </w:r>
      <w:proofErr w:type="spellEnd"/>
    </w:p>
    <w:p w:rsidR="001861C7" w:rsidRDefault="001861C7" w:rsidP="007E400E">
      <w:pPr>
        <w:pBdr>
          <w:top w:val="nil"/>
          <w:left w:val="nil"/>
          <w:bottom w:val="nil"/>
          <w:right w:val="nil"/>
          <w:between w:val="nil"/>
        </w:pBdr>
        <w:spacing w:after="120"/>
        <w:rPr>
          <w:color w:val="000000"/>
        </w:rPr>
      </w:pPr>
      <w:r>
        <w:rPr>
          <w:color w:val="000000"/>
          <w:u w:val="single"/>
        </w:rPr>
        <w:t>Specifications</w:t>
      </w:r>
    </w:p>
    <w:p w:rsidR="001861C7" w:rsidRDefault="001861C7" w:rsidP="007E400E">
      <w:pPr>
        <w:pBdr>
          <w:top w:val="nil"/>
          <w:left w:val="nil"/>
          <w:bottom w:val="nil"/>
          <w:right w:val="nil"/>
          <w:between w:val="nil"/>
        </w:pBdr>
        <w:spacing w:after="120"/>
        <w:rPr>
          <w:color w:val="000000"/>
        </w:rPr>
      </w:pPr>
      <w:r>
        <w:rPr>
          <w:color w:val="000000"/>
        </w:rPr>
        <w:t xml:space="preserve">The Suit </w:t>
      </w:r>
      <w:proofErr w:type="spellStart"/>
      <w:r>
        <w:rPr>
          <w:color w:val="000000"/>
        </w:rPr>
        <w:t>Enum</w:t>
      </w:r>
      <w:proofErr w:type="spellEnd"/>
      <w:r>
        <w:rPr>
          <w:color w:val="000000"/>
        </w:rPr>
        <w:t xml:space="preserve"> simply provides values for all the suit types of a Card, from </w:t>
      </w:r>
      <w:r>
        <w:rPr>
          <w:i/>
          <w:color w:val="000000"/>
        </w:rPr>
        <w:t>SPADES</w:t>
      </w:r>
      <w:r>
        <w:rPr>
          <w:color w:val="000000"/>
        </w:rPr>
        <w:t xml:space="preserve"> to </w:t>
      </w:r>
      <w:r>
        <w:rPr>
          <w:i/>
          <w:color w:val="000000"/>
        </w:rPr>
        <w:t>DIAMONDS</w:t>
      </w:r>
      <w:r>
        <w:rPr>
          <w:color w:val="000000"/>
        </w:rPr>
        <w:t xml:space="preserve"> and everything in between.</w:t>
      </w:r>
    </w:p>
    <w:p w:rsidR="001861C7" w:rsidRDefault="001861C7" w:rsidP="007E400E">
      <w:pPr>
        <w:pBdr>
          <w:top w:val="nil"/>
          <w:left w:val="nil"/>
          <w:bottom w:val="nil"/>
          <w:right w:val="nil"/>
          <w:between w:val="nil"/>
        </w:pBdr>
        <w:spacing w:after="120"/>
        <w:rPr>
          <w:color w:val="000000"/>
        </w:rPr>
      </w:pPr>
      <w:proofErr w:type="spellStart"/>
      <w:r>
        <w:rPr>
          <w:b/>
          <w:color w:val="000000"/>
        </w:rPr>
        <w:t>SuitMap</w:t>
      </w:r>
      <w:proofErr w:type="spellEnd"/>
      <w:r>
        <w:rPr>
          <w:b/>
          <w:color w:val="000000"/>
        </w:rPr>
        <w:t xml:space="preserve"> Class</w:t>
      </w:r>
    </w:p>
    <w:p w:rsidR="001861C7" w:rsidRDefault="001861C7" w:rsidP="007E400E">
      <w:pPr>
        <w:pBdr>
          <w:top w:val="nil"/>
          <w:left w:val="nil"/>
          <w:bottom w:val="nil"/>
          <w:right w:val="nil"/>
          <w:between w:val="nil"/>
        </w:pBdr>
        <w:spacing w:after="120"/>
        <w:rPr>
          <w:color w:val="000000"/>
        </w:rPr>
      </w:pPr>
      <w:r>
        <w:rPr>
          <w:color w:val="000000"/>
          <w:u w:val="single"/>
        </w:rPr>
        <w:t>Specifications</w:t>
      </w:r>
    </w:p>
    <w:p w:rsidR="001861C7" w:rsidRPr="001861C7" w:rsidRDefault="001861C7" w:rsidP="007E400E">
      <w:pPr>
        <w:pBdr>
          <w:top w:val="nil"/>
          <w:left w:val="nil"/>
          <w:bottom w:val="nil"/>
          <w:right w:val="nil"/>
          <w:between w:val="nil"/>
        </w:pBdr>
        <w:spacing w:after="120"/>
        <w:rPr>
          <w:color w:val="000000"/>
        </w:rPr>
      </w:pPr>
      <w:r>
        <w:rPr>
          <w:color w:val="000000"/>
        </w:rPr>
        <w:t xml:space="preserve">The </w:t>
      </w:r>
      <w:proofErr w:type="spellStart"/>
      <w:r>
        <w:rPr>
          <w:color w:val="000000"/>
        </w:rPr>
        <w:t>SuitMap</w:t>
      </w:r>
      <w:proofErr w:type="spellEnd"/>
      <w:r>
        <w:rPr>
          <w:color w:val="000000"/>
        </w:rPr>
        <w:t xml:space="preserve"> class also makes special use of the Apache Commons Collections 4 </w:t>
      </w:r>
      <w:proofErr w:type="spellStart"/>
      <w:r>
        <w:rPr>
          <w:color w:val="000000"/>
        </w:rPr>
        <w:t>BidiMap</w:t>
      </w:r>
      <w:proofErr w:type="spellEnd"/>
      <w:r>
        <w:rPr>
          <w:color w:val="000000"/>
        </w:rPr>
        <w:t xml:space="preserve"> and the </w:t>
      </w:r>
      <w:proofErr w:type="spellStart"/>
      <w:r>
        <w:rPr>
          <w:color w:val="000000"/>
        </w:rPr>
        <w:t>TreeBidiMap</w:t>
      </w:r>
      <w:proofErr w:type="spellEnd"/>
      <w:r>
        <w:rPr>
          <w:color w:val="000000"/>
        </w:rPr>
        <w:t xml:space="preserve"> in order to map the type Suit object keys to the String values.</w:t>
      </w:r>
    </w:p>
    <w:sectPr w:rsidR="001861C7" w:rsidRPr="001861C7">
      <w:headerReference w:type="even" r:id="rId8"/>
      <w:headerReference w:type="default" r:id="rId9"/>
      <w:footerReference w:type="even" r:id="rId10"/>
      <w:footerReference w:type="default" r:id="rId11"/>
      <w:headerReference w:type="first" r:id="rId12"/>
      <w:footerReference w:type="first" r:id="rId13"/>
      <w:pgSz w:w="12240" w:h="15840"/>
      <w:pgMar w:top="540" w:right="800" w:bottom="1440" w:left="93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603" w:rsidRDefault="00986603">
      <w:r>
        <w:separator/>
      </w:r>
    </w:p>
  </w:endnote>
  <w:endnote w:type="continuationSeparator" w:id="0">
    <w:p w:rsidR="00986603" w:rsidRDefault="0098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C3" w:rsidRDefault="00BF47C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C3" w:rsidRDefault="005C67B0">
    <w:pPr>
      <w:pBdr>
        <w:top w:val="nil"/>
        <w:left w:val="nil"/>
        <w:bottom w:val="nil"/>
        <w:right w:val="nil"/>
        <w:between w:val="nil"/>
      </w:pBdr>
      <w:tabs>
        <w:tab w:val="right" w:pos="10450"/>
      </w:tabs>
      <w:rPr>
        <w:color w:val="000000"/>
      </w:rPr>
    </w:pPr>
    <w:r>
      <w:rPr>
        <w:color w:val="000000"/>
      </w:rPr>
      <w:t>FunctionalSpecs.doc</w:t>
    </w:r>
    <w:r w:rsidR="004B505C">
      <w:rPr>
        <w:color w:val="000000"/>
      </w:rPr>
      <w:t>x</w:t>
    </w:r>
    <w:r>
      <w:rPr>
        <w:color w:val="000000"/>
      </w:rPr>
      <w:tab/>
      <w:t xml:space="preserve">page </w:t>
    </w:r>
    <w:r>
      <w:rPr>
        <w:color w:val="000000"/>
      </w:rPr>
      <w:fldChar w:fldCharType="begin"/>
    </w:r>
    <w:r>
      <w:rPr>
        <w:color w:val="000000"/>
      </w:rPr>
      <w:instrText>PAGE</w:instrText>
    </w:r>
    <w:r>
      <w:rPr>
        <w:color w:val="000000"/>
      </w:rPr>
      <w:fldChar w:fldCharType="separate"/>
    </w:r>
    <w:r w:rsidR="00E31583">
      <w:rPr>
        <w:noProof/>
        <w:color w:val="000000"/>
      </w:rPr>
      <w:t>3</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E31583">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C3" w:rsidRDefault="00BF47C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603" w:rsidRDefault="00986603">
      <w:r>
        <w:separator/>
      </w:r>
    </w:p>
  </w:footnote>
  <w:footnote w:type="continuationSeparator" w:id="0">
    <w:p w:rsidR="00986603" w:rsidRDefault="00986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C3" w:rsidRDefault="00BF47C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583" w:rsidRDefault="005C67B0">
    <w:pPr>
      <w:pBdr>
        <w:top w:val="nil"/>
        <w:left w:val="nil"/>
        <w:bottom w:val="nil"/>
        <w:right w:val="nil"/>
        <w:between w:val="nil"/>
      </w:pBdr>
      <w:tabs>
        <w:tab w:val="right" w:pos="10450"/>
      </w:tabs>
      <w:ind w:left="-55"/>
      <w:rPr>
        <w:color w:val="000000"/>
      </w:rPr>
    </w:pPr>
    <w:r>
      <w:rPr>
        <w:color w:val="000000"/>
      </w:rPr>
      <w:tab/>
    </w:r>
  </w:p>
  <w:p w:rsidR="00BF47C3" w:rsidRDefault="00E31583">
    <w:pPr>
      <w:pBdr>
        <w:top w:val="nil"/>
        <w:left w:val="nil"/>
        <w:bottom w:val="nil"/>
        <w:right w:val="nil"/>
        <w:between w:val="nil"/>
      </w:pBdr>
      <w:tabs>
        <w:tab w:val="right" w:pos="10450"/>
      </w:tabs>
      <w:ind w:left="-55"/>
    </w:pPr>
    <w:r>
      <w:rPr>
        <w:color w:val="000000"/>
      </w:rPr>
      <w:t>Nikhil Vytla</w:t>
    </w:r>
    <w:r w:rsidR="005C67B0">
      <w:rPr>
        <w:color w:val="000000"/>
      </w:rPr>
      <w:tab/>
    </w:r>
    <w:r w:rsidR="005C67B0">
      <w:t xml:space="preserve">Project: </w:t>
    </w:r>
    <w:r w:rsidR="00D422E9">
      <w:rPr>
        <w:b/>
      </w:rPr>
      <w:t>Solitaire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C3" w:rsidRDefault="00BF47C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9EA"/>
    <w:multiLevelType w:val="multilevel"/>
    <w:tmpl w:val="A5787C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31728AA"/>
    <w:multiLevelType w:val="multilevel"/>
    <w:tmpl w:val="821CD6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4375C28"/>
    <w:multiLevelType w:val="multilevel"/>
    <w:tmpl w:val="87648746"/>
    <w:lvl w:ilvl="0">
      <w:start w:val="1"/>
      <w:numFmt w:val="decimal"/>
      <w:lvlText w:val="%1."/>
      <w:lvlJc w:val="left"/>
      <w:pPr>
        <w:ind w:left="360" w:hanging="360"/>
      </w:pPr>
      <w:rPr>
        <w:vertAlign w:val="baseline"/>
      </w:rPr>
    </w:lvl>
    <w:lvl w:ilvl="1">
      <w:start w:val="1"/>
      <w:numFmt w:val="lowerLetter"/>
      <w:lvlText w:val="%2."/>
      <w:lvlJc w:val="left"/>
      <w:pPr>
        <w:ind w:left="360" w:hanging="360"/>
      </w:pPr>
      <w:rPr>
        <w:vertAlign w:val="baseline"/>
      </w:rPr>
    </w:lvl>
    <w:lvl w:ilvl="2">
      <w:start w:val="1"/>
      <w:numFmt w:val="lowerRoman"/>
      <w:lvlText w:val="%3."/>
      <w:lvlJc w:val="right"/>
      <w:pPr>
        <w:ind w:left="1080" w:hanging="180"/>
      </w:pPr>
      <w:rPr>
        <w:vertAlign w:val="baseline"/>
      </w:rPr>
    </w:lvl>
    <w:lvl w:ilvl="3">
      <w:start w:val="1"/>
      <w:numFmt w:val="decimal"/>
      <w:lvlText w:val="%4."/>
      <w:lvlJc w:val="left"/>
      <w:pPr>
        <w:ind w:left="1800" w:hanging="360"/>
      </w:pPr>
      <w:rPr>
        <w:vertAlign w:val="baseline"/>
      </w:rPr>
    </w:lvl>
    <w:lvl w:ilvl="4">
      <w:start w:val="1"/>
      <w:numFmt w:val="lowerLetter"/>
      <w:lvlText w:val="%5."/>
      <w:lvlJc w:val="left"/>
      <w:pPr>
        <w:ind w:left="2520" w:hanging="360"/>
      </w:pPr>
      <w:rPr>
        <w:vertAlign w:val="baseline"/>
      </w:rPr>
    </w:lvl>
    <w:lvl w:ilvl="5">
      <w:start w:val="1"/>
      <w:numFmt w:val="lowerRoman"/>
      <w:lvlText w:val="%6."/>
      <w:lvlJc w:val="right"/>
      <w:pPr>
        <w:ind w:left="3240" w:hanging="180"/>
      </w:pPr>
      <w:rPr>
        <w:vertAlign w:val="baseline"/>
      </w:rPr>
    </w:lvl>
    <w:lvl w:ilvl="6">
      <w:start w:val="1"/>
      <w:numFmt w:val="decimal"/>
      <w:lvlText w:val="%7."/>
      <w:lvlJc w:val="left"/>
      <w:pPr>
        <w:ind w:left="3960" w:hanging="360"/>
      </w:pPr>
      <w:rPr>
        <w:vertAlign w:val="baseline"/>
      </w:rPr>
    </w:lvl>
    <w:lvl w:ilvl="7">
      <w:start w:val="1"/>
      <w:numFmt w:val="lowerLetter"/>
      <w:lvlText w:val="%8."/>
      <w:lvlJc w:val="left"/>
      <w:pPr>
        <w:ind w:left="4680" w:hanging="360"/>
      </w:pPr>
      <w:rPr>
        <w:vertAlign w:val="baseline"/>
      </w:rPr>
    </w:lvl>
    <w:lvl w:ilvl="8">
      <w:start w:val="1"/>
      <w:numFmt w:val="lowerRoman"/>
      <w:lvlText w:val="%9."/>
      <w:lvlJc w:val="right"/>
      <w:pPr>
        <w:ind w:left="5400" w:hanging="180"/>
      </w:pPr>
      <w:rPr>
        <w:vertAlign w:val="baseline"/>
      </w:rPr>
    </w:lvl>
  </w:abstractNum>
  <w:abstractNum w:abstractNumId="3" w15:restartNumberingAfterBreak="0">
    <w:nsid w:val="34962E8C"/>
    <w:multiLevelType w:val="multilevel"/>
    <w:tmpl w:val="E84EB6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7C3"/>
    <w:rsid w:val="000102D6"/>
    <w:rsid w:val="00093647"/>
    <w:rsid w:val="00133A2D"/>
    <w:rsid w:val="00146916"/>
    <w:rsid w:val="0017402A"/>
    <w:rsid w:val="001861C7"/>
    <w:rsid w:val="001F1DE2"/>
    <w:rsid w:val="00220620"/>
    <w:rsid w:val="003B2A3F"/>
    <w:rsid w:val="004B505C"/>
    <w:rsid w:val="00556ABC"/>
    <w:rsid w:val="005C67B0"/>
    <w:rsid w:val="00617C70"/>
    <w:rsid w:val="00646EEE"/>
    <w:rsid w:val="00654979"/>
    <w:rsid w:val="006B2DF2"/>
    <w:rsid w:val="006C61A8"/>
    <w:rsid w:val="006D2298"/>
    <w:rsid w:val="007B5B70"/>
    <w:rsid w:val="007E400E"/>
    <w:rsid w:val="007E526B"/>
    <w:rsid w:val="00861F81"/>
    <w:rsid w:val="00986603"/>
    <w:rsid w:val="00A52031"/>
    <w:rsid w:val="00A71591"/>
    <w:rsid w:val="00AE285D"/>
    <w:rsid w:val="00B15021"/>
    <w:rsid w:val="00BF47C3"/>
    <w:rsid w:val="00D422E9"/>
    <w:rsid w:val="00D81CB7"/>
    <w:rsid w:val="00E31583"/>
    <w:rsid w:val="00E56DE8"/>
    <w:rsid w:val="00E63B7F"/>
    <w:rsid w:val="00EF54FE"/>
    <w:rsid w:val="00F518B4"/>
    <w:rsid w:val="00F7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B3EE8"/>
  <w15:docId w15:val="{6830FDF8-38D0-4080-864C-96BC8AC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right" w:pos="10285"/>
      </w:tabs>
      <w:spacing w:after="200"/>
      <w:ind w:left="-58"/>
      <w:outlineLvl w:val="0"/>
    </w:pPr>
    <w:rPr>
      <w:b/>
      <w:sz w:val="32"/>
      <w:szCs w:val="32"/>
    </w:rPr>
  </w:style>
  <w:style w:type="paragraph" w:styleId="Heading2">
    <w:name w:val="heading 2"/>
    <w:basedOn w:val="Normal"/>
    <w:next w:val="Normal"/>
    <w:pPr>
      <w:keepNext/>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Vytla, Nikhil</cp:lastModifiedBy>
  <cp:revision>30</cp:revision>
  <dcterms:created xsi:type="dcterms:W3CDTF">2018-09-30T00:34:00Z</dcterms:created>
  <dcterms:modified xsi:type="dcterms:W3CDTF">2018-09-30T04:16:00Z</dcterms:modified>
</cp:coreProperties>
</file>