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b/>
          <w:bCs/>
        </w:rPr>
        <w:t>characteristics of problems where the</w:t>
      </w:r>
      <w:r>
        <w:rPr/>
        <w:t xml:space="preserve"> </w:t>
      </w:r>
      <w:r>
        <w:rPr>
          <w:rStyle w:val="Strong"/>
        </w:rPr>
        <w:t>sliding window approach</w:t>
      </w:r>
    </w:p>
    <w:p>
      <w:pPr>
        <w:pStyle w:val="BodyText"/>
        <w:bidi w:val="0"/>
        <w:spacing w:lineRule="auto" w:line="276" w:before="0" w:after="140"/>
        <w:jc w:val="start"/>
        <w:rPr/>
      </w:pPr>
      <w:r>
        <w:rPr/>
        <w:t xml:space="preserve">The </w:t>
      </w:r>
      <w:r>
        <w:rPr>
          <w:rStyle w:val="Strong"/>
        </w:rPr>
        <w:t>sliding window approach</w:t>
      </w:r>
      <w:r>
        <w:rPr/>
        <w:t xml:space="preserve"> is a technique commonly used to optimize problems that involve </w:t>
      </w:r>
      <w:r>
        <w:rPr>
          <w:rStyle w:val="Strong"/>
        </w:rPr>
        <w:t>contiguous subarrays</w:t>
      </w:r>
      <w:r>
        <w:rPr/>
        <w:t xml:space="preserve"> or </w:t>
      </w:r>
      <w:r>
        <w:rPr>
          <w:rStyle w:val="Strong"/>
        </w:rPr>
        <w:t>substrings</w:t>
      </w:r>
      <w:r>
        <w:rPr/>
        <w:t xml:space="preserve">. It helps avoid recalculating results from scratch by maintaining a window of elements and adjusting it as needed, typically improving time complexity from O(n²) to O(n) in many cases. Here are the key characteristics of problems where the </w:t>
      </w:r>
      <w:r>
        <w:rPr>
          <w:rStyle w:val="Strong"/>
        </w:rPr>
        <w:t>sliding window approach</w:t>
      </w:r>
      <w:r>
        <w:rPr/>
        <w:t xml:space="preserve"> is most useful:</w:t>
      </w:r>
    </w:p>
    <w:p>
      <w:pPr>
        <w:pStyle w:val="Heading3"/>
        <w:bidi w:val="0"/>
        <w:jc w:val="start"/>
        <w:rPr/>
      </w:pPr>
      <w:r>
        <w:rPr>
          <w:rStyle w:val="Strong"/>
          <w:b/>
          <w:bCs/>
        </w:rPr>
        <w:t>1. Problem involves contiguous subarrays or substrings</w:t>
      </w:r>
    </w:p>
    <w:p>
      <w:pPr>
        <w:pStyle w:val="BodyText"/>
        <w:numPr>
          <w:ilvl w:val="0"/>
          <w:numId w:val="1"/>
        </w:numPr>
        <w:tabs>
          <w:tab w:val="clear" w:pos="709"/>
          <w:tab w:val="left" w:pos="709" w:leader="none"/>
        </w:tabs>
        <w:bidi w:val="0"/>
        <w:spacing w:before="0" w:after="0"/>
        <w:ind w:hanging="283" w:start="709"/>
        <w:jc w:val="start"/>
        <w:rPr/>
      </w:pPr>
      <w:r>
        <w:rPr/>
        <w:t xml:space="preserve">If a problem is about finding or working with </w:t>
      </w:r>
      <w:r>
        <w:rPr>
          <w:rStyle w:val="Strong"/>
        </w:rPr>
        <w:t>contiguous subarrays</w:t>
      </w:r>
      <w:r>
        <w:rPr/>
        <w:t xml:space="preserve"> (in arrays) or </w:t>
      </w:r>
      <w:r>
        <w:rPr>
          <w:rStyle w:val="Strong"/>
        </w:rPr>
        <w:t>contiguous substrings</w:t>
      </w:r>
      <w:r>
        <w:rPr/>
        <w:t xml:space="preserve"> (in strings), the sliding window technique is highly suitable. Instead of recalculating from scratch every time, you adjust the window by adding or removing elements as you slide through the data.</w:t>
      </w:r>
    </w:p>
    <w:p>
      <w:pPr>
        <w:pStyle w:val="BodyText"/>
        <w:numPr>
          <w:ilvl w:val="0"/>
          <w:numId w:val="1"/>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1"/>
        </w:numPr>
        <w:tabs>
          <w:tab w:val="clear" w:pos="709"/>
          <w:tab w:val="left" w:pos="1418" w:leader="none"/>
        </w:tabs>
        <w:bidi w:val="0"/>
        <w:spacing w:before="0" w:after="0"/>
        <w:ind w:hanging="283" w:start="1418"/>
        <w:jc w:val="start"/>
        <w:rPr/>
      </w:pPr>
      <w:r>
        <w:rPr>
          <w:rStyle w:val="Strong"/>
        </w:rPr>
        <w:t>Maximum Sum Subarray</w:t>
      </w:r>
      <w:r>
        <w:rPr/>
        <w:t>: Find the contiguous subarray that has the largest sum.</w:t>
      </w:r>
    </w:p>
    <w:p>
      <w:pPr>
        <w:pStyle w:val="BodyText"/>
        <w:numPr>
          <w:ilvl w:val="1"/>
          <w:numId w:val="1"/>
        </w:numPr>
        <w:tabs>
          <w:tab w:val="clear" w:pos="709"/>
          <w:tab w:val="left" w:pos="1418" w:leader="none"/>
        </w:tabs>
        <w:bidi w:val="0"/>
        <w:ind w:hanging="283" w:start="1418"/>
        <w:jc w:val="start"/>
        <w:rPr/>
      </w:pPr>
      <w:r>
        <w:rPr>
          <w:rStyle w:val="Strong"/>
        </w:rPr>
        <w:t>Longest Substring Without Repeating Characters</w:t>
      </w:r>
      <w:r>
        <w:rPr/>
        <w:t>: Find the longest contiguous substring where no characters repeat.</w:t>
      </w:r>
    </w:p>
    <w:p>
      <w:pPr>
        <w:pStyle w:val="Heading3"/>
        <w:bidi w:val="0"/>
        <w:jc w:val="start"/>
        <w:rPr/>
      </w:pPr>
      <w:r>
        <w:rPr>
          <w:rStyle w:val="Strong"/>
          <w:b/>
          <w:bCs/>
        </w:rPr>
        <w:t>2. Problem involves a fixed-length or variable-length window</w:t>
      </w:r>
    </w:p>
    <w:p>
      <w:pPr>
        <w:pStyle w:val="BodyText"/>
        <w:numPr>
          <w:ilvl w:val="0"/>
          <w:numId w:val="2"/>
        </w:numPr>
        <w:tabs>
          <w:tab w:val="clear" w:pos="709"/>
          <w:tab w:val="left" w:pos="709" w:leader="none"/>
        </w:tabs>
        <w:bidi w:val="0"/>
        <w:spacing w:before="0" w:after="0"/>
        <w:ind w:hanging="283" w:start="709"/>
        <w:jc w:val="start"/>
        <w:rPr/>
      </w:pPr>
      <w:r>
        <w:rPr/>
        <w:t xml:space="preserve">If the problem asks for the sum, maximum, or some other property of </w:t>
      </w:r>
      <w:r>
        <w:rPr>
          <w:rStyle w:val="Strong"/>
        </w:rPr>
        <w:t>subarrays or substrings of fixed length</w:t>
      </w:r>
      <w:r>
        <w:rPr/>
        <w:t xml:space="preserve"> or </w:t>
      </w:r>
      <w:r>
        <w:rPr>
          <w:rStyle w:val="Strong"/>
        </w:rPr>
        <w:t>variable length</w:t>
      </w:r>
      <w:r>
        <w:rPr/>
        <w:t>, sliding window is the natural choice. The window slides along the array or string, and the range of elements it encompasses can either stay constant or expand/contract.</w:t>
      </w:r>
    </w:p>
    <w:p>
      <w:pPr>
        <w:pStyle w:val="BodyText"/>
        <w:numPr>
          <w:ilvl w:val="0"/>
          <w:numId w:val="2"/>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2"/>
        </w:numPr>
        <w:tabs>
          <w:tab w:val="clear" w:pos="709"/>
          <w:tab w:val="left" w:pos="1418" w:leader="none"/>
        </w:tabs>
        <w:bidi w:val="0"/>
        <w:spacing w:before="0" w:after="0"/>
        <w:ind w:hanging="283" w:start="1418"/>
        <w:jc w:val="start"/>
        <w:rPr/>
      </w:pPr>
      <w:r>
        <w:rPr>
          <w:rStyle w:val="Strong"/>
        </w:rPr>
        <w:t>Fixed Window</w:t>
      </w:r>
      <w:r>
        <w:rPr/>
        <w:t xml:space="preserve">: Problems that ask for the sum of every subarray of length </w:t>
      </w:r>
      <w:r>
        <w:rPr>
          <w:rStyle w:val="SourceText"/>
        </w:rPr>
        <w:t>k</w:t>
      </w:r>
      <w:r>
        <w:rPr/>
        <w:t xml:space="preserve">, or finding the maximum in each sliding window of size </w:t>
      </w:r>
      <w:r>
        <w:rPr>
          <w:rStyle w:val="SourceText"/>
        </w:rPr>
        <w:t>k</w:t>
      </w:r>
      <w:r>
        <w:rPr/>
        <w:t>.</w:t>
      </w:r>
    </w:p>
    <w:p>
      <w:pPr>
        <w:pStyle w:val="BodyText"/>
        <w:numPr>
          <w:ilvl w:val="1"/>
          <w:numId w:val="2"/>
        </w:numPr>
        <w:tabs>
          <w:tab w:val="clear" w:pos="709"/>
          <w:tab w:val="left" w:pos="1418" w:leader="none"/>
        </w:tabs>
        <w:bidi w:val="0"/>
        <w:ind w:hanging="283" w:start="1418"/>
        <w:jc w:val="start"/>
        <w:rPr/>
      </w:pPr>
      <w:r>
        <w:rPr>
          <w:rStyle w:val="Strong"/>
        </w:rPr>
        <w:t>Variable Window</w:t>
      </w:r>
      <w:r>
        <w:rPr/>
        <w:t>: Problems like finding the longest subarray with a sum less than or equal to a target value, or finding the smallest subarray with a sum greater than a target.</w:t>
      </w:r>
    </w:p>
    <w:p>
      <w:pPr>
        <w:pStyle w:val="Heading3"/>
        <w:bidi w:val="0"/>
        <w:jc w:val="start"/>
        <w:rPr/>
      </w:pPr>
      <w:r>
        <w:rPr>
          <w:rStyle w:val="Strong"/>
          <w:b/>
          <w:bCs/>
        </w:rPr>
        <w:t>3. Problem can be optimized by avoiding redundant recalculations</w:t>
      </w:r>
    </w:p>
    <w:p>
      <w:pPr>
        <w:pStyle w:val="BodyText"/>
        <w:numPr>
          <w:ilvl w:val="0"/>
          <w:numId w:val="3"/>
        </w:numPr>
        <w:tabs>
          <w:tab w:val="clear" w:pos="709"/>
          <w:tab w:val="left" w:pos="709" w:leader="none"/>
        </w:tabs>
        <w:bidi w:val="0"/>
        <w:spacing w:before="0" w:after="0"/>
        <w:ind w:hanging="283" w:start="709"/>
        <w:jc w:val="start"/>
        <w:rPr/>
      </w:pPr>
      <w:r>
        <w:rPr/>
        <w:t xml:space="preserve">Sliding window is useful when recalculating results from scratch would be inefficient. Instead of recomputing the entire result for each new position, the sliding window </w:t>
      </w:r>
      <w:r>
        <w:rPr>
          <w:rStyle w:val="Strong"/>
        </w:rPr>
        <w:t>removes the element that goes out of the window</w:t>
      </w:r>
      <w:r>
        <w:rPr/>
        <w:t xml:space="preserve"> and </w:t>
      </w:r>
      <w:r>
        <w:rPr>
          <w:rStyle w:val="Strong"/>
        </w:rPr>
        <w:t>adds the new element</w:t>
      </w:r>
      <w:r>
        <w:rPr/>
        <w:t xml:space="preserve"> that enters the window.</w:t>
      </w:r>
    </w:p>
    <w:p>
      <w:pPr>
        <w:pStyle w:val="BodyText"/>
        <w:numPr>
          <w:ilvl w:val="0"/>
          <w:numId w:val="3"/>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3"/>
        </w:numPr>
        <w:tabs>
          <w:tab w:val="clear" w:pos="709"/>
          <w:tab w:val="left" w:pos="1418" w:leader="none"/>
        </w:tabs>
        <w:bidi w:val="0"/>
        <w:spacing w:before="0" w:after="0"/>
        <w:ind w:hanging="283" w:start="1418"/>
        <w:jc w:val="start"/>
        <w:rPr/>
      </w:pPr>
      <w:r>
        <w:rPr>
          <w:rStyle w:val="Strong"/>
        </w:rPr>
        <w:t xml:space="preserve">Maximum Sum Subarray of Size </w:t>
      </w:r>
      <w:r>
        <w:rPr>
          <w:rStyle w:val="SourceText"/>
        </w:rPr>
        <w:t>k</w:t>
      </w:r>
      <w:r>
        <w:rPr/>
        <w:t>: As you slide through the array, instead of recalculating the sum from scratch for each subarray, you subtract the element that leaves the window and add the new element that enters the window.</w:t>
      </w:r>
    </w:p>
    <w:p>
      <w:pPr>
        <w:pStyle w:val="BodyText"/>
        <w:numPr>
          <w:ilvl w:val="1"/>
          <w:numId w:val="3"/>
        </w:numPr>
        <w:tabs>
          <w:tab w:val="clear" w:pos="709"/>
          <w:tab w:val="left" w:pos="1418" w:leader="none"/>
        </w:tabs>
        <w:bidi w:val="0"/>
        <w:ind w:hanging="283" w:start="1418"/>
        <w:jc w:val="start"/>
        <w:rPr/>
      </w:pPr>
      <w:r>
        <w:rPr>
          <w:rStyle w:val="Strong"/>
        </w:rPr>
        <w:t>Longest Substring of Distinct Characters</w:t>
      </w:r>
      <w:r>
        <w:rPr/>
        <w:t>: As you move the window, remove characters that repeat and expand the window when characters are distinct.</w:t>
      </w:r>
    </w:p>
    <w:p>
      <w:pPr>
        <w:pStyle w:val="Heading3"/>
        <w:bidi w:val="0"/>
        <w:jc w:val="start"/>
        <w:rPr/>
      </w:pPr>
      <w:r>
        <w:rPr>
          <w:rStyle w:val="Strong"/>
          <w:b/>
          <w:bCs/>
        </w:rPr>
        <w:t>4. Problem involves optimizing a condition over a subarray or substring</w:t>
      </w:r>
    </w:p>
    <w:p>
      <w:pPr>
        <w:pStyle w:val="BodyText"/>
        <w:numPr>
          <w:ilvl w:val="0"/>
          <w:numId w:val="4"/>
        </w:numPr>
        <w:tabs>
          <w:tab w:val="clear" w:pos="709"/>
          <w:tab w:val="left" w:pos="709" w:leader="none"/>
        </w:tabs>
        <w:bidi w:val="0"/>
        <w:spacing w:before="0" w:after="0"/>
        <w:ind w:hanging="283" w:start="709"/>
        <w:jc w:val="start"/>
        <w:rPr/>
      </w:pPr>
      <w:r>
        <w:rPr/>
        <w:t xml:space="preserve">Sliding window works well when you need to optimize some </w:t>
      </w:r>
      <w:r>
        <w:rPr>
          <w:rStyle w:val="Strong"/>
        </w:rPr>
        <w:t>condition</w:t>
      </w:r>
      <w:r>
        <w:rPr/>
        <w:t xml:space="preserve"> over a sliding subarray or substring (e.g., longest, shortest, maximum, minimum). These problems often require keeping track of some property of the current window, adjusting the window when the condition is violated, and updating the result.</w:t>
      </w:r>
    </w:p>
    <w:p>
      <w:pPr>
        <w:pStyle w:val="BodyText"/>
        <w:numPr>
          <w:ilvl w:val="0"/>
          <w:numId w:val="4"/>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4"/>
        </w:numPr>
        <w:tabs>
          <w:tab w:val="clear" w:pos="709"/>
          <w:tab w:val="left" w:pos="1418" w:leader="none"/>
        </w:tabs>
        <w:bidi w:val="0"/>
        <w:spacing w:before="0" w:after="0"/>
        <w:ind w:hanging="283" w:start="1418"/>
        <w:jc w:val="start"/>
        <w:rPr/>
      </w:pPr>
      <w:r>
        <w:rPr>
          <w:rStyle w:val="Strong"/>
        </w:rPr>
        <w:t xml:space="preserve">Smallest Subarray with Sum Greater than </w:t>
      </w:r>
      <w:r>
        <w:rPr>
          <w:rStyle w:val="SourceText"/>
        </w:rPr>
        <w:t>S</w:t>
      </w:r>
      <w:r>
        <w:rPr/>
        <w:t xml:space="preserve">: Keep a running sum of the current window, expand the window until the sum exceeds </w:t>
      </w:r>
      <w:r>
        <w:rPr>
          <w:rStyle w:val="SourceText"/>
        </w:rPr>
        <w:t>S</w:t>
      </w:r>
      <w:r>
        <w:rPr/>
        <w:t>, then shrink the window from the left to find the smallest subarray.</w:t>
      </w:r>
    </w:p>
    <w:p>
      <w:pPr>
        <w:pStyle w:val="BodyText"/>
        <w:numPr>
          <w:ilvl w:val="1"/>
          <w:numId w:val="4"/>
        </w:numPr>
        <w:tabs>
          <w:tab w:val="clear" w:pos="709"/>
          <w:tab w:val="left" w:pos="1418" w:leader="none"/>
        </w:tabs>
        <w:bidi w:val="0"/>
        <w:ind w:hanging="283" w:start="1418"/>
        <w:jc w:val="start"/>
        <w:rPr/>
      </w:pPr>
      <w:r>
        <w:rPr>
          <w:rStyle w:val="Strong"/>
        </w:rPr>
        <w:t xml:space="preserve">Find the Longest Substring with At Most </w:t>
      </w:r>
      <w:r>
        <w:rPr>
          <w:rStyle w:val="SourceText"/>
        </w:rPr>
        <w:t>K</w:t>
      </w:r>
      <w:r>
        <w:rPr>
          <w:rStyle w:val="Strong"/>
        </w:rPr>
        <w:t xml:space="preserve"> Distinct Characters</w:t>
      </w:r>
      <w:r>
        <w:rPr/>
        <w:t xml:space="preserve">: Use a sliding window to track the number of distinct characters in the current window and adjust the window to satisfy the </w:t>
      </w:r>
      <w:r>
        <w:rPr>
          <w:rStyle w:val="SourceText"/>
        </w:rPr>
        <w:t>K</w:t>
      </w:r>
      <w:r>
        <w:rPr/>
        <w:t xml:space="preserve"> distinct character condition.</w:t>
      </w:r>
    </w:p>
    <w:p>
      <w:pPr>
        <w:pStyle w:val="Heading3"/>
        <w:bidi w:val="0"/>
        <w:jc w:val="start"/>
        <w:rPr/>
      </w:pPr>
      <w:r>
        <w:rPr>
          <w:rStyle w:val="Strong"/>
          <w:b/>
          <w:bCs/>
        </w:rPr>
        <w:t>5. Problem requires searching for a specific property within subarrays or substrings</w:t>
      </w:r>
    </w:p>
    <w:p>
      <w:pPr>
        <w:pStyle w:val="BodyText"/>
        <w:numPr>
          <w:ilvl w:val="0"/>
          <w:numId w:val="5"/>
        </w:numPr>
        <w:tabs>
          <w:tab w:val="clear" w:pos="709"/>
          <w:tab w:val="left" w:pos="709" w:leader="none"/>
        </w:tabs>
        <w:bidi w:val="0"/>
        <w:spacing w:before="0" w:after="0"/>
        <w:ind w:hanging="283" w:start="709"/>
        <w:jc w:val="start"/>
        <w:rPr/>
      </w:pPr>
      <w:r>
        <w:rPr/>
        <w:t>When the problem asks for finding a specific property (like a certain sum or pattern) within multiple subarrays or substrings, sliding window is a natural fit.</w:t>
      </w:r>
    </w:p>
    <w:p>
      <w:pPr>
        <w:pStyle w:val="BodyText"/>
        <w:numPr>
          <w:ilvl w:val="0"/>
          <w:numId w:val="5"/>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5"/>
        </w:numPr>
        <w:tabs>
          <w:tab w:val="clear" w:pos="709"/>
          <w:tab w:val="left" w:pos="1418" w:leader="none"/>
        </w:tabs>
        <w:bidi w:val="0"/>
        <w:spacing w:before="0" w:after="0"/>
        <w:ind w:hanging="283" w:start="1418"/>
        <w:jc w:val="start"/>
        <w:rPr/>
      </w:pPr>
      <w:r>
        <w:rPr>
          <w:rStyle w:val="Strong"/>
        </w:rPr>
        <w:t xml:space="preserve">Subarray Sum Equals </w:t>
      </w:r>
      <w:r>
        <w:rPr>
          <w:rStyle w:val="SourceText"/>
        </w:rPr>
        <w:t>k</w:t>
      </w:r>
      <w:r>
        <w:rPr/>
        <w:t xml:space="preserve">: Find all subarrays that sum to </w:t>
      </w:r>
      <w:r>
        <w:rPr>
          <w:rStyle w:val="SourceText"/>
        </w:rPr>
        <w:t>k</w:t>
      </w:r>
      <w:r>
        <w:rPr/>
        <w:t>. By using a sliding window, you can maintain a running sum and adjust the window until the desired sum is found.</w:t>
      </w:r>
    </w:p>
    <w:p>
      <w:pPr>
        <w:pStyle w:val="BodyText"/>
        <w:numPr>
          <w:ilvl w:val="1"/>
          <w:numId w:val="5"/>
        </w:numPr>
        <w:tabs>
          <w:tab w:val="clear" w:pos="709"/>
          <w:tab w:val="left" w:pos="1418" w:leader="none"/>
        </w:tabs>
        <w:bidi w:val="0"/>
        <w:ind w:hanging="283" w:start="1418"/>
        <w:jc w:val="start"/>
        <w:rPr/>
      </w:pPr>
      <w:r>
        <w:rPr>
          <w:rStyle w:val="Strong"/>
        </w:rPr>
        <w:t>Find All Anagrams in a String</w:t>
      </w:r>
      <w:r>
        <w:rPr/>
        <w:t>: Given a string and a pattern, find all anagrams of the pattern in the string by sliding a window of the pattern's length and checking if the current window matches the pattern.</w:t>
      </w:r>
    </w:p>
    <w:p>
      <w:pPr>
        <w:pStyle w:val="Heading3"/>
        <w:bidi w:val="0"/>
        <w:jc w:val="start"/>
        <w:rPr/>
      </w:pPr>
      <w:r>
        <w:rPr>
          <w:rStyle w:val="Strong"/>
          <w:b/>
          <w:bCs/>
        </w:rPr>
        <w:t>6. Problem can be reduced to maintaining a window with specific properties</w:t>
      </w:r>
    </w:p>
    <w:p>
      <w:pPr>
        <w:pStyle w:val="BodyText"/>
        <w:numPr>
          <w:ilvl w:val="0"/>
          <w:numId w:val="6"/>
        </w:numPr>
        <w:tabs>
          <w:tab w:val="clear" w:pos="709"/>
          <w:tab w:val="left" w:pos="709" w:leader="none"/>
        </w:tabs>
        <w:bidi w:val="0"/>
        <w:spacing w:before="0" w:after="0"/>
        <w:ind w:hanging="283" w:start="709"/>
        <w:jc w:val="start"/>
        <w:rPr/>
      </w:pPr>
      <w:r>
        <w:rPr/>
        <w:t xml:space="preserve">Many problems can be reformulated to ask for maintaining a window that satisfies certain properties. The goal is to </w:t>
      </w:r>
      <w:r>
        <w:rPr>
          <w:rStyle w:val="Strong"/>
        </w:rPr>
        <w:t>expand or contract</w:t>
      </w:r>
      <w:r>
        <w:rPr/>
        <w:t xml:space="preserve"> the window while ensuring the desired condition is met.</w:t>
      </w:r>
    </w:p>
    <w:p>
      <w:pPr>
        <w:pStyle w:val="BodyText"/>
        <w:numPr>
          <w:ilvl w:val="0"/>
          <w:numId w:val="6"/>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6"/>
        </w:numPr>
        <w:tabs>
          <w:tab w:val="clear" w:pos="709"/>
          <w:tab w:val="left" w:pos="1418" w:leader="none"/>
        </w:tabs>
        <w:bidi w:val="0"/>
        <w:spacing w:before="0" w:after="0"/>
        <w:ind w:hanging="283" w:start="1418"/>
        <w:jc w:val="start"/>
        <w:rPr/>
      </w:pPr>
      <w:r>
        <w:rPr>
          <w:rStyle w:val="Strong"/>
        </w:rPr>
        <w:t>Minimum Window Substring</w:t>
      </w:r>
      <w:r>
        <w:rPr/>
        <w:t>: Find the smallest substring in a string that contains all characters of another string. Expand the window to include all characters and contract the window to minimize its size.</w:t>
      </w:r>
    </w:p>
    <w:p>
      <w:pPr>
        <w:pStyle w:val="BodyText"/>
        <w:numPr>
          <w:ilvl w:val="1"/>
          <w:numId w:val="6"/>
        </w:numPr>
        <w:tabs>
          <w:tab w:val="clear" w:pos="709"/>
          <w:tab w:val="left" w:pos="1418" w:leader="none"/>
        </w:tabs>
        <w:bidi w:val="0"/>
        <w:ind w:hanging="283" w:start="1418"/>
        <w:jc w:val="start"/>
        <w:rPr/>
      </w:pPr>
      <w:r>
        <w:rPr>
          <w:rStyle w:val="Strong"/>
        </w:rPr>
        <w:t xml:space="preserve">Longest Subarray with Sum at Most </w:t>
      </w:r>
      <w:r>
        <w:rPr>
          <w:rStyle w:val="SourceText"/>
        </w:rPr>
        <w:t>k</w:t>
      </w:r>
      <w:r>
        <w:rPr/>
        <w:t xml:space="preserve">: Keep expanding the window while the sum is less than or equal to </w:t>
      </w:r>
      <w:r>
        <w:rPr>
          <w:rStyle w:val="SourceText"/>
        </w:rPr>
        <w:t>k</w:t>
      </w:r>
      <w:r>
        <w:rPr/>
        <w:t xml:space="preserve"> and contract the window when the sum exceeds </w:t>
      </w:r>
      <w:r>
        <w:rPr>
          <w:rStyle w:val="SourceText"/>
        </w:rPr>
        <w:t>k</w:t>
      </w:r>
      <w:r>
        <w:rPr/>
        <w:t>.</w:t>
      </w:r>
    </w:p>
    <w:p>
      <w:pPr>
        <w:pStyle w:val="Heading3"/>
        <w:bidi w:val="0"/>
        <w:jc w:val="start"/>
        <w:rPr/>
      </w:pPr>
      <w:r>
        <w:rPr>
          <w:rStyle w:val="Strong"/>
          <w:b/>
          <w:bCs/>
        </w:rPr>
        <w:t>7. Problem involves a cumulative property (sum, product, etc.)</w:t>
      </w:r>
    </w:p>
    <w:p>
      <w:pPr>
        <w:pStyle w:val="BodyText"/>
        <w:numPr>
          <w:ilvl w:val="0"/>
          <w:numId w:val="7"/>
        </w:numPr>
        <w:tabs>
          <w:tab w:val="clear" w:pos="709"/>
          <w:tab w:val="left" w:pos="709" w:leader="none"/>
        </w:tabs>
        <w:bidi w:val="0"/>
        <w:spacing w:before="0" w:after="0"/>
        <w:ind w:hanging="283" w:start="709"/>
        <w:jc w:val="start"/>
        <w:rPr/>
      </w:pPr>
      <w:r>
        <w:rPr/>
        <w:t xml:space="preserve">Problems that involve calculating or maintaining a </w:t>
      </w:r>
      <w:r>
        <w:rPr>
          <w:rStyle w:val="Strong"/>
        </w:rPr>
        <w:t>cumulative property</w:t>
      </w:r>
      <w:r>
        <w:rPr/>
        <w:t xml:space="preserve"> (such as sum, product, or count) over a subarray or substring benefit from the sliding window approach.</w:t>
      </w:r>
    </w:p>
    <w:p>
      <w:pPr>
        <w:pStyle w:val="BodyText"/>
        <w:numPr>
          <w:ilvl w:val="0"/>
          <w:numId w:val="7"/>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7"/>
        </w:numPr>
        <w:tabs>
          <w:tab w:val="clear" w:pos="709"/>
          <w:tab w:val="left" w:pos="1418" w:leader="none"/>
        </w:tabs>
        <w:bidi w:val="0"/>
        <w:spacing w:before="0" w:after="0"/>
        <w:ind w:hanging="283" w:start="1418"/>
        <w:jc w:val="start"/>
        <w:rPr/>
      </w:pPr>
      <w:r>
        <w:rPr>
          <w:rStyle w:val="Strong"/>
        </w:rPr>
        <w:t>Sliding Window Maximum</w:t>
      </w:r>
      <w:r>
        <w:rPr/>
        <w:t xml:space="preserve">: Find the maximum value in each window of size </w:t>
      </w:r>
      <w:r>
        <w:rPr>
          <w:rStyle w:val="SourceText"/>
        </w:rPr>
        <w:t>k</w:t>
      </w:r>
      <w:r>
        <w:rPr/>
        <w:t xml:space="preserve"> as it slides through the array.</w:t>
      </w:r>
    </w:p>
    <w:p>
      <w:pPr>
        <w:pStyle w:val="BodyText"/>
        <w:numPr>
          <w:ilvl w:val="1"/>
          <w:numId w:val="7"/>
        </w:numPr>
        <w:tabs>
          <w:tab w:val="clear" w:pos="709"/>
          <w:tab w:val="left" w:pos="1418" w:leader="none"/>
        </w:tabs>
        <w:bidi w:val="0"/>
        <w:ind w:hanging="283" w:start="1418"/>
        <w:jc w:val="start"/>
        <w:rPr/>
      </w:pPr>
      <w:r>
        <w:rPr>
          <w:rStyle w:val="Strong"/>
        </w:rPr>
        <w:t xml:space="preserve">Product of Subarray of Size </w:t>
      </w:r>
      <w:r>
        <w:rPr>
          <w:rStyle w:val="SourceText"/>
        </w:rPr>
        <w:t>k</w:t>
      </w:r>
      <w:r>
        <w:rPr/>
        <w:t>: Compute the product of elements within a sliding window, and adjust the product by dividing the element that goes out and multiplying the one that comes in.</w:t>
      </w:r>
    </w:p>
    <w:p>
      <w:pPr>
        <w:pStyle w:val="Heading3"/>
        <w:bidi w:val="0"/>
        <w:jc w:val="start"/>
        <w:rPr/>
      </w:pPr>
      <w:r>
        <w:rPr>
          <w:rStyle w:val="Strong"/>
          <w:b/>
          <w:bCs/>
        </w:rPr>
        <w:t>8. Problem has a repetitive nature that benefits from a windowed approach</w:t>
      </w:r>
    </w:p>
    <w:p>
      <w:pPr>
        <w:pStyle w:val="BodyText"/>
        <w:numPr>
          <w:ilvl w:val="0"/>
          <w:numId w:val="8"/>
        </w:numPr>
        <w:tabs>
          <w:tab w:val="clear" w:pos="709"/>
          <w:tab w:val="left" w:pos="709" w:leader="none"/>
        </w:tabs>
        <w:bidi w:val="0"/>
        <w:spacing w:before="0" w:after="0"/>
        <w:ind w:hanging="283" w:start="709"/>
        <w:jc w:val="start"/>
        <w:rPr/>
      </w:pPr>
      <w:r>
        <w:rPr/>
        <w:t>Sliding window is particularly useful when the problem has a repetitive nature where the window keeps moving over elements, and the goal is to handle these repetitions efficiently.</w:t>
      </w:r>
    </w:p>
    <w:p>
      <w:pPr>
        <w:pStyle w:val="BodyText"/>
        <w:numPr>
          <w:ilvl w:val="0"/>
          <w:numId w:val="8"/>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8"/>
        </w:numPr>
        <w:tabs>
          <w:tab w:val="clear" w:pos="709"/>
          <w:tab w:val="left" w:pos="1418" w:leader="none"/>
        </w:tabs>
        <w:bidi w:val="0"/>
        <w:ind w:hanging="283" w:start="1418"/>
        <w:jc w:val="start"/>
        <w:rPr/>
      </w:pPr>
      <w:r>
        <w:rPr>
          <w:rStyle w:val="Strong"/>
        </w:rPr>
        <w:t>Find Repeated DNA Sequences</w:t>
      </w:r>
      <w:r>
        <w:rPr/>
        <w:t>: Given a DNA sequence, find all repeated sequences of a fixed length. Use a sliding window to check sequences of the same length as you move along the DNA string.</w:t>
      </w:r>
    </w:p>
    <w:p>
      <w:pPr>
        <w:pStyle w:val="Heading3"/>
        <w:bidi w:val="0"/>
        <w:jc w:val="start"/>
        <w:rPr/>
      </w:pPr>
      <w:r>
        <w:rPr>
          <w:rStyle w:val="Strong"/>
          <w:b/>
          <w:bCs/>
        </w:rPr>
        <w:t>When NOT to use Sliding Window:</w:t>
      </w:r>
    </w:p>
    <w:p>
      <w:pPr>
        <w:pStyle w:val="BodyText"/>
        <w:numPr>
          <w:ilvl w:val="0"/>
          <w:numId w:val="9"/>
        </w:numPr>
        <w:tabs>
          <w:tab w:val="clear" w:pos="709"/>
          <w:tab w:val="left" w:pos="709" w:leader="none"/>
        </w:tabs>
        <w:bidi w:val="0"/>
        <w:spacing w:before="0" w:after="0"/>
        <w:ind w:hanging="283" w:start="709"/>
        <w:jc w:val="start"/>
        <w:rPr/>
      </w:pPr>
      <w:r>
        <w:rPr>
          <w:rStyle w:val="Strong"/>
        </w:rPr>
        <w:t>Non-contiguous subarrays</w:t>
      </w:r>
      <w:r>
        <w:rPr/>
        <w:t>: Sliding window works best for contiguous subarrays or substrings. If the problem involves non-contiguous elements, sliding window might not be helpful.</w:t>
      </w:r>
    </w:p>
    <w:p>
      <w:pPr>
        <w:pStyle w:val="BodyText"/>
        <w:numPr>
          <w:ilvl w:val="0"/>
          <w:numId w:val="9"/>
        </w:numPr>
        <w:tabs>
          <w:tab w:val="clear" w:pos="709"/>
          <w:tab w:val="left" w:pos="709" w:leader="none"/>
        </w:tabs>
        <w:bidi w:val="0"/>
        <w:spacing w:before="0" w:after="0"/>
        <w:ind w:hanging="283" w:start="709"/>
        <w:jc w:val="start"/>
        <w:rPr/>
      </w:pPr>
      <w:r>
        <w:rPr>
          <w:rStyle w:val="Strong"/>
        </w:rPr>
        <w:t>Problems requiring combinatorial or exhaustive search</w:t>
      </w:r>
      <w:r>
        <w:rPr/>
        <w:t>: Problems that require checking all possible combinations or permutations of elements typically aren’t suited for sliding window.</w:t>
      </w:r>
    </w:p>
    <w:p>
      <w:pPr>
        <w:pStyle w:val="BodyText"/>
        <w:numPr>
          <w:ilvl w:val="0"/>
          <w:numId w:val="9"/>
        </w:numPr>
        <w:tabs>
          <w:tab w:val="clear" w:pos="709"/>
          <w:tab w:val="left" w:pos="709" w:leader="none"/>
        </w:tabs>
        <w:bidi w:val="0"/>
        <w:ind w:hanging="283" w:start="709"/>
        <w:jc w:val="start"/>
        <w:rPr/>
      </w:pPr>
      <w:r>
        <w:rPr>
          <w:rStyle w:val="Strong"/>
        </w:rPr>
        <w:t>Complex operations on subarrays</w:t>
      </w:r>
      <w:r>
        <w:rPr/>
        <w:t>: If the operation on each subarray or substring is complex and cannot be updated incrementally, sliding window might not be efficient.</w:t>
      </w:r>
    </w:p>
    <w:p>
      <w:pPr>
        <w:pStyle w:val="Heading3"/>
        <w:bidi w:val="0"/>
        <w:jc w:val="start"/>
        <w:rPr/>
      </w:pPr>
      <w:r>
        <w:rPr>
          <w:rStyle w:val="Strong"/>
          <w:b/>
          <w:bCs/>
        </w:rPr>
        <w:t>Summary of when to use Sliding Window:</w:t>
      </w:r>
    </w:p>
    <w:p>
      <w:pPr>
        <w:pStyle w:val="BodyText"/>
        <w:numPr>
          <w:ilvl w:val="0"/>
          <w:numId w:val="10"/>
        </w:numPr>
        <w:tabs>
          <w:tab w:val="clear" w:pos="709"/>
          <w:tab w:val="left" w:pos="709" w:leader="none"/>
        </w:tabs>
        <w:bidi w:val="0"/>
        <w:spacing w:before="0" w:after="0"/>
        <w:ind w:hanging="283" w:start="709"/>
        <w:jc w:val="start"/>
        <w:rPr/>
      </w:pPr>
      <w:r>
        <w:rPr>
          <w:rStyle w:val="Strong"/>
        </w:rPr>
        <w:t>Contiguous subarrays or substrings</w:t>
      </w:r>
      <w:r>
        <w:rPr/>
        <w:t>: Problems working on contiguous segments of arrays or strings.</w:t>
      </w:r>
    </w:p>
    <w:p>
      <w:pPr>
        <w:pStyle w:val="BodyText"/>
        <w:numPr>
          <w:ilvl w:val="0"/>
          <w:numId w:val="10"/>
        </w:numPr>
        <w:tabs>
          <w:tab w:val="clear" w:pos="709"/>
          <w:tab w:val="left" w:pos="709" w:leader="none"/>
        </w:tabs>
        <w:bidi w:val="0"/>
        <w:spacing w:before="0" w:after="0"/>
        <w:ind w:hanging="283" w:start="709"/>
        <w:jc w:val="start"/>
        <w:rPr/>
      </w:pPr>
      <w:r>
        <w:rPr>
          <w:rStyle w:val="Strong"/>
        </w:rPr>
        <w:t>Fixed or variable-length windows</w:t>
      </w:r>
      <w:r>
        <w:rPr/>
        <w:t>: Problems involving subarrays or substrings of a specific size.</w:t>
      </w:r>
    </w:p>
    <w:p>
      <w:pPr>
        <w:pStyle w:val="BodyText"/>
        <w:numPr>
          <w:ilvl w:val="0"/>
          <w:numId w:val="10"/>
        </w:numPr>
        <w:tabs>
          <w:tab w:val="clear" w:pos="709"/>
          <w:tab w:val="left" w:pos="709" w:leader="none"/>
        </w:tabs>
        <w:bidi w:val="0"/>
        <w:spacing w:before="0" w:after="0"/>
        <w:ind w:hanging="283" w:start="709"/>
        <w:jc w:val="start"/>
        <w:rPr/>
      </w:pPr>
      <w:r>
        <w:rPr>
          <w:rStyle w:val="Strong"/>
        </w:rPr>
        <w:t>Efficient recalculation</w:t>
      </w:r>
      <w:r>
        <w:rPr/>
        <w:t>: When recalculating from scratch is inefficient, and you can update the result incrementally.</w:t>
      </w:r>
    </w:p>
    <w:p>
      <w:pPr>
        <w:pStyle w:val="BodyText"/>
        <w:numPr>
          <w:ilvl w:val="0"/>
          <w:numId w:val="10"/>
        </w:numPr>
        <w:tabs>
          <w:tab w:val="clear" w:pos="709"/>
          <w:tab w:val="left" w:pos="709" w:leader="none"/>
        </w:tabs>
        <w:bidi w:val="0"/>
        <w:spacing w:before="0" w:after="0"/>
        <w:ind w:hanging="283" w:start="709"/>
        <w:jc w:val="start"/>
        <w:rPr/>
      </w:pPr>
      <w:r>
        <w:rPr>
          <w:rStyle w:val="Strong"/>
        </w:rPr>
        <w:t>Optimizing or finding a condition</w:t>
      </w:r>
      <w:r>
        <w:rPr/>
        <w:t>: Finding the longest, shortest, or optimal subarray/substring that satisfies a given condition.</w:t>
      </w:r>
    </w:p>
    <w:p>
      <w:pPr>
        <w:pStyle w:val="BodyText"/>
        <w:numPr>
          <w:ilvl w:val="0"/>
          <w:numId w:val="10"/>
        </w:numPr>
        <w:tabs>
          <w:tab w:val="clear" w:pos="709"/>
          <w:tab w:val="left" w:pos="709" w:leader="none"/>
        </w:tabs>
        <w:bidi w:val="0"/>
        <w:ind w:hanging="283" w:start="709"/>
        <w:jc w:val="start"/>
        <w:rPr/>
      </w:pPr>
      <w:r>
        <w:rPr>
          <w:rStyle w:val="Strong"/>
        </w:rPr>
        <w:t>Cumulative properties</w:t>
      </w:r>
      <w:r>
        <w:rPr/>
        <w:t>: When dealing with sums, products, or counts within a range.</w:t>
      </w:r>
    </w:p>
    <w:p>
      <w:pPr>
        <w:pStyle w:val="BodyText"/>
        <w:bidi w:val="0"/>
        <w:jc w:val="start"/>
        <w:rPr/>
      </w:pPr>
      <w:r>
        <w:rPr/>
        <w:t>By recognizing these patterns, you can determine when the sliding window approach will provide a more efficient solution.</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91"/>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LibreOffice/24.2.6.2$Linux_X86_64 LibreOffice_project/420$Build-2</Application>
  <AppVersion>15.0000</AppVersion>
  <Pages>3</Pages>
  <Words>1100</Words>
  <Characters>5715</Characters>
  <CharactersWithSpaces>6722</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2024-10-23T10:38:54Z</dcterms:created>
  <dc:creator/>
  <dc:description/>
  <dc:language>en-US</dc:language>
  <cp:lastModifiedBy/>
  <dcterms:modified xsi:type="dcterms:W3CDTF">2024-10-23T10:40:45Z</dcterms:modified>
  <cp:revision>1</cp:revision>
  <dc:subject/>
  <dc:title/>
</cp:coreProperties>
</file>