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087" w:rsidRDefault="00686087">
      <w:bookmarkStart w:id="0" w:name="_GoBack"/>
      <w:bookmarkEnd w:id="0"/>
    </w:p>
    <w:p w:rsidR="00AB4D64" w:rsidRPr="00AB4D64" w:rsidRDefault="00AB4D64" w:rsidP="00AB4D6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4D6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Дисципліна</w:t>
      </w:r>
    </w:p>
    <w:p w:rsidR="00AB4D64" w:rsidRPr="00AB4D64" w:rsidRDefault="00AB4D64" w:rsidP="00AB4D6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4D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«Основи інженерії програмного забезпечення»</w:t>
      </w:r>
    </w:p>
    <w:p w:rsidR="00AB4D64" w:rsidRPr="00AB4D64" w:rsidRDefault="00AB4D64" w:rsidP="00AB4D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B4D64" w:rsidRPr="00AB4D64" w:rsidRDefault="00AB4D64" w:rsidP="00AB4D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4D64">
        <w:rPr>
          <w:rFonts w:ascii="Arial" w:eastAsia="Times New Roman" w:hAnsi="Arial" w:cs="Arial"/>
          <w:b/>
          <w:bCs/>
          <w:color w:val="000000"/>
          <w:sz w:val="28"/>
          <w:szCs w:val="28"/>
          <w:lang w:val="ru-RU"/>
        </w:rPr>
        <w:t>Лабораторна робота №5</w:t>
      </w:r>
    </w:p>
    <w:p w:rsidR="00AB4D64" w:rsidRPr="00AB4D64" w:rsidRDefault="00AB4D64" w:rsidP="00AB4D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4D64">
        <w:rPr>
          <w:rFonts w:ascii="Arial" w:eastAsia="Times New Roman" w:hAnsi="Arial" w:cs="Arial"/>
          <w:b/>
          <w:bCs/>
          <w:color w:val="000000"/>
          <w:sz w:val="28"/>
          <w:szCs w:val="28"/>
          <w:lang w:val="ru-RU"/>
        </w:rPr>
        <w:t xml:space="preserve">Тема: </w:t>
      </w:r>
      <w:r w:rsidRPr="00AB4D64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Створення </w:t>
      </w:r>
      <w:r w:rsidRPr="00AB4D64">
        <w:rPr>
          <w:rFonts w:ascii="Arial" w:eastAsia="Times New Roman" w:hAnsi="Arial" w:cs="Arial"/>
          <w:i/>
          <w:iCs/>
          <w:color w:val="000000"/>
          <w:sz w:val="28"/>
          <w:szCs w:val="28"/>
        </w:rPr>
        <w:t>github</w:t>
      </w:r>
      <w:r w:rsidRPr="00AB4D64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репозиторію. Створення нової гілки та злиття гілок. Завантаження репозиторію на локальний комп’ютер.</w:t>
      </w:r>
    </w:p>
    <w:p w:rsidR="00AB4D64" w:rsidRPr="00AB4D64" w:rsidRDefault="00AB4D64" w:rsidP="00AB4D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4D6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AB4D64" w:rsidRPr="00AB4D64" w:rsidRDefault="00AB4D64" w:rsidP="00AB4D64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4D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  <w:t xml:space="preserve">Виконав: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Назаренко Артьом</w:t>
      </w:r>
    </w:p>
    <w:p w:rsidR="00AB4D64" w:rsidRPr="00AB4D64" w:rsidRDefault="00AB4D64" w:rsidP="00AB4D64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4D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Група – КНД-11</w:t>
      </w:r>
    </w:p>
    <w:p w:rsidR="00AB4D64" w:rsidRPr="00AB4D64" w:rsidRDefault="00AB4D64" w:rsidP="00AB4D64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B4D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Спеціальність – 122 Комп'ютерні науки</w:t>
      </w:r>
    </w:p>
    <w:p w:rsidR="00AB4D64" w:rsidRDefault="00AB4D64"/>
    <w:p w:rsidR="00AB4D64" w:rsidRDefault="00AB4D64"/>
    <w:p w:rsidR="00AB4D64" w:rsidRDefault="00AB4D64"/>
    <w:p w:rsidR="00AB4D64" w:rsidRDefault="00AB4D64"/>
    <w:p w:rsidR="00AB4D64" w:rsidRDefault="00AB4D64"/>
    <w:p w:rsidR="00AB4D64" w:rsidRDefault="00AB4D64"/>
    <w:p w:rsidR="00AB4D64" w:rsidRDefault="00AB4D64"/>
    <w:p w:rsidR="00AB4D64" w:rsidRDefault="00AB4D64"/>
    <w:p w:rsidR="00AB4D64" w:rsidRDefault="00AB4D64"/>
    <w:p w:rsidR="00AB4D64" w:rsidRDefault="00AB4D64"/>
    <w:p w:rsidR="00AB4D64" w:rsidRDefault="00AB4D64"/>
    <w:p w:rsidR="00AB4D64" w:rsidRDefault="00AB4D64"/>
    <w:p w:rsidR="00AB4D64" w:rsidRDefault="00AB4D64"/>
    <w:p w:rsidR="00AB4D64" w:rsidRDefault="00AB4D64"/>
    <w:p w:rsidR="00AB4D64" w:rsidRDefault="00AB4D64"/>
    <w:p w:rsidR="00AB4D64" w:rsidRDefault="00AB4D64"/>
    <w:p w:rsidR="00AB4D64" w:rsidRDefault="00AB4D64"/>
    <w:p w:rsidR="00AB4D64" w:rsidRDefault="00AB4D64"/>
    <w:p w:rsidR="00AB4D64" w:rsidRPr="00AB4D64" w:rsidRDefault="00AB4D64" w:rsidP="00AB4D64">
      <w:pPr>
        <w:ind w:left="288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4D6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Про галузь моєї підготовки</w:t>
      </w:r>
    </w:p>
    <w:p w:rsidR="00AB4D64" w:rsidRDefault="00AB4D64"/>
    <w:p w:rsidR="00AB4D64" w:rsidRPr="00AB4D64" w:rsidRDefault="00AB4D64" w:rsidP="00AB4D64">
      <w:pPr>
        <w:pStyle w:val="a3"/>
        <w:shd w:val="clear" w:color="auto" w:fill="FFFFFF"/>
        <w:spacing w:before="0" w:beforeAutospacing="0" w:after="150" w:afterAutospacing="0"/>
        <w:ind w:firstLine="720"/>
        <w:rPr>
          <w:rFonts w:ascii="Arial" w:hAnsi="Arial" w:cs="Arial"/>
          <w:b/>
          <w:i/>
          <w:color w:val="000000"/>
          <w:lang w:val="ru-RU"/>
        </w:rPr>
      </w:pPr>
      <w:r w:rsidRPr="00AB4D64">
        <w:rPr>
          <w:rFonts w:ascii="Arial" w:hAnsi="Arial" w:cs="Arial"/>
          <w:b/>
          <w:i/>
          <w:color w:val="000000"/>
          <w:lang w:val="ru-RU"/>
        </w:rPr>
        <w:t>Навчання – це дуже цікавий процес, який забирає велику частину часу та уваги. Крім того, навчання формує подальший життєвий шлях, професійну діяльність та впливає на якість самого життя в перспективі. Тому дуже важливо вчитися саме там, де комфортно і де можна здобути потрібну професійну підготовку.</w:t>
      </w:r>
    </w:p>
    <w:p w:rsidR="00AB4D64" w:rsidRPr="00AB4D64" w:rsidRDefault="00AB4D64" w:rsidP="00AB4D64">
      <w:pPr>
        <w:pStyle w:val="a3"/>
        <w:shd w:val="clear" w:color="auto" w:fill="FFFFFF"/>
        <w:spacing w:before="0" w:beforeAutospacing="0" w:after="150" w:afterAutospacing="0"/>
        <w:ind w:firstLine="720"/>
        <w:rPr>
          <w:rFonts w:ascii="Arial" w:hAnsi="Arial" w:cs="Arial"/>
          <w:b/>
          <w:i/>
          <w:color w:val="000000"/>
          <w:lang w:val="ru-RU"/>
        </w:rPr>
      </w:pPr>
      <w:r w:rsidRPr="00AB4D64">
        <w:rPr>
          <w:rFonts w:ascii="Arial" w:hAnsi="Arial" w:cs="Arial"/>
          <w:b/>
          <w:i/>
          <w:color w:val="000000"/>
          <w:lang w:val="ru-RU"/>
        </w:rPr>
        <w:t>Мій університет відповідає усім критеріям щодо навчального процесу та студентського життя. По-перше, він має четвертий рівень акредитацій, що означає його високий статус та надання можливості здобуття дипломів магістра.</w:t>
      </w:r>
    </w:p>
    <w:p w:rsidR="00AB4D64" w:rsidRPr="00AB4D64" w:rsidRDefault="00AB4D64" w:rsidP="00AB4D64">
      <w:pPr>
        <w:pStyle w:val="a3"/>
        <w:shd w:val="clear" w:color="auto" w:fill="FFFFFF"/>
        <w:spacing w:before="0" w:beforeAutospacing="0" w:after="150" w:afterAutospacing="0"/>
        <w:ind w:firstLine="720"/>
        <w:rPr>
          <w:rFonts w:ascii="Arial" w:hAnsi="Arial" w:cs="Arial"/>
          <w:b/>
          <w:i/>
          <w:color w:val="000000"/>
          <w:lang w:val="ru-RU"/>
        </w:rPr>
      </w:pPr>
      <w:r w:rsidRPr="00AB4D64">
        <w:rPr>
          <w:rFonts w:ascii="Arial" w:hAnsi="Arial" w:cs="Arial"/>
          <w:b/>
          <w:i/>
          <w:color w:val="000000"/>
          <w:lang w:val="ru-RU"/>
        </w:rPr>
        <w:t>По-друге, в моєму університеті дуже розгалужена система навчальних напрямків. Я вважаю, що це дуже добре, адже є можливість підходящого вибору з багатьох варіантів. Крім того, в такому разі є можливість поступити на інший напрямок, паралельно навчаючись за основною спеціальністю. Така можливість є дуже корисною, тому що в наш час іноді одного диплому не вистачає для здобуття престижної роботи, тому все більше студентів намагаються вчитися одразу на кількох кафедрах.</w:t>
      </w:r>
    </w:p>
    <w:p w:rsidR="00AB4D64" w:rsidRPr="00AB4D64" w:rsidRDefault="00AB4D64">
      <w:pPr>
        <w:rPr>
          <w:lang w:val="ru-RU"/>
        </w:rPr>
      </w:pPr>
    </w:p>
    <w:sectPr w:rsidR="00AB4D64" w:rsidRPr="00AB4D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64"/>
    <w:rsid w:val="002E69F0"/>
    <w:rsid w:val="00686087"/>
    <w:rsid w:val="00AB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21D81-21FC-4413-B44E-A8CB73B1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4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8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Dolama</dc:creator>
  <cp:keywords/>
  <dc:description/>
  <cp:lastModifiedBy>Dolama</cp:lastModifiedBy>
  <cp:revision>2</cp:revision>
  <dcterms:created xsi:type="dcterms:W3CDTF">2022-11-23T09:46:00Z</dcterms:created>
  <dcterms:modified xsi:type="dcterms:W3CDTF">2022-11-23T09:46:00Z</dcterms:modified>
</cp:coreProperties>
</file>