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72"/>
          <w:u w:val="single"/>
          <w:shd w:fill="auto" w:val="clear"/>
        </w:rPr>
        <w:t xml:space="preserve">PROGETTO BASI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Il progetto fatto tramite il software eclipse lo si puo trovare sul percorso PROGETTOBASI\BasiDati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Per accedere al login occorre inserire uno di questi valori nei seguenti campi: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PER ID:</w:t>
        <w:tab/>
        <w:tab/>
        <w:tab/>
        <w:tab/>
        <w:tab/>
        <w:tab/>
        <w:t xml:space="preserve">PER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Andrea195</w:t>
        <w:tab/>
        <w:tab/>
        <w:tab/>
        <w:tab/>
        <w:tab/>
        <w:t xml:space="preserve">  </w:t>
        <w:tab/>
        <w:t xml:space="preserve">   Andrea195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Federico22</w:t>
        <w:tab/>
        <w:tab/>
        <w:tab/>
        <w:tab/>
        <w:tab/>
        <w:tab/>
        <w:t xml:space="preserve">    Federico22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Utente</w:t>
        <w:tab/>
        <w:tab/>
        <w:tab/>
        <w:tab/>
        <w:tab/>
        <w:tab/>
        <w:t xml:space="preserve">    utente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Amministratore</w:t>
        <w:tab/>
        <w:tab/>
        <w:tab/>
        <w:tab/>
        <w:tab/>
        <w:t xml:space="preserve">amministratore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Con l'ID=Amministrore e la relativa password è possibile accedere al menu Amministratore che presenta più funzionalità rispetto ad un semplice utente.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Per analizzare la documentazione del progetto è possibile analizzare il pdf in allegato che si puo raggiungere attraverso il seguente percorso: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\PROGETTOBASI\Documentazione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Al suo interno presenta tutta la documentazione richiesta in un unico file eccetto il class diagrams che è presente in un file nello stesso percorso.(Visibile tramite STARUML) il cui percorso è \PROGETTOBASI\Documentazione\CLASS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Nel caso si volesse analizzare più nel dettaglio la documentazione bisogna acedere alla cartella "FILE SORGENTI" dove è possibile reperire porzioni di documenti secondo questo percorso:\PROGETTOBASI\Documentazione\File sorgente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Andrea Lombardo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