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0" w:name="_Hlk185244113"/>
      <w:bookmarkEnd w:id="0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</w:t>
      </w:r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лаб, Асташова,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элекс</w:t>
      </w:r>
      <w:proofErr w:type="spellEnd"/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Тема: Настройка виртуальной локальной сети (VLAN)</w:t>
      </w: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Все команды для настройки включаются в отчет в текстовом виде, не скриншоты.</w:t>
      </w: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nb</w:t>
      </w:r>
      <w:proofErr w:type="spellEnd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! - отметка в тексте, "обратите особое внимание"</w:t>
      </w: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1) Для заданной на схеме schema-lab4 сети, состоящей из управляемых коммутаторов и персональных компьютеров</w:t>
      </w: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настроить на коммутаторах логическую топологию используя протокол IEEE 802.1Q, для передачи пакетов VLAN333 между</w:t>
      </w:r>
    </w:p>
    <w:p w:rsidR="006A0E6E" w:rsidRPr="006A0E6E" w:rsidRDefault="006A0E6E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коммутаторами использовать </w:t>
      </w:r>
      <w:proofErr w:type="spellStart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Native</w:t>
      </w:r>
      <w:proofErr w:type="spellEnd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VLAN</w:t>
      </w:r>
    </w:p>
    <w:p w:rsidR="00F77D90" w:rsidRDefault="00F77D90" w:rsidP="006A0E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177FB0" w:rsidRDefault="00177FB0" w:rsidP="00DA57C3">
      <w:pPr>
        <w:spacing w:after="0"/>
        <w:jc w:val="both"/>
      </w:pPr>
    </w:p>
    <w:p w:rsidR="0065445C" w:rsidRPr="00EB3281" w:rsidRDefault="00F7220A" w:rsidP="005A01F4">
      <w:pPr>
        <w:spacing w:after="0"/>
        <w:ind w:firstLine="709"/>
        <w:jc w:val="both"/>
      </w:pPr>
      <w:r>
        <w:t>Первое, что мы видим</w:t>
      </w:r>
      <w:r w:rsidR="00EB3281" w:rsidRPr="005A01F4">
        <w:t xml:space="preserve"> — это</w:t>
      </w:r>
      <w:r>
        <w:t xml:space="preserve"> </w:t>
      </w:r>
      <w:r w:rsidR="0065445C">
        <w:t>несоответствие</w:t>
      </w:r>
      <w:r>
        <w:t xml:space="preserve"> </w:t>
      </w:r>
      <w:r w:rsidR="0065445C">
        <w:t xml:space="preserve">интерфейсов и название </w:t>
      </w:r>
      <w:proofErr w:type="spellStart"/>
      <w:r w:rsidR="0065445C">
        <w:t>линков</w:t>
      </w:r>
      <w:proofErr w:type="spellEnd"/>
      <w:r w:rsidR="0065445C">
        <w:t xml:space="preserve">, поэтому для корректной настройки нам необходимо сначала </w:t>
      </w:r>
      <w:proofErr w:type="spellStart"/>
      <w:r w:rsidR="0065445C">
        <w:t>пронэймить</w:t>
      </w:r>
      <w:proofErr w:type="spellEnd"/>
      <w:r w:rsidR="0065445C">
        <w:t xml:space="preserve"> все коммутаторы, а потом ввести команду</w:t>
      </w:r>
      <w:r w:rsidR="00DA57C3">
        <w:t xml:space="preserve"> для проверки соседей</w:t>
      </w:r>
      <w:r w:rsidR="00EB3281">
        <w:t xml:space="preserve">. </w:t>
      </w:r>
    </w:p>
    <w:p w:rsidR="0065445C" w:rsidRPr="003A2BA0" w:rsidRDefault="0065445C" w:rsidP="0065445C">
      <w:pPr>
        <w:pStyle w:val="a4"/>
        <w:rPr>
          <w:lang w:val="en-US"/>
        </w:rPr>
      </w:pPr>
      <w:r w:rsidRPr="0065445C">
        <w:rPr>
          <w:lang w:val="en-US"/>
        </w:rPr>
        <w:t>Switch</w:t>
      </w:r>
      <w:r w:rsidRPr="003A2BA0">
        <w:rPr>
          <w:lang w:val="en-US"/>
        </w:rPr>
        <w:t xml:space="preserve">&gt; </w:t>
      </w:r>
      <w:r w:rsidRPr="0065445C">
        <w:rPr>
          <w:lang w:val="en-US"/>
        </w:rPr>
        <w:t>enable</w:t>
      </w:r>
    </w:p>
    <w:p w:rsidR="0065445C" w:rsidRPr="0065445C" w:rsidRDefault="0065445C" w:rsidP="0065445C">
      <w:pPr>
        <w:pStyle w:val="a4"/>
        <w:rPr>
          <w:lang w:val="en-US"/>
        </w:rPr>
      </w:pPr>
      <w:r w:rsidRPr="0065445C">
        <w:rPr>
          <w:lang w:val="en-US"/>
        </w:rPr>
        <w:t>Switch# configure terminal</w:t>
      </w:r>
    </w:p>
    <w:p w:rsidR="0065445C" w:rsidRPr="0065445C" w:rsidRDefault="0065445C" w:rsidP="0065445C">
      <w:pPr>
        <w:pStyle w:val="a4"/>
        <w:rPr>
          <w:lang w:val="en-US"/>
        </w:rPr>
      </w:pPr>
      <w:r w:rsidRPr="0065445C">
        <w:rPr>
          <w:lang w:val="en-US"/>
        </w:rPr>
        <w:t>Switch(</w:t>
      </w:r>
      <w:proofErr w:type="spellStart"/>
      <w:r w:rsidRPr="0065445C">
        <w:rPr>
          <w:lang w:val="en-US"/>
        </w:rPr>
        <w:t>config</w:t>
      </w:r>
      <w:proofErr w:type="spellEnd"/>
      <w:r w:rsidRPr="0065445C">
        <w:rPr>
          <w:lang w:val="en-US"/>
        </w:rPr>
        <w:t>)# hostname SW1 //</w:t>
      </w:r>
      <w:proofErr w:type="spellStart"/>
      <w:r>
        <w:t>нэймим</w:t>
      </w:r>
      <w:proofErr w:type="spellEnd"/>
    </w:p>
    <w:p w:rsidR="0065445C" w:rsidRPr="00EB3281" w:rsidRDefault="0065445C" w:rsidP="0065445C">
      <w:pPr>
        <w:spacing w:after="0"/>
        <w:jc w:val="both"/>
      </w:pPr>
      <w:r w:rsidRPr="0065445C">
        <w:rPr>
          <w:lang w:val="en-US"/>
        </w:rPr>
        <w:t>Switch</w:t>
      </w:r>
      <w:r w:rsidRPr="003A2BA0">
        <w:t>&gt;</w:t>
      </w:r>
      <w:r w:rsidRPr="0065445C">
        <w:rPr>
          <w:lang w:val="en-US"/>
        </w:rPr>
        <w:t>show</w:t>
      </w:r>
      <w:r w:rsidRPr="003A2BA0">
        <w:t xml:space="preserve"> </w:t>
      </w:r>
      <w:proofErr w:type="spellStart"/>
      <w:r w:rsidRPr="0065445C">
        <w:rPr>
          <w:lang w:val="en-US"/>
        </w:rPr>
        <w:t>cdp</w:t>
      </w:r>
      <w:proofErr w:type="spellEnd"/>
      <w:r w:rsidRPr="003A2BA0">
        <w:t xml:space="preserve"> </w:t>
      </w:r>
      <w:r w:rsidRPr="0065445C">
        <w:rPr>
          <w:lang w:val="en-US"/>
        </w:rPr>
        <w:t>neighbors</w:t>
      </w:r>
      <w:r w:rsidRPr="003A2BA0">
        <w:t xml:space="preserve"> //</w:t>
      </w:r>
      <w:r>
        <w:t>смотрим</w:t>
      </w:r>
      <w:r w:rsidRPr="003A2BA0">
        <w:t xml:space="preserve"> </w:t>
      </w:r>
      <w:r>
        <w:t>какие</w:t>
      </w:r>
      <w:r w:rsidRPr="003A2BA0">
        <w:t xml:space="preserve"> </w:t>
      </w:r>
      <w:r>
        <w:t>соседи</w:t>
      </w:r>
      <w:r w:rsidRPr="003A2BA0">
        <w:t xml:space="preserve"> </w:t>
      </w:r>
      <w:r>
        <w:t>через</w:t>
      </w:r>
      <w:r w:rsidRPr="003A2BA0">
        <w:t xml:space="preserve"> </w:t>
      </w:r>
      <w:r>
        <w:t>какие</w:t>
      </w:r>
      <w:r w:rsidRPr="003A2BA0">
        <w:t xml:space="preserve"> </w:t>
      </w:r>
      <w:r>
        <w:t>интерфейсы</w:t>
      </w:r>
      <w:r w:rsidRPr="003A2BA0">
        <w:t xml:space="preserve"> </w:t>
      </w:r>
      <w:r>
        <w:t>подключены</w:t>
      </w:r>
      <w:r w:rsidRPr="003A2BA0">
        <w:t xml:space="preserve"> </w:t>
      </w:r>
    </w:p>
    <w:p w:rsidR="0065445C" w:rsidRDefault="0065445C" w:rsidP="0065445C">
      <w:pPr>
        <w:spacing w:after="0"/>
      </w:pPr>
      <w:r>
        <w:rPr>
          <w:lang w:val="en-US"/>
        </w:rPr>
        <w:t>1</w:t>
      </w:r>
      <w:r>
        <w:t>:</w:t>
      </w:r>
    </w:p>
    <w:p w:rsidR="001F1B05" w:rsidRPr="001F1B05" w:rsidRDefault="001F1B05" w:rsidP="0065445C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9C935D8" wp14:editId="25D434F2">
            <wp:extent cx="5939790" cy="32385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C" w:rsidRDefault="0065445C" w:rsidP="0065445C">
      <w:pPr>
        <w:spacing w:after="0"/>
      </w:pPr>
      <w:r>
        <w:t>2:</w:t>
      </w:r>
    </w:p>
    <w:p w:rsidR="001F1B05" w:rsidRDefault="001F1B05" w:rsidP="0065445C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17F73D0A" wp14:editId="2EF47975">
            <wp:extent cx="5939790" cy="370205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C" w:rsidRDefault="0065445C" w:rsidP="0065445C">
      <w:pPr>
        <w:spacing w:after="0"/>
      </w:pPr>
      <w:r>
        <w:t>3:</w:t>
      </w:r>
    </w:p>
    <w:p w:rsidR="001F1B05" w:rsidRDefault="001F1B05" w:rsidP="0065445C">
      <w:pPr>
        <w:spacing w:after="0"/>
      </w:pPr>
      <w:r>
        <w:rPr>
          <w:noProof/>
          <w:lang w:eastAsia="ru-RU"/>
        </w:rPr>
        <w:drawing>
          <wp:inline distT="0" distB="0" distL="0" distR="0" wp14:anchorId="74301EF3" wp14:editId="1E343486">
            <wp:extent cx="5915025" cy="31051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C" w:rsidRDefault="0065445C" w:rsidP="0065445C">
      <w:pPr>
        <w:spacing w:after="0"/>
      </w:pPr>
      <w:r>
        <w:t>4:</w:t>
      </w:r>
    </w:p>
    <w:p w:rsidR="001F1B05" w:rsidRDefault="001F1B05" w:rsidP="0065445C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216F49DC" wp14:editId="570A75EC">
            <wp:extent cx="5939790" cy="3122295"/>
            <wp:effectExtent l="0" t="0" r="381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45C" w:rsidRDefault="0065445C" w:rsidP="0065445C">
      <w:pPr>
        <w:spacing w:after="0"/>
        <w:rPr>
          <w:noProof/>
        </w:rPr>
      </w:pPr>
      <w:r>
        <w:t>5:</w:t>
      </w:r>
      <w:r w:rsidR="001F1B05" w:rsidRPr="001F1B05">
        <w:rPr>
          <w:noProof/>
        </w:rPr>
        <w:t xml:space="preserve"> </w:t>
      </w:r>
      <w:r w:rsidR="001F1B05">
        <w:rPr>
          <w:noProof/>
          <w:lang w:eastAsia="ru-RU"/>
        </w:rPr>
        <w:drawing>
          <wp:inline distT="0" distB="0" distL="0" distR="0" wp14:anchorId="2FE5A5E0" wp14:editId="34D7713F">
            <wp:extent cx="5939790" cy="196215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81" w:rsidRDefault="00EB3281" w:rsidP="0065445C">
      <w:pPr>
        <w:spacing w:after="0"/>
      </w:pPr>
    </w:p>
    <w:p w:rsidR="00EB3281" w:rsidRDefault="00EB3281" w:rsidP="0065445C">
      <w:pPr>
        <w:spacing w:after="0"/>
      </w:pPr>
    </w:p>
    <w:p w:rsidR="00EB3281" w:rsidRDefault="00EB3281" w:rsidP="0065445C">
      <w:pPr>
        <w:spacing w:after="0"/>
      </w:pPr>
      <w:r>
        <w:t xml:space="preserve">Переходим к созданию </w:t>
      </w:r>
      <w:proofErr w:type="spellStart"/>
      <w:r>
        <w:rPr>
          <w:lang w:val="en-US"/>
        </w:rPr>
        <w:t>vlan</w:t>
      </w:r>
      <w:proofErr w:type="spellEnd"/>
      <w:r>
        <w:t>-</w:t>
      </w:r>
      <w:proofErr w:type="spellStart"/>
      <w:r>
        <w:t>ов</w:t>
      </w:r>
      <w:proofErr w:type="spellEnd"/>
      <w:r>
        <w:t>:</w:t>
      </w:r>
    </w:p>
    <w:p w:rsidR="00EB3281" w:rsidRDefault="00EB3281" w:rsidP="0065445C">
      <w:pPr>
        <w:spacing w:after="0"/>
      </w:pPr>
      <w:r>
        <w:t xml:space="preserve">Для всех </w:t>
      </w:r>
      <w:proofErr w:type="spellStart"/>
      <w:r>
        <w:t>свичей</w:t>
      </w:r>
      <w:proofErr w:type="spellEnd"/>
      <w:r>
        <w:t xml:space="preserve"> настройка будет выглядеть следующим образом: </w:t>
      </w:r>
    </w:p>
    <w:p w:rsidR="00EB3281" w:rsidRPr="00EB3281" w:rsidRDefault="00EB3281" w:rsidP="00EB3281">
      <w:pPr>
        <w:spacing w:after="0"/>
        <w:rPr>
          <w:lang w:val="en-US"/>
        </w:rPr>
      </w:pPr>
      <w:r w:rsidRPr="00EB3281">
        <w:rPr>
          <w:lang w:val="en-US"/>
        </w:rPr>
        <w:t>conf t</w:t>
      </w:r>
    </w:p>
    <w:p w:rsidR="00EB3281" w:rsidRPr="00EB3281" w:rsidRDefault="00EB3281" w:rsidP="00EB3281">
      <w:pPr>
        <w:spacing w:after="0"/>
        <w:rPr>
          <w:lang w:val="en-US"/>
        </w:rPr>
      </w:pPr>
      <w:proofErr w:type="spellStart"/>
      <w:r w:rsidRPr="00EB3281">
        <w:rPr>
          <w:lang w:val="en-US"/>
        </w:rPr>
        <w:t>vlan</w:t>
      </w:r>
      <w:proofErr w:type="spellEnd"/>
      <w:r w:rsidRPr="00EB3281">
        <w:rPr>
          <w:lang w:val="en-US"/>
        </w:rPr>
        <w:t xml:space="preserve"> 333</w:t>
      </w:r>
    </w:p>
    <w:p w:rsidR="00EB3281" w:rsidRPr="00EB3281" w:rsidRDefault="00EB3281" w:rsidP="00EB3281">
      <w:pPr>
        <w:spacing w:after="0"/>
        <w:rPr>
          <w:lang w:val="en-US"/>
        </w:rPr>
      </w:pPr>
      <w:r w:rsidRPr="00EB3281">
        <w:rPr>
          <w:lang w:val="en-US"/>
        </w:rPr>
        <w:t xml:space="preserve"> name VLAN333</w:t>
      </w:r>
    </w:p>
    <w:p w:rsidR="00EB3281" w:rsidRPr="00EB3281" w:rsidRDefault="00EB3281" w:rsidP="00EB3281">
      <w:pPr>
        <w:spacing w:after="0"/>
        <w:rPr>
          <w:lang w:val="en-US"/>
        </w:rPr>
      </w:pPr>
      <w:proofErr w:type="spellStart"/>
      <w:r w:rsidRPr="00EB3281">
        <w:rPr>
          <w:lang w:val="en-US"/>
        </w:rPr>
        <w:t>vlan</w:t>
      </w:r>
      <w:proofErr w:type="spellEnd"/>
      <w:r w:rsidRPr="00EB3281">
        <w:rPr>
          <w:lang w:val="en-US"/>
        </w:rPr>
        <w:t xml:space="preserve"> 20</w:t>
      </w:r>
    </w:p>
    <w:p w:rsidR="00EB3281" w:rsidRPr="003A2BA0" w:rsidRDefault="00EB3281" w:rsidP="00EB3281">
      <w:pPr>
        <w:spacing w:after="0"/>
        <w:rPr>
          <w:lang w:val="en-US"/>
        </w:rPr>
      </w:pPr>
      <w:r w:rsidRPr="00EB3281">
        <w:rPr>
          <w:lang w:val="en-US"/>
        </w:rPr>
        <w:t xml:space="preserve"> </w:t>
      </w:r>
      <w:proofErr w:type="gramStart"/>
      <w:r w:rsidRPr="003A2BA0">
        <w:rPr>
          <w:lang w:val="en-US"/>
        </w:rPr>
        <w:t>name</w:t>
      </w:r>
      <w:proofErr w:type="gramEnd"/>
      <w:r w:rsidRPr="003A2BA0">
        <w:rPr>
          <w:lang w:val="en-US"/>
        </w:rPr>
        <w:t xml:space="preserve"> VLAN20</w:t>
      </w:r>
    </w:p>
    <w:p w:rsidR="00EB3281" w:rsidRPr="00C73962" w:rsidRDefault="00EB3281" w:rsidP="00EB3281">
      <w:pPr>
        <w:spacing w:after="0"/>
        <w:rPr>
          <w:lang w:val="en-US"/>
        </w:rPr>
      </w:pPr>
      <w:proofErr w:type="gramStart"/>
      <w:r w:rsidRPr="00C73962">
        <w:rPr>
          <w:lang w:val="en-US"/>
        </w:rPr>
        <w:t>exit</w:t>
      </w:r>
      <w:proofErr w:type="gramEnd"/>
    </w:p>
    <w:p w:rsidR="00EB3281" w:rsidRPr="00C73962" w:rsidRDefault="00EB3281" w:rsidP="00EB3281">
      <w:pPr>
        <w:spacing w:after="0"/>
        <w:rPr>
          <w:lang w:val="en-US"/>
        </w:rPr>
      </w:pPr>
    </w:p>
    <w:p w:rsid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interface </w:t>
      </w:r>
      <w:proofErr w:type="spellStart"/>
      <w:r w:rsidRPr="00543D87">
        <w:rPr>
          <w:lang w:val="en-US"/>
        </w:rPr>
        <w:t>GigabitEthernet</w:t>
      </w:r>
      <w:r>
        <w:rPr>
          <w:lang w:val="en-US"/>
        </w:rPr>
        <w:t>n</w:t>
      </w:r>
      <w:proofErr w:type="spellEnd"/>
      <w:r w:rsidRPr="00543D87">
        <w:rPr>
          <w:lang w:val="en-US"/>
        </w:rPr>
        <w:t>/</w:t>
      </w:r>
      <w:r>
        <w:rPr>
          <w:lang w:val="en-US"/>
        </w:rPr>
        <w:t>n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switchport </w:t>
      </w:r>
      <w:r w:rsidR="00C73962" w:rsidRPr="00543D87">
        <w:rPr>
          <w:lang w:val="en-US"/>
        </w:rPr>
        <w:t>trunk</w:t>
      </w:r>
      <w:r w:rsidR="00C73962">
        <w:rPr>
          <w:lang w:val="en-US"/>
        </w:rPr>
        <w:t xml:space="preserve"> encapsulation </w:t>
      </w:r>
      <w:r>
        <w:rPr>
          <w:lang w:val="en-US"/>
        </w:rPr>
        <w:t>dot1q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switchport mode trunk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</w:t>
      </w:r>
      <w:proofErr w:type="spellStart"/>
      <w:r w:rsidRPr="00543D87">
        <w:rPr>
          <w:lang w:val="en-US"/>
        </w:rPr>
        <w:t>switchport</w:t>
      </w:r>
      <w:proofErr w:type="spellEnd"/>
      <w:r w:rsidRPr="00543D87">
        <w:rPr>
          <w:lang w:val="en-US"/>
        </w:rPr>
        <w:t xml:space="preserve"> trunk allowed </w:t>
      </w:r>
      <w:proofErr w:type="spellStart"/>
      <w:r w:rsidRPr="00543D87">
        <w:rPr>
          <w:lang w:val="en-US"/>
        </w:rPr>
        <w:t>vlan</w:t>
      </w:r>
      <w:proofErr w:type="spellEnd"/>
      <w:r w:rsidRPr="00543D87">
        <w:rPr>
          <w:lang w:val="en-US"/>
        </w:rPr>
        <w:t xml:space="preserve"> 333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</w:t>
      </w:r>
      <w:proofErr w:type="spellStart"/>
      <w:r w:rsidRPr="00543D87">
        <w:rPr>
          <w:lang w:val="en-US"/>
        </w:rPr>
        <w:t>switchport</w:t>
      </w:r>
      <w:proofErr w:type="spellEnd"/>
      <w:r w:rsidRPr="00543D87">
        <w:rPr>
          <w:lang w:val="en-US"/>
        </w:rPr>
        <w:t xml:space="preserve"> trunk native </w:t>
      </w:r>
      <w:proofErr w:type="spellStart"/>
      <w:r w:rsidRPr="00543D87">
        <w:rPr>
          <w:lang w:val="en-US"/>
        </w:rPr>
        <w:t>vlan</w:t>
      </w:r>
      <w:proofErr w:type="spellEnd"/>
      <w:r w:rsidRPr="00543D87">
        <w:rPr>
          <w:lang w:val="en-US"/>
        </w:rPr>
        <w:t xml:space="preserve"> 333</w:t>
      </w:r>
    </w:p>
    <w:p w:rsidR="00543D87" w:rsidRPr="00FA5FE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no shutdown</w:t>
      </w:r>
    </w:p>
    <w:p w:rsidR="00543D87" w:rsidRPr="00543D87" w:rsidRDefault="00543D87" w:rsidP="00543D87">
      <w:pPr>
        <w:spacing w:after="0"/>
        <w:rPr>
          <w:lang w:val="en-US"/>
        </w:rPr>
      </w:pPr>
    </w:p>
    <w:p w:rsid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interface </w:t>
      </w:r>
      <w:proofErr w:type="spellStart"/>
      <w:r w:rsidRPr="00543D87">
        <w:rPr>
          <w:lang w:val="en-US"/>
        </w:rPr>
        <w:t>GigabitEthernet</w:t>
      </w:r>
      <w:r>
        <w:rPr>
          <w:lang w:val="en-US"/>
        </w:rPr>
        <w:t>n</w:t>
      </w:r>
      <w:proofErr w:type="spellEnd"/>
      <w:r w:rsidRPr="00543D87">
        <w:rPr>
          <w:lang w:val="en-US"/>
        </w:rPr>
        <w:t>/</w:t>
      </w:r>
      <w:r>
        <w:rPr>
          <w:lang w:val="en-US"/>
        </w:rPr>
        <w:t>n</w:t>
      </w:r>
    </w:p>
    <w:p w:rsidR="00C73962" w:rsidRPr="00543D87" w:rsidRDefault="00C73962" w:rsidP="00C73962">
      <w:pPr>
        <w:spacing w:after="0"/>
        <w:rPr>
          <w:lang w:val="en-US"/>
        </w:rPr>
      </w:pPr>
      <w:r w:rsidRPr="00543D87">
        <w:rPr>
          <w:lang w:val="en-US"/>
        </w:rPr>
        <w:lastRenderedPageBreak/>
        <w:t>switchport trunk</w:t>
      </w:r>
      <w:r>
        <w:rPr>
          <w:lang w:val="en-US"/>
        </w:rPr>
        <w:t xml:space="preserve"> encapsulation dot1q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switchport mode trunk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</w:t>
      </w:r>
      <w:proofErr w:type="spellStart"/>
      <w:r w:rsidRPr="00543D87">
        <w:rPr>
          <w:lang w:val="en-US"/>
        </w:rPr>
        <w:t>switchport</w:t>
      </w:r>
      <w:proofErr w:type="spellEnd"/>
      <w:r w:rsidRPr="00543D87">
        <w:rPr>
          <w:lang w:val="en-US"/>
        </w:rPr>
        <w:t xml:space="preserve"> trunk allowed </w:t>
      </w:r>
      <w:proofErr w:type="spellStart"/>
      <w:r w:rsidRPr="00543D87">
        <w:rPr>
          <w:lang w:val="en-US"/>
        </w:rPr>
        <w:t>vlan</w:t>
      </w:r>
      <w:proofErr w:type="spellEnd"/>
      <w:r w:rsidRPr="00543D87">
        <w:rPr>
          <w:lang w:val="en-US"/>
        </w:rPr>
        <w:t xml:space="preserve"> 20</w:t>
      </w:r>
    </w:p>
    <w:p w:rsidR="00543D87" w:rsidRP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</w:t>
      </w:r>
      <w:proofErr w:type="spellStart"/>
      <w:r w:rsidRPr="00543D87">
        <w:rPr>
          <w:lang w:val="en-US"/>
        </w:rPr>
        <w:t>switchport</w:t>
      </w:r>
      <w:proofErr w:type="spellEnd"/>
      <w:r w:rsidRPr="00543D87">
        <w:rPr>
          <w:lang w:val="en-US"/>
        </w:rPr>
        <w:t xml:space="preserve"> trunk native </w:t>
      </w:r>
      <w:proofErr w:type="spellStart"/>
      <w:r w:rsidRPr="00543D87">
        <w:rPr>
          <w:lang w:val="en-US"/>
        </w:rPr>
        <w:t>vlan</w:t>
      </w:r>
      <w:proofErr w:type="spellEnd"/>
      <w:r w:rsidRPr="00543D87">
        <w:rPr>
          <w:lang w:val="en-US"/>
        </w:rPr>
        <w:t xml:space="preserve"> 20</w:t>
      </w:r>
    </w:p>
    <w:p w:rsidR="00543D87" w:rsidRDefault="00543D87" w:rsidP="00543D87">
      <w:pPr>
        <w:spacing w:after="0"/>
        <w:rPr>
          <w:lang w:val="en-US"/>
        </w:rPr>
      </w:pPr>
      <w:r w:rsidRPr="00543D87">
        <w:rPr>
          <w:lang w:val="en-US"/>
        </w:rPr>
        <w:t xml:space="preserve"> no shutdown</w:t>
      </w:r>
    </w:p>
    <w:p w:rsidR="00FA5FE7" w:rsidRPr="003A2BA0" w:rsidRDefault="00FA5FE7" w:rsidP="00543D87">
      <w:pPr>
        <w:spacing w:after="0"/>
        <w:rPr>
          <w:lang w:val="en-US"/>
        </w:rPr>
      </w:pPr>
    </w:p>
    <w:p w:rsidR="00543D87" w:rsidRDefault="00543D87" w:rsidP="00543D87">
      <w:pPr>
        <w:spacing w:after="0"/>
      </w:pPr>
      <w:r>
        <w:t xml:space="preserve">Теперь рассмотрим настройку конкретного </w:t>
      </w:r>
      <w:r>
        <w:rPr>
          <w:lang w:val="en-US"/>
        </w:rPr>
        <w:t>SW</w:t>
      </w:r>
      <w:r w:rsidRPr="00543D87">
        <w:t>1</w:t>
      </w:r>
      <w:r>
        <w:t>:</w:t>
      </w:r>
    </w:p>
    <w:p w:rsidR="00543D87" w:rsidRDefault="00543D87" w:rsidP="00543D87">
      <w:pPr>
        <w:spacing w:after="0"/>
      </w:pPr>
      <w:r>
        <w:t xml:space="preserve">Составим таблицу какой интерфейс к какому </w:t>
      </w:r>
      <w:proofErr w:type="spellStart"/>
      <w:r>
        <w:t>влану</w:t>
      </w:r>
      <w:proofErr w:type="spellEnd"/>
      <w:r>
        <w:t xml:space="preserve"> подключать: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2990"/>
        <w:gridCol w:w="3098"/>
      </w:tblGrid>
      <w:tr w:rsidR="00857139" w:rsidTr="006A073F">
        <w:tc>
          <w:tcPr>
            <w:tcW w:w="3256" w:type="dxa"/>
          </w:tcPr>
          <w:p w:rsidR="00857139" w:rsidRPr="00857139" w:rsidRDefault="00857139" w:rsidP="00543D87">
            <w:r>
              <w:t xml:space="preserve">Интерфейс 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rPr>
                <w:lang w:val="en-US"/>
              </w:rPr>
              <w:t>#</w:t>
            </w:r>
            <w:proofErr w:type="spellStart"/>
            <w:r>
              <w:t>коммутара</w:t>
            </w:r>
            <w:proofErr w:type="spellEnd"/>
            <w:r>
              <w:t xml:space="preserve"> </w:t>
            </w:r>
          </w:p>
        </w:tc>
        <w:tc>
          <w:tcPr>
            <w:tcW w:w="3098" w:type="dxa"/>
          </w:tcPr>
          <w:p w:rsidR="00857139" w:rsidRDefault="00857139" w:rsidP="00543D87">
            <w:proofErr w:type="spellStart"/>
            <w:r>
              <w:t>Влан</w:t>
            </w:r>
            <w:proofErr w:type="spellEnd"/>
            <w:r>
              <w:t xml:space="preserve"> </w:t>
            </w:r>
          </w:p>
        </w:tc>
      </w:tr>
      <w:tr w:rsidR="00857139" w:rsidTr="006A073F">
        <w:tc>
          <w:tcPr>
            <w:tcW w:w="3256" w:type="dxa"/>
          </w:tcPr>
          <w:p w:rsidR="00857139" w:rsidRPr="00857139" w:rsidRDefault="00857139" w:rsidP="00543D87">
            <w:r>
              <w:rPr>
                <w:lang w:val="en-US"/>
              </w:rPr>
              <w:t xml:space="preserve">Gig1/0  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4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6A073F">
        <w:tc>
          <w:tcPr>
            <w:tcW w:w="3256" w:type="dxa"/>
          </w:tcPr>
          <w:p w:rsidR="00857139" w:rsidRDefault="00857139" w:rsidP="00543D87">
            <w:r>
              <w:rPr>
                <w:lang w:val="en-US"/>
              </w:rPr>
              <w:t>Gig1/1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4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7139" w:rsidTr="006A073F">
        <w:tc>
          <w:tcPr>
            <w:tcW w:w="3256" w:type="dxa"/>
          </w:tcPr>
          <w:p w:rsidR="00857139" w:rsidRDefault="00857139" w:rsidP="00543D87">
            <w:r>
              <w:rPr>
                <w:lang w:val="en-US"/>
              </w:rPr>
              <w:t>Gig1/3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5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6A073F">
        <w:tc>
          <w:tcPr>
            <w:tcW w:w="3256" w:type="dxa"/>
          </w:tcPr>
          <w:p w:rsidR="00857139" w:rsidRDefault="00857139" w:rsidP="00543D87">
            <w:r>
              <w:rPr>
                <w:lang w:val="en-US"/>
              </w:rPr>
              <w:t>Gig1/2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5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7139" w:rsidTr="006A073F">
        <w:tc>
          <w:tcPr>
            <w:tcW w:w="3256" w:type="dxa"/>
          </w:tcPr>
          <w:p w:rsidR="00857139" w:rsidRDefault="00857139" w:rsidP="00543D87">
            <w:r>
              <w:rPr>
                <w:lang w:val="en-US"/>
              </w:rPr>
              <w:t>Gig0/0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2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6A073F">
        <w:tc>
          <w:tcPr>
            <w:tcW w:w="3256" w:type="dxa"/>
          </w:tcPr>
          <w:p w:rsidR="00857139" w:rsidRDefault="00857139" w:rsidP="00543D87">
            <w:r>
              <w:rPr>
                <w:lang w:val="en-US"/>
              </w:rPr>
              <w:t>Gig0/1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2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7139" w:rsidTr="006A073F">
        <w:tc>
          <w:tcPr>
            <w:tcW w:w="3256" w:type="dxa"/>
          </w:tcPr>
          <w:p w:rsidR="00857139" w:rsidRDefault="00857139" w:rsidP="00543D87">
            <w:r>
              <w:rPr>
                <w:lang w:val="en-US"/>
              </w:rPr>
              <w:t>Gig0/2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3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6A073F">
        <w:tc>
          <w:tcPr>
            <w:tcW w:w="3256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Gig0/3</w:t>
            </w:r>
          </w:p>
        </w:tc>
        <w:tc>
          <w:tcPr>
            <w:tcW w:w="2990" w:type="dxa"/>
          </w:tcPr>
          <w:p w:rsidR="00857139" w:rsidRPr="00857139" w:rsidRDefault="00857139" w:rsidP="00543D87">
            <w:r>
              <w:t>3</w:t>
            </w:r>
          </w:p>
        </w:tc>
        <w:tc>
          <w:tcPr>
            <w:tcW w:w="3098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543D87" w:rsidRDefault="00543D87" w:rsidP="00543D87">
      <w:pPr>
        <w:spacing w:after="0"/>
      </w:pPr>
    </w:p>
    <w:p w:rsidR="00857139" w:rsidRDefault="00857139" w:rsidP="00543D87">
      <w:pPr>
        <w:spacing w:after="0"/>
      </w:pPr>
    </w:p>
    <w:p w:rsidR="00543D87" w:rsidRDefault="00857139" w:rsidP="00543D87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857139" w:rsidTr="00857139">
        <w:tc>
          <w:tcPr>
            <w:tcW w:w="3114" w:type="dxa"/>
          </w:tcPr>
          <w:p w:rsidR="00857139" w:rsidRP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1/0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1/1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1 /2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1/3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857139" w:rsidTr="00857139">
        <w:tc>
          <w:tcPr>
            <w:tcW w:w="3114" w:type="dxa"/>
          </w:tcPr>
          <w:p w:rsidR="00857139" w:rsidRDefault="00857139" w:rsidP="00543D87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15" w:type="dxa"/>
          </w:tcPr>
          <w:p w:rsidR="00857139" w:rsidRDefault="006A073F" w:rsidP="00543D87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</w:tbl>
    <w:p w:rsidR="00857139" w:rsidRPr="00857139" w:rsidRDefault="00857139" w:rsidP="00543D87">
      <w:pPr>
        <w:spacing w:after="0"/>
        <w:rPr>
          <w:lang w:val="en-US"/>
        </w:rPr>
      </w:pPr>
    </w:p>
    <w:p w:rsidR="006A073F" w:rsidRDefault="006A073F" w:rsidP="006A073F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073F" w:rsidTr="006A073F">
        <w:tc>
          <w:tcPr>
            <w:tcW w:w="3114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6A073F" w:rsidTr="006A073F">
        <w:tc>
          <w:tcPr>
            <w:tcW w:w="3114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A073F" w:rsidTr="006A073F">
        <w:tc>
          <w:tcPr>
            <w:tcW w:w="3114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A073F" w:rsidTr="006A073F">
        <w:tc>
          <w:tcPr>
            <w:tcW w:w="3114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A073F" w:rsidRDefault="006A073F" w:rsidP="006A073F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6A073F" w:rsidRPr="00857139" w:rsidRDefault="006A073F" w:rsidP="006A073F">
      <w:pPr>
        <w:spacing w:after="0"/>
        <w:rPr>
          <w:lang w:val="en-US"/>
        </w:rPr>
      </w:pPr>
    </w:p>
    <w:p w:rsidR="006A073F" w:rsidRDefault="006A073F" w:rsidP="006A073F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0/3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543D87" w:rsidRDefault="00543D87" w:rsidP="00543D87">
      <w:pPr>
        <w:spacing w:after="0"/>
      </w:pPr>
    </w:p>
    <w:p w:rsidR="006A073F" w:rsidRDefault="006A073F" w:rsidP="006A073F">
      <w:pPr>
        <w:spacing w:after="0"/>
        <w:rPr>
          <w:lang w:val="en-US"/>
        </w:rPr>
      </w:pPr>
      <w:r>
        <w:t xml:space="preserve">Таблица </w:t>
      </w:r>
      <w:proofErr w:type="spellStart"/>
      <w:r>
        <w:t>вланов</w:t>
      </w:r>
      <w:proofErr w:type="spellEnd"/>
      <w:r>
        <w:t xml:space="preserve"> </w:t>
      </w:r>
      <w:r>
        <w:rPr>
          <w:lang w:val="en-US"/>
        </w:rPr>
        <w:t>SW5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0/1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0/3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6A073F" w:rsidTr="00207EC4">
        <w:tc>
          <w:tcPr>
            <w:tcW w:w="3114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3115" w:type="dxa"/>
          </w:tcPr>
          <w:p w:rsidR="006A073F" w:rsidRDefault="006A073F" w:rsidP="00207EC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15" w:type="dxa"/>
          </w:tcPr>
          <w:p w:rsidR="006A073F" w:rsidRDefault="00FA5FE7" w:rsidP="00207EC4">
            <w:pPr>
              <w:rPr>
                <w:lang w:val="en-US"/>
              </w:rPr>
            </w:pPr>
            <w:r>
              <w:rPr>
                <w:lang w:val="en-US"/>
              </w:rPr>
              <w:t>333</w:t>
            </w:r>
          </w:p>
        </w:tc>
      </w:tr>
    </w:tbl>
    <w:p w:rsidR="006A073F" w:rsidRDefault="006A073F" w:rsidP="00543D87">
      <w:pPr>
        <w:spacing w:after="0"/>
        <w:rPr>
          <w:noProof/>
        </w:rPr>
      </w:pPr>
    </w:p>
    <w:p w:rsidR="006A073F" w:rsidRDefault="00FA5FE7" w:rsidP="00543D87">
      <w:pPr>
        <w:spacing w:after="0"/>
      </w:pPr>
      <w:r>
        <w:t>Все проверено можем приступать к настройке!</w:t>
      </w:r>
    </w:p>
    <w:p w:rsidR="00FA5FE7" w:rsidRPr="00FA5FE7" w:rsidRDefault="00FA5FE7" w:rsidP="00543D87">
      <w:pPr>
        <w:spacing w:after="0"/>
      </w:pPr>
    </w:p>
    <w:p w:rsidR="006A073F" w:rsidRDefault="004B6619" w:rsidP="00543D87">
      <w:pPr>
        <w:spacing w:after="0"/>
      </w:pPr>
      <w:r>
        <w:rPr>
          <w:noProof/>
          <w:lang w:eastAsia="ru-RU"/>
        </w:rPr>
        <w:drawing>
          <wp:inline distT="0" distB="0" distL="0" distR="0" wp14:anchorId="5E410414" wp14:editId="7411725C">
            <wp:extent cx="5939790" cy="7181850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18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D87" w:rsidRPr="00FA5FE7" w:rsidRDefault="00543D87" w:rsidP="00543D87">
      <w:pPr>
        <w:spacing w:after="0"/>
        <w:rPr>
          <w:lang w:val="en-US"/>
        </w:rPr>
      </w:pPr>
    </w:p>
    <w:p w:rsidR="006A073F" w:rsidRDefault="005C7E0D" w:rsidP="00543D87">
      <w:pPr>
        <w:spacing w:after="0"/>
      </w:pPr>
      <w:r>
        <w:t xml:space="preserve">Повторяем настройки на всех </w:t>
      </w:r>
      <w:proofErr w:type="spellStart"/>
      <w:r w:rsidR="00DA57C3">
        <w:t>свичах</w:t>
      </w:r>
      <w:proofErr w:type="spellEnd"/>
      <w:r>
        <w:t>…ад!</w:t>
      </w:r>
    </w:p>
    <w:p w:rsidR="005C7E0D" w:rsidRDefault="00DA57C3" w:rsidP="00543D87">
      <w:pPr>
        <w:spacing w:after="0"/>
      </w:pPr>
      <w:proofErr w:type="spellStart"/>
      <w:r>
        <w:t>Пропингуем</w:t>
      </w:r>
      <w:proofErr w:type="spellEnd"/>
      <w:r>
        <w:t xml:space="preserve"> теперь ПК.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3A2BA0" w:rsidTr="003A2BA0"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198.168.20.101</w:t>
            </w:r>
          </w:p>
        </w:tc>
      </w:tr>
      <w:tr w:rsidR="003A2BA0" w:rsidTr="003A2BA0"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2</w:t>
            </w:r>
          </w:p>
        </w:tc>
        <w:tc>
          <w:tcPr>
            <w:tcW w:w="4672" w:type="dxa"/>
          </w:tcPr>
          <w:p w:rsidR="003A2BA0" w:rsidRPr="003A2BA0" w:rsidRDefault="003A2BA0" w:rsidP="003A2BA0">
            <w:pPr>
              <w:rPr>
                <w:lang w:val="en-US"/>
              </w:rPr>
            </w:pPr>
            <w:r>
              <w:rPr>
                <w:lang w:val="en-US"/>
              </w:rPr>
              <w:t>198.168.33.102</w:t>
            </w:r>
          </w:p>
        </w:tc>
      </w:tr>
      <w:tr w:rsidR="003A2BA0" w:rsidTr="003A2BA0"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2" w:type="dxa"/>
          </w:tcPr>
          <w:p w:rsidR="003A2BA0" w:rsidRPr="003A2BA0" w:rsidRDefault="003A2BA0" w:rsidP="003A2BA0">
            <w:pPr>
              <w:rPr>
                <w:lang w:val="en-US"/>
              </w:rPr>
            </w:pPr>
            <w:r>
              <w:rPr>
                <w:lang w:val="en-US"/>
              </w:rPr>
              <w:t>198.168.20.103</w:t>
            </w:r>
          </w:p>
        </w:tc>
      </w:tr>
      <w:tr w:rsidR="003A2BA0" w:rsidTr="003A2BA0"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2" w:type="dxa"/>
          </w:tcPr>
          <w:p w:rsidR="003A2BA0" w:rsidRPr="003A2BA0" w:rsidRDefault="003A2BA0" w:rsidP="003A2BA0">
            <w:pPr>
              <w:rPr>
                <w:lang w:val="en-US"/>
              </w:rPr>
            </w:pPr>
            <w:r>
              <w:rPr>
                <w:lang w:val="en-US"/>
              </w:rPr>
              <w:t>198.168.33.104</w:t>
            </w:r>
          </w:p>
        </w:tc>
      </w:tr>
      <w:tr w:rsidR="003A2BA0" w:rsidTr="003A2BA0"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198.168.20.105</w:t>
            </w:r>
          </w:p>
        </w:tc>
      </w:tr>
      <w:tr w:rsidR="003A2BA0" w:rsidTr="003A2BA0">
        <w:tc>
          <w:tcPr>
            <w:tcW w:w="4672" w:type="dxa"/>
          </w:tcPr>
          <w:p w:rsidR="003A2BA0" w:rsidRPr="003A2BA0" w:rsidRDefault="003A2BA0" w:rsidP="00543D87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2" w:type="dxa"/>
          </w:tcPr>
          <w:p w:rsidR="003A2BA0" w:rsidRPr="003A2BA0" w:rsidRDefault="003A2BA0" w:rsidP="003A2BA0">
            <w:pPr>
              <w:rPr>
                <w:lang w:val="en-US"/>
              </w:rPr>
            </w:pPr>
            <w:r>
              <w:rPr>
                <w:lang w:val="en-US"/>
              </w:rPr>
              <w:t>198.168.33.106</w:t>
            </w:r>
          </w:p>
        </w:tc>
      </w:tr>
    </w:tbl>
    <w:p w:rsidR="00DA57C3" w:rsidRDefault="00DA57C3" w:rsidP="00543D87">
      <w:pPr>
        <w:spacing w:after="0"/>
        <w:rPr>
          <w:lang w:val="en-US"/>
        </w:rPr>
      </w:pPr>
    </w:p>
    <w:p w:rsidR="003A2BA0" w:rsidRDefault="003A2BA0" w:rsidP="00543D87">
      <w:pPr>
        <w:spacing w:after="0"/>
        <w:rPr>
          <w:lang w:val="en-US"/>
        </w:rPr>
      </w:pPr>
    </w:p>
    <w:p w:rsidR="003A2BA0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2) Проверить доступность персональных компьютеров, находящихся в одинаковых VLAN и недоступность находящихся в различных, результаты задокументировать</w:t>
      </w:r>
    </w:p>
    <w:p w:rsidR="004A305B" w:rsidRPr="004A305B" w:rsidRDefault="004A305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1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пк</w:t>
      </w:r>
      <w:proofErr w:type="spellEnd"/>
    </w:p>
    <w:p w:rsidR="003A2BA0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3A2BA0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05C1D308" wp14:editId="0872EF19">
            <wp:extent cx="4915586" cy="428684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5B" w:rsidRPr="004A305B" w:rsidRDefault="004A305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4A305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6A486BB" wp14:editId="42EBDC68">
            <wp:extent cx="5939790" cy="311086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2BA0" w:rsidRPr="006A0E6E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27E4B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3) Перехватить в </w:t>
      </w:r>
      <w:proofErr w:type="spellStart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WireShark</w:t>
      </w:r>
      <w:proofErr w:type="spellEnd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 xml:space="preserve"> пакеты с тегами и без тегов (</w:t>
      </w:r>
      <w:proofErr w:type="spellStart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nb</w:t>
      </w:r>
      <w:proofErr w:type="spellEnd"/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!), результаты задокументировать</w:t>
      </w:r>
    </w:p>
    <w:p w:rsidR="003A2BA0" w:rsidRPr="006A0E6E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A2BA0" w:rsidRDefault="00727E4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27E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27853AF2" wp14:editId="3E221FCA">
            <wp:extent cx="5939790" cy="3197225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4B" w:rsidRDefault="00727E4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bookmarkStart w:id="1" w:name="_GoBack"/>
      <w:r w:rsidRPr="00727E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04AAA9F7" wp14:editId="160F2E26">
            <wp:extent cx="5939790" cy="3188335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27E4B" w:rsidRDefault="00727E4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8B4E65" w:rsidRDefault="008B4E65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727E4B" w:rsidRDefault="00727E4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727E4B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drawing>
          <wp:inline distT="0" distB="0" distL="0" distR="0" wp14:anchorId="30BAA6E7" wp14:editId="33BA7E4A">
            <wp:extent cx="5939790" cy="3142615"/>
            <wp:effectExtent l="0" t="0" r="381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4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E65" w:rsidRDefault="008B4E65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8B4E6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lastRenderedPageBreak/>
        <w:drawing>
          <wp:inline distT="0" distB="0" distL="0" distR="0" wp14:anchorId="5CDBB1AC" wp14:editId="2E7EEA9C">
            <wp:extent cx="5939790" cy="320675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E4B" w:rsidRPr="006A0E6E" w:rsidRDefault="00727E4B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A2BA0" w:rsidRPr="006A0E6E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6A0E6E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4) Сохранить файлы конфигураций устройств в виде набора файлов с именами, соответствующими именам устройств</w:t>
      </w:r>
    </w:p>
    <w:p w:rsidR="003A2BA0" w:rsidRPr="006A0E6E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A2BA0" w:rsidRPr="006A0E6E" w:rsidRDefault="003A2BA0" w:rsidP="003A2BA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:rsidR="003A2BA0" w:rsidRPr="003A2BA0" w:rsidRDefault="003A2BA0" w:rsidP="00543D87">
      <w:pPr>
        <w:spacing w:after="0"/>
      </w:pPr>
    </w:p>
    <w:sectPr w:rsidR="003A2BA0" w:rsidRPr="003A2BA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701AC"/>
    <w:multiLevelType w:val="multilevel"/>
    <w:tmpl w:val="C86C7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6E"/>
    <w:rsid w:val="00013ED4"/>
    <w:rsid w:val="00177FB0"/>
    <w:rsid w:val="001F1B05"/>
    <w:rsid w:val="003A2BA0"/>
    <w:rsid w:val="004A305B"/>
    <w:rsid w:val="004B6619"/>
    <w:rsid w:val="00512FA1"/>
    <w:rsid w:val="00543D87"/>
    <w:rsid w:val="005665F5"/>
    <w:rsid w:val="005A01F4"/>
    <w:rsid w:val="005C7E0D"/>
    <w:rsid w:val="0065445C"/>
    <w:rsid w:val="006A073F"/>
    <w:rsid w:val="006A0E6E"/>
    <w:rsid w:val="006C0B77"/>
    <w:rsid w:val="00727E4B"/>
    <w:rsid w:val="008242FF"/>
    <w:rsid w:val="00833B9D"/>
    <w:rsid w:val="00857139"/>
    <w:rsid w:val="00870751"/>
    <w:rsid w:val="008B4E65"/>
    <w:rsid w:val="00922C48"/>
    <w:rsid w:val="00AA7125"/>
    <w:rsid w:val="00B915B7"/>
    <w:rsid w:val="00C73962"/>
    <w:rsid w:val="00DA57C3"/>
    <w:rsid w:val="00EA59DF"/>
    <w:rsid w:val="00EB3281"/>
    <w:rsid w:val="00EE4070"/>
    <w:rsid w:val="00F12C76"/>
    <w:rsid w:val="00F7220A"/>
    <w:rsid w:val="00F77D90"/>
    <w:rsid w:val="00FA1FC3"/>
    <w:rsid w:val="00FA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EE61"/>
  <w15:chartTrackingRefBased/>
  <w15:docId w15:val="{248151F4-BC21-4EE8-8172-6309AB100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DA57C3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A0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0E6E"/>
    <w:rPr>
      <w:rFonts w:ascii="Courier New" w:eastAsia="Times New Roman" w:hAnsi="Courier New" w:cs="Courier New"/>
      <w:sz w:val="20"/>
      <w:szCs w:val="20"/>
      <w:lang w:eastAsia="ru-RU"/>
    </w:rPr>
  </w:style>
  <w:style w:type="table" w:styleId="a3">
    <w:name w:val="Table Grid"/>
    <w:basedOn w:val="a1"/>
    <w:uiPriority w:val="39"/>
    <w:rsid w:val="00833B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65445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A57C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Strong"/>
    <w:basedOn w:val="a0"/>
    <w:uiPriority w:val="22"/>
    <w:qFormat/>
    <w:rsid w:val="00DA57C3"/>
    <w:rPr>
      <w:b/>
      <w:bCs/>
    </w:rPr>
  </w:style>
  <w:style w:type="character" w:styleId="HTML1">
    <w:name w:val="HTML Code"/>
    <w:basedOn w:val="a0"/>
    <w:uiPriority w:val="99"/>
    <w:semiHidden/>
    <w:unhideWhenUsed/>
    <w:rsid w:val="00DA57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26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FEE65E-D250-4F5E-ACF6-0463C1BC6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Нуриева Оля</cp:lastModifiedBy>
  <cp:revision>2</cp:revision>
  <dcterms:created xsi:type="dcterms:W3CDTF">2024-12-17T15:39:00Z</dcterms:created>
  <dcterms:modified xsi:type="dcterms:W3CDTF">2024-12-17T15:39:00Z</dcterms:modified>
</cp:coreProperties>
</file>